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5FB" w:rsidRPr="00793AFE" w:rsidRDefault="004525FB" w:rsidP="002A0A8D">
      <w:pPr>
        <w:widowControl w:val="0"/>
        <w:spacing w:before="240" w:after="0" w:line="240" w:lineRule="auto"/>
        <w:jc w:val="center"/>
        <w:rPr>
          <w:rFonts w:ascii="Times New Roman" w:eastAsia="Times New Roman" w:hAnsi="Times New Roman"/>
          <w:b/>
          <w:sz w:val="24"/>
          <w:szCs w:val="24"/>
          <w:lang w:eastAsia="ru-RU"/>
        </w:rPr>
      </w:pPr>
      <w:r w:rsidRPr="00793AFE">
        <w:rPr>
          <w:rFonts w:ascii="Times New Roman" w:eastAsia="Times New Roman" w:hAnsi="Times New Roman"/>
          <w:b/>
          <w:sz w:val="24"/>
          <w:szCs w:val="24"/>
          <w:lang w:eastAsia="ru-RU"/>
        </w:rPr>
        <w:t>ПОЯСНИТЕЛЬНАЯ ЗАПИСКА</w:t>
      </w:r>
    </w:p>
    <w:p w:rsidR="004525FB" w:rsidRPr="00793AFE" w:rsidRDefault="004525FB" w:rsidP="002A0A8D">
      <w:pPr>
        <w:widowControl w:val="0"/>
        <w:spacing w:after="0" w:line="240" w:lineRule="auto"/>
        <w:jc w:val="center"/>
        <w:rPr>
          <w:rFonts w:ascii="Times New Roman" w:eastAsia="Times New Roman" w:hAnsi="Times New Roman"/>
          <w:b/>
          <w:sz w:val="24"/>
          <w:szCs w:val="24"/>
          <w:lang w:eastAsia="ru-RU"/>
        </w:rPr>
      </w:pPr>
      <w:r w:rsidRPr="00793AFE">
        <w:rPr>
          <w:rFonts w:ascii="Times New Roman" w:eastAsia="Times New Roman" w:hAnsi="Times New Roman"/>
          <w:b/>
          <w:sz w:val="24"/>
          <w:szCs w:val="24"/>
          <w:lang w:eastAsia="ru-RU"/>
        </w:rPr>
        <w:t>к проекту решения Думы Нижнеилимского муниципального района</w:t>
      </w:r>
    </w:p>
    <w:p w:rsidR="004525FB" w:rsidRPr="00793AFE" w:rsidRDefault="004525FB" w:rsidP="002A0A8D">
      <w:pPr>
        <w:widowControl w:val="0"/>
        <w:spacing w:after="0" w:line="240" w:lineRule="auto"/>
        <w:jc w:val="center"/>
        <w:rPr>
          <w:rFonts w:ascii="Times New Roman" w:eastAsia="Times New Roman" w:hAnsi="Times New Roman"/>
          <w:b/>
          <w:sz w:val="24"/>
          <w:szCs w:val="24"/>
          <w:lang w:eastAsia="ru-RU"/>
        </w:rPr>
      </w:pPr>
      <w:r w:rsidRPr="00793AFE">
        <w:rPr>
          <w:rFonts w:ascii="Times New Roman" w:eastAsia="Times New Roman" w:hAnsi="Times New Roman"/>
          <w:b/>
          <w:sz w:val="24"/>
          <w:szCs w:val="24"/>
          <w:lang w:eastAsia="ru-RU"/>
        </w:rPr>
        <w:t xml:space="preserve">«О внесении изменений в Решение Думы Нижнеилимского </w:t>
      </w:r>
      <w:proofErr w:type="gramStart"/>
      <w:r w:rsidRPr="00793AFE">
        <w:rPr>
          <w:rFonts w:ascii="Times New Roman" w:eastAsia="Times New Roman" w:hAnsi="Times New Roman"/>
          <w:b/>
          <w:sz w:val="24"/>
          <w:szCs w:val="24"/>
          <w:lang w:eastAsia="ru-RU"/>
        </w:rPr>
        <w:t>муниципального</w:t>
      </w:r>
      <w:proofErr w:type="gramEnd"/>
    </w:p>
    <w:p w:rsidR="004525FB" w:rsidRPr="00793AFE" w:rsidRDefault="004525FB" w:rsidP="002A0A8D">
      <w:pPr>
        <w:widowControl w:val="0"/>
        <w:spacing w:after="0" w:line="240" w:lineRule="auto"/>
        <w:jc w:val="center"/>
        <w:rPr>
          <w:rFonts w:ascii="Times New Roman" w:eastAsia="Times New Roman" w:hAnsi="Times New Roman"/>
          <w:b/>
          <w:sz w:val="24"/>
          <w:szCs w:val="24"/>
          <w:lang w:eastAsia="ru-RU"/>
        </w:rPr>
      </w:pPr>
      <w:r w:rsidRPr="00793AFE">
        <w:rPr>
          <w:rFonts w:ascii="Times New Roman" w:eastAsia="Times New Roman" w:hAnsi="Times New Roman"/>
          <w:b/>
          <w:sz w:val="24"/>
          <w:szCs w:val="24"/>
          <w:lang w:eastAsia="ru-RU"/>
        </w:rPr>
        <w:t>района «О бюджете муниципального образования «Нижнеилимский район»</w:t>
      </w:r>
    </w:p>
    <w:p w:rsidR="004525FB" w:rsidRPr="00793AFE" w:rsidRDefault="004525FB" w:rsidP="002A0A8D">
      <w:pPr>
        <w:widowControl w:val="0"/>
        <w:spacing w:after="0" w:line="240" w:lineRule="auto"/>
        <w:jc w:val="center"/>
        <w:rPr>
          <w:rFonts w:ascii="Times New Roman" w:eastAsia="Times New Roman" w:hAnsi="Times New Roman"/>
          <w:b/>
          <w:sz w:val="24"/>
          <w:szCs w:val="24"/>
          <w:lang w:eastAsia="ru-RU"/>
        </w:rPr>
      </w:pPr>
      <w:r w:rsidRPr="00793AFE">
        <w:rPr>
          <w:rFonts w:ascii="Times New Roman" w:eastAsia="Times New Roman" w:hAnsi="Times New Roman"/>
          <w:b/>
          <w:sz w:val="24"/>
          <w:szCs w:val="24"/>
          <w:lang w:eastAsia="ru-RU"/>
        </w:rPr>
        <w:t>на 202</w:t>
      </w:r>
      <w:r>
        <w:rPr>
          <w:rFonts w:ascii="Times New Roman" w:eastAsia="Times New Roman" w:hAnsi="Times New Roman"/>
          <w:b/>
          <w:sz w:val="24"/>
          <w:szCs w:val="24"/>
          <w:lang w:eastAsia="ru-RU"/>
        </w:rPr>
        <w:t>5</w:t>
      </w:r>
      <w:r w:rsidRPr="00793AFE">
        <w:rPr>
          <w:rFonts w:ascii="Times New Roman" w:eastAsia="Times New Roman" w:hAnsi="Times New Roman"/>
          <w:b/>
          <w:sz w:val="24"/>
          <w:szCs w:val="24"/>
          <w:lang w:eastAsia="ru-RU"/>
        </w:rPr>
        <w:t xml:space="preserve"> год и на плановый период 202</w:t>
      </w:r>
      <w:r>
        <w:rPr>
          <w:rFonts w:ascii="Times New Roman" w:eastAsia="Times New Roman" w:hAnsi="Times New Roman"/>
          <w:b/>
          <w:sz w:val="24"/>
          <w:szCs w:val="24"/>
          <w:lang w:eastAsia="ru-RU"/>
        </w:rPr>
        <w:t>6</w:t>
      </w:r>
      <w:r w:rsidRPr="00793AFE">
        <w:rPr>
          <w:rFonts w:ascii="Times New Roman" w:eastAsia="Times New Roman" w:hAnsi="Times New Roman"/>
          <w:b/>
          <w:sz w:val="24"/>
          <w:szCs w:val="24"/>
          <w:lang w:eastAsia="ru-RU"/>
        </w:rPr>
        <w:t xml:space="preserve"> и 202</w:t>
      </w:r>
      <w:r>
        <w:rPr>
          <w:rFonts w:ascii="Times New Roman" w:eastAsia="Times New Roman" w:hAnsi="Times New Roman"/>
          <w:b/>
          <w:sz w:val="24"/>
          <w:szCs w:val="24"/>
          <w:lang w:eastAsia="ru-RU"/>
        </w:rPr>
        <w:t>7</w:t>
      </w:r>
      <w:r w:rsidRPr="00793AFE">
        <w:rPr>
          <w:rFonts w:ascii="Times New Roman" w:eastAsia="Times New Roman" w:hAnsi="Times New Roman"/>
          <w:b/>
          <w:sz w:val="24"/>
          <w:szCs w:val="24"/>
          <w:lang w:eastAsia="ru-RU"/>
        </w:rPr>
        <w:t xml:space="preserve"> годов»</w:t>
      </w:r>
    </w:p>
    <w:p w:rsidR="004525FB" w:rsidRPr="00793AFE" w:rsidRDefault="004525FB" w:rsidP="002A0A8D">
      <w:pPr>
        <w:pStyle w:val="ad"/>
        <w:widowControl w:val="0"/>
        <w:numPr>
          <w:ilvl w:val="0"/>
          <w:numId w:val="8"/>
        </w:numPr>
        <w:tabs>
          <w:tab w:val="left" w:pos="1134"/>
        </w:tabs>
        <w:autoSpaceDE w:val="0"/>
        <w:autoSpaceDN w:val="0"/>
        <w:adjustRightInd w:val="0"/>
        <w:spacing w:before="240" w:after="0" w:line="240" w:lineRule="auto"/>
        <w:ind w:left="0" w:firstLine="709"/>
        <w:contextualSpacing w:val="0"/>
        <w:jc w:val="both"/>
        <w:rPr>
          <w:rFonts w:ascii="Times New Roman" w:eastAsia="Times New Roman" w:hAnsi="Times New Roman"/>
          <w:bCs/>
          <w:sz w:val="24"/>
          <w:szCs w:val="24"/>
          <w:u w:val="single"/>
          <w:lang w:eastAsia="ru-RU"/>
        </w:rPr>
      </w:pPr>
      <w:r w:rsidRPr="00793AFE">
        <w:rPr>
          <w:rFonts w:ascii="Times New Roman" w:eastAsia="Times New Roman" w:hAnsi="Times New Roman"/>
          <w:bCs/>
          <w:sz w:val="24"/>
          <w:szCs w:val="24"/>
          <w:u w:val="single"/>
          <w:lang w:eastAsia="ru-RU"/>
        </w:rPr>
        <w:t>Субъект правотворческой инициативы:</w:t>
      </w:r>
    </w:p>
    <w:p w:rsidR="004525FB" w:rsidRPr="00793AFE" w:rsidRDefault="004525FB" w:rsidP="002A0A8D">
      <w:pPr>
        <w:widowControl w:val="0"/>
        <w:spacing w:after="0" w:line="240" w:lineRule="auto"/>
        <w:ind w:firstLine="709"/>
        <w:jc w:val="both"/>
        <w:rPr>
          <w:rFonts w:ascii="Times New Roman" w:eastAsia="Times New Roman" w:hAnsi="Times New Roman"/>
          <w:sz w:val="24"/>
          <w:szCs w:val="24"/>
          <w:lang w:eastAsia="ru-RU"/>
        </w:rPr>
      </w:pPr>
      <w:proofErr w:type="gramStart"/>
      <w:r w:rsidRPr="00793AFE">
        <w:rPr>
          <w:rFonts w:ascii="Times New Roman" w:eastAsia="Times New Roman" w:hAnsi="Times New Roman"/>
          <w:bCs/>
          <w:sz w:val="24"/>
          <w:szCs w:val="24"/>
          <w:lang w:eastAsia="ru-RU"/>
        </w:rPr>
        <w:t xml:space="preserve">Проект </w:t>
      </w:r>
      <w:r w:rsidRPr="00793AFE">
        <w:rPr>
          <w:rFonts w:ascii="Times New Roman" w:eastAsia="Times New Roman" w:hAnsi="Times New Roman"/>
          <w:sz w:val="24"/>
          <w:szCs w:val="24"/>
          <w:lang w:eastAsia="ru-RU"/>
        </w:rPr>
        <w:t>решения Думы Нижнеилимского муниципального района «О внесении изменений в Решение Думы Нижнеилимского муниципального района «О бюджете муниципального образования «Нижнеилимский район» на 202</w:t>
      </w:r>
      <w:r>
        <w:rPr>
          <w:rFonts w:ascii="Times New Roman" w:eastAsia="Times New Roman" w:hAnsi="Times New Roman"/>
          <w:sz w:val="24"/>
          <w:szCs w:val="24"/>
          <w:lang w:eastAsia="ru-RU"/>
        </w:rPr>
        <w:t>5</w:t>
      </w:r>
      <w:r w:rsidRPr="00793AFE">
        <w:rPr>
          <w:rFonts w:ascii="Times New Roman" w:eastAsia="Times New Roman" w:hAnsi="Times New Roman"/>
          <w:sz w:val="24"/>
          <w:szCs w:val="24"/>
          <w:lang w:eastAsia="ru-RU"/>
        </w:rPr>
        <w:t xml:space="preserve"> год и на плановый период 202</w:t>
      </w:r>
      <w:r>
        <w:rPr>
          <w:rFonts w:ascii="Times New Roman" w:eastAsia="Times New Roman" w:hAnsi="Times New Roman"/>
          <w:sz w:val="24"/>
          <w:szCs w:val="24"/>
          <w:lang w:eastAsia="ru-RU"/>
        </w:rPr>
        <w:t>6</w:t>
      </w:r>
      <w:r w:rsidRPr="00793AFE">
        <w:rPr>
          <w:rFonts w:ascii="Times New Roman" w:eastAsia="Times New Roman" w:hAnsi="Times New Roman"/>
          <w:sz w:val="24"/>
          <w:szCs w:val="24"/>
          <w:lang w:eastAsia="ru-RU"/>
        </w:rPr>
        <w:t xml:space="preserve"> и 202</w:t>
      </w:r>
      <w:r>
        <w:rPr>
          <w:rFonts w:ascii="Times New Roman" w:eastAsia="Times New Roman" w:hAnsi="Times New Roman"/>
          <w:sz w:val="24"/>
          <w:szCs w:val="24"/>
          <w:lang w:eastAsia="ru-RU"/>
        </w:rPr>
        <w:t>7</w:t>
      </w:r>
      <w:r w:rsidRPr="00793AFE">
        <w:rPr>
          <w:rFonts w:ascii="Times New Roman" w:eastAsia="Times New Roman" w:hAnsi="Times New Roman"/>
          <w:sz w:val="24"/>
          <w:szCs w:val="24"/>
          <w:lang w:eastAsia="ru-RU"/>
        </w:rPr>
        <w:t xml:space="preserve"> годов»</w:t>
      </w:r>
      <w:r w:rsidRPr="00793AFE">
        <w:rPr>
          <w:rFonts w:ascii="Times New Roman" w:eastAsia="Times New Roman" w:hAnsi="Times New Roman"/>
          <w:bCs/>
          <w:sz w:val="24"/>
          <w:szCs w:val="24"/>
          <w:lang w:eastAsia="ru-RU"/>
        </w:rPr>
        <w:t xml:space="preserve"> (далее – проект решения) разработан Финансовым управлением администрации Нижнеилимского муниципального района и вносится в Думу Нижнеилимского муниципального района мэром Нижнеилимского муниципального района.</w:t>
      </w:r>
      <w:proofErr w:type="gramEnd"/>
    </w:p>
    <w:p w:rsidR="004525FB" w:rsidRPr="00793AFE" w:rsidRDefault="004525FB" w:rsidP="002A0A8D">
      <w:pPr>
        <w:pStyle w:val="ad"/>
        <w:widowControl w:val="0"/>
        <w:numPr>
          <w:ilvl w:val="0"/>
          <w:numId w:val="8"/>
        </w:numPr>
        <w:tabs>
          <w:tab w:val="left" w:pos="1134"/>
        </w:tabs>
        <w:autoSpaceDE w:val="0"/>
        <w:autoSpaceDN w:val="0"/>
        <w:adjustRightInd w:val="0"/>
        <w:spacing w:before="60" w:after="0" w:line="240" w:lineRule="auto"/>
        <w:ind w:left="0" w:firstLine="709"/>
        <w:contextualSpacing w:val="0"/>
        <w:jc w:val="both"/>
        <w:rPr>
          <w:rFonts w:ascii="Times New Roman" w:eastAsia="Times New Roman" w:hAnsi="Times New Roman"/>
          <w:bCs/>
          <w:sz w:val="24"/>
          <w:szCs w:val="24"/>
          <w:u w:val="single"/>
          <w:lang w:eastAsia="ru-RU"/>
        </w:rPr>
      </w:pPr>
      <w:r w:rsidRPr="00793AFE">
        <w:rPr>
          <w:rFonts w:ascii="Times New Roman" w:eastAsia="Times New Roman" w:hAnsi="Times New Roman"/>
          <w:bCs/>
          <w:sz w:val="24"/>
          <w:szCs w:val="24"/>
          <w:u w:val="single"/>
          <w:lang w:eastAsia="ru-RU"/>
        </w:rPr>
        <w:t>Правовое основание принятия проекта решения:</w:t>
      </w:r>
    </w:p>
    <w:p w:rsidR="004525FB" w:rsidRPr="00793AFE" w:rsidRDefault="004525FB" w:rsidP="002A0A8D">
      <w:pPr>
        <w:widowControl w:val="0"/>
        <w:autoSpaceDE w:val="0"/>
        <w:autoSpaceDN w:val="0"/>
        <w:adjustRightInd w:val="0"/>
        <w:spacing w:after="60" w:line="240" w:lineRule="auto"/>
        <w:ind w:firstLine="709"/>
        <w:jc w:val="both"/>
        <w:rPr>
          <w:rFonts w:ascii="Times New Roman" w:eastAsia="Times New Roman" w:hAnsi="Times New Roman"/>
          <w:bCs/>
          <w:sz w:val="24"/>
          <w:szCs w:val="24"/>
          <w:lang w:eastAsia="ru-RU"/>
        </w:rPr>
      </w:pPr>
      <w:r w:rsidRPr="00793AFE">
        <w:rPr>
          <w:rFonts w:ascii="Times New Roman" w:eastAsia="Times New Roman" w:hAnsi="Times New Roman"/>
          <w:bCs/>
          <w:sz w:val="24"/>
          <w:szCs w:val="24"/>
          <w:lang w:eastAsia="ru-RU"/>
        </w:rPr>
        <w:t xml:space="preserve">Статья 11, статья 153 Бюджетного кодекса Российской Федерации, часть 1 статьи 48, </w:t>
      </w:r>
      <w:r w:rsidRPr="00793AFE">
        <w:rPr>
          <w:rFonts w:ascii="Times New Roman" w:hAnsi="Times New Roman"/>
          <w:sz w:val="24"/>
          <w:szCs w:val="24"/>
        </w:rPr>
        <w:t>часть 3 статьи 59 Устава муниципального образования «Нижнеилимский район», Решение Думы Нижнеилимского муниципального района от 26.12.2019 № 467 «Об утверждении «Положения о бюджетном процессе в муниципальном образовании «Нижнеили</w:t>
      </w:r>
      <w:r>
        <w:rPr>
          <w:rFonts w:ascii="Times New Roman" w:hAnsi="Times New Roman"/>
          <w:sz w:val="24"/>
          <w:szCs w:val="24"/>
        </w:rPr>
        <w:t>мский район» в новой редакции».</w:t>
      </w:r>
    </w:p>
    <w:p w:rsidR="004525FB" w:rsidRPr="00793AFE" w:rsidRDefault="004525FB" w:rsidP="002A0A8D">
      <w:pPr>
        <w:pStyle w:val="ad"/>
        <w:widowControl w:val="0"/>
        <w:numPr>
          <w:ilvl w:val="0"/>
          <w:numId w:val="8"/>
        </w:numPr>
        <w:tabs>
          <w:tab w:val="left" w:pos="1134"/>
        </w:tabs>
        <w:autoSpaceDE w:val="0"/>
        <w:autoSpaceDN w:val="0"/>
        <w:adjustRightInd w:val="0"/>
        <w:spacing w:before="60" w:after="0" w:line="240" w:lineRule="auto"/>
        <w:ind w:left="0" w:firstLine="709"/>
        <w:contextualSpacing w:val="0"/>
        <w:jc w:val="both"/>
        <w:rPr>
          <w:rFonts w:ascii="Times New Roman" w:eastAsia="Times New Roman" w:hAnsi="Times New Roman"/>
          <w:bCs/>
          <w:sz w:val="24"/>
          <w:szCs w:val="24"/>
          <w:u w:val="single"/>
          <w:lang w:eastAsia="ru-RU"/>
        </w:rPr>
      </w:pPr>
      <w:r w:rsidRPr="00793AFE">
        <w:rPr>
          <w:rFonts w:ascii="Times New Roman" w:eastAsia="Times New Roman" w:hAnsi="Times New Roman"/>
          <w:bCs/>
          <w:sz w:val="24"/>
          <w:szCs w:val="24"/>
          <w:u w:val="single"/>
          <w:lang w:eastAsia="ru-RU"/>
        </w:rPr>
        <w:t>Состояние правового регулирования в данной сфере; обоснование целесообразности принятия:</w:t>
      </w:r>
    </w:p>
    <w:p w:rsidR="004525FB" w:rsidRPr="00793AFE" w:rsidRDefault="004525FB" w:rsidP="002A0A8D">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93AFE">
        <w:rPr>
          <w:rFonts w:ascii="Times New Roman" w:eastAsia="Times New Roman" w:hAnsi="Times New Roman"/>
          <w:sz w:val="24"/>
          <w:szCs w:val="24"/>
          <w:lang w:eastAsia="ru-RU"/>
        </w:rPr>
        <w:t xml:space="preserve">Проект решения подготовлен в соответствии с требованиями Бюджетного кодекса Российской Федерации и </w:t>
      </w:r>
      <w:r w:rsidRPr="00793AFE">
        <w:rPr>
          <w:rFonts w:ascii="Times New Roman" w:hAnsi="Times New Roman"/>
          <w:sz w:val="24"/>
          <w:szCs w:val="24"/>
        </w:rPr>
        <w:t xml:space="preserve">Решения </w:t>
      </w:r>
      <w:r w:rsidRPr="00793AFE">
        <w:rPr>
          <w:rFonts w:ascii="Times New Roman" w:eastAsia="Times New Roman" w:hAnsi="Times New Roman"/>
          <w:sz w:val="24"/>
          <w:szCs w:val="24"/>
          <w:lang w:eastAsia="ru-RU"/>
        </w:rPr>
        <w:t xml:space="preserve">Думы Нижнеилимского муниципального </w:t>
      </w:r>
      <w:r>
        <w:rPr>
          <w:rFonts w:ascii="Times New Roman" w:eastAsia="Times New Roman" w:hAnsi="Times New Roman"/>
          <w:sz w:val="24"/>
          <w:szCs w:val="24"/>
          <w:lang w:eastAsia="ru-RU"/>
        </w:rPr>
        <w:t xml:space="preserve">района </w:t>
      </w:r>
      <w:r w:rsidRPr="00793AFE">
        <w:rPr>
          <w:rFonts w:ascii="Times New Roman" w:hAnsi="Times New Roman"/>
          <w:sz w:val="24"/>
          <w:szCs w:val="24"/>
        </w:rPr>
        <w:t>от 26.12.2019 № 467 «Об утверждении «Положения о бюджетном процессе в муниципальном образовании «Нижнеилимский район» в новой редакции».</w:t>
      </w:r>
    </w:p>
    <w:p w:rsidR="004525FB" w:rsidRPr="00793AFE" w:rsidRDefault="004525FB" w:rsidP="002A0A8D">
      <w:pPr>
        <w:pStyle w:val="ad"/>
        <w:widowControl w:val="0"/>
        <w:numPr>
          <w:ilvl w:val="0"/>
          <w:numId w:val="8"/>
        </w:numPr>
        <w:tabs>
          <w:tab w:val="left" w:pos="1134"/>
        </w:tabs>
        <w:autoSpaceDE w:val="0"/>
        <w:autoSpaceDN w:val="0"/>
        <w:adjustRightInd w:val="0"/>
        <w:spacing w:before="60" w:after="0" w:line="240" w:lineRule="auto"/>
        <w:ind w:left="0" w:firstLine="709"/>
        <w:jc w:val="both"/>
        <w:rPr>
          <w:rFonts w:ascii="Times New Roman" w:eastAsia="Times New Roman" w:hAnsi="Times New Roman"/>
          <w:bCs/>
          <w:sz w:val="24"/>
          <w:szCs w:val="24"/>
          <w:u w:val="single"/>
          <w:lang w:eastAsia="ru-RU"/>
        </w:rPr>
      </w:pPr>
      <w:r w:rsidRPr="00793AFE">
        <w:rPr>
          <w:rFonts w:ascii="Times New Roman" w:eastAsia="Times New Roman" w:hAnsi="Times New Roman"/>
          <w:bCs/>
          <w:sz w:val="24"/>
          <w:szCs w:val="24"/>
          <w:u w:val="single"/>
          <w:lang w:eastAsia="ru-RU"/>
        </w:rPr>
        <w:t>Предмет правового регулирования и основные правовые предписания:</w:t>
      </w:r>
    </w:p>
    <w:p w:rsidR="004525FB" w:rsidRPr="00793AFE" w:rsidRDefault="004525FB" w:rsidP="002A0A8D">
      <w:pPr>
        <w:pStyle w:val="a3"/>
        <w:widowControl w:val="0"/>
        <w:tabs>
          <w:tab w:val="left" w:pos="900"/>
          <w:tab w:val="left" w:pos="1080"/>
        </w:tabs>
        <w:rPr>
          <w:rFonts w:ascii="Times New Roman" w:hAnsi="Times New Roman"/>
          <w:sz w:val="24"/>
          <w:szCs w:val="24"/>
        </w:rPr>
      </w:pPr>
      <w:r w:rsidRPr="00793AFE">
        <w:rPr>
          <w:rFonts w:ascii="Times New Roman" w:hAnsi="Times New Roman"/>
          <w:sz w:val="24"/>
          <w:szCs w:val="24"/>
        </w:rPr>
        <w:t>Предметом правового регулирования проекта решения является:</w:t>
      </w:r>
    </w:p>
    <w:p w:rsidR="004525FB" w:rsidRDefault="004525FB" w:rsidP="002A0A8D">
      <w:pPr>
        <w:pStyle w:val="a3"/>
        <w:widowControl w:val="0"/>
        <w:numPr>
          <w:ilvl w:val="0"/>
          <w:numId w:val="6"/>
        </w:numPr>
        <w:tabs>
          <w:tab w:val="left" w:pos="1134"/>
        </w:tabs>
        <w:ind w:left="0" w:firstLine="709"/>
        <w:rPr>
          <w:rFonts w:ascii="Times New Roman" w:hAnsi="Times New Roman"/>
          <w:color w:val="000000"/>
          <w:sz w:val="24"/>
          <w:szCs w:val="24"/>
        </w:rPr>
      </w:pPr>
      <w:r w:rsidRPr="00793AFE">
        <w:rPr>
          <w:rFonts w:ascii="Times New Roman" w:hAnsi="Times New Roman"/>
          <w:color w:val="000000"/>
          <w:sz w:val="24"/>
          <w:szCs w:val="24"/>
        </w:rPr>
        <w:t xml:space="preserve">утверждение уточненных основных характеристик бюджета муниципального образования «Нижнеилимский район» (далее – бюджет района) </w:t>
      </w:r>
      <w:r w:rsidRPr="00793AFE">
        <w:rPr>
          <w:rFonts w:ascii="Times New Roman" w:hAnsi="Times New Roman"/>
          <w:sz w:val="24"/>
          <w:szCs w:val="24"/>
        </w:rPr>
        <w:t>в 202</w:t>
      </w:r>
      <w:r>
        <w:rPr>
          <w:rFonts w:ascii="Times New Roman" w:hAnsi="Times New Roman"/>
          <w:sz w:val="24"/>
          <w:szCs w:val="24"/>
        </w:rPr>
        <w:t>5</w:t>
      </w:r>
      <w:r w:rsidRPr="00793AFE">
        <w:rPr>
          <w:rFonts w:ascii="Times New Roman" w:hAnsi="Times New Roman"/>
          <w:sz w:val="24"/>
          <w:szCs w:val="24"/>
        </w:rPr>
        <w:t xml:space="preserve"> году</w:t>
      </w:r>
      <w:r>
        <w:rPr>
          <w:rFonts w:ascii="Times New Roman" w:hAnsi="Times New Roman"/>
          <w:color w:val="000000"/>
          <w:sz w:val="24"/>
          <w:szCs w:val="24"/>
        </w:rPr>
        <w:t>;</w:t>
      </w:r>
    </w:p>
    <w:p w:rsidR="00FB7825" w:rsidRPr="00793AFE" w:rsidRDefault="00FB7825" w:rsidP="002A0A8D">
      <w:pPr>
        <w:pStyle w:val="a3"/>
        <w:widowControl w:val="0"/>
        <w:numPr>
          <w:ilvl w:val="0"/>
          <w:numId w:val="6"/>
        </w:numPr>
        <w:tabs>
          <w:tab w:val="left" w:pos="1134"/>
        </w:tabs>
        <w:ind w:left="0" w:firstLine="709"/>
        <w:rPr>
          <w:rFonts w:ascii="Times New Roman" w:hAnsi="Times New Roman"/>
          <w:color w:val="000000"/>
          <w:sz w:val="24"/>
          <w:szCs w:val="24"/>
        </w:rPr>
      </w:pPr>
      <w:r>
        <w:rPr>
          <w:rFonts w:ascii="Times New Roman" w:hAnsi="Times New Roman"/>
          <w:color w:val="000000"/>
          <w:sz w:val="24"/>
          <w:szCs w:val="24"/>
        </w:rPr>
        <w:t>уточнение налоговых и неналоговых доходов в 2025 году;</w:t>
      </w:r>
    </w:p>
    <w:p w:rsidR="004525FB" w:rsidRPr="00417843" w:rsidRDefault="004525FB" w:rsidP="002A0A8D">
      <w:pPr>
        <w:pStyle w:val="a3"/>
        <w:widowControl w:val="0"/>
        <w:numPr>
          <w:ilvl w:val="0"/>
          <w:numId w:val="6"/>
        </w:numPr>
        <w:tabs>
          <w:tab w:val="left" w:pos="1134"/>
        </w:tabs>
        <w:ind w:left="0" w:firstLine="709"/>
        <w:rPr>
          <w:rFonts w:ascii="Times New Roman" w:hAnsi="Times New Roman"/>
          <w:sz w:val="24"/>
          <w:szCs w:val="24"/>
        </w:rPr>
      </w:pPr>
      <w:r w:rsidRPr="00793AFE">
        <w:rPr>
          <w:rFonts w:ascii="Times New Roman" w:hAnsi="Times New Roman"/>
          <w:color w:val="000000"/>
          <w:sz w:val="24"/>
          <w:szCs w:val="24"/>
        </w:rPr>
        <w:t xml:space="preserve">уточнение безвозмездных поступлений </w:t>
      </w:r>
      <w:r w:rsidR="00830F8D" w:rsidRPr="00793AFE">
        <w:rPr>
          <w:rFonts w:ascii="Times New Roman" w:hAnsi="Times New Roman"/>
          <w:sz w:val="24"/>
          <w:szCs w:val="24"/>
        </w:rPr>
        <w:t xml:space="preserve">в </w:t>
      </w:r>
      <w:r w:rsidR="00830F8D" w:rsidRPr="00417843">
        <w:rPr>
          <w:rFonts w:ascii="Times New Roman" w:hAnsi="Times New Roman"/>
          <w:sz w:val="24"/>
          <w:szCs w:val="24"/>
        </w:rPr>
        <w:t>2025 году</w:t>
      </w:r>
      <w:r w:rsidRPr="00417843">
        <w:rPr>
          <w:rFonts w:ascii="Times New Roman" w:hAnsi="Times New Roman"/>
          <w:sz w:val="24"/>
          <w:szCs w:val="24"/>
        </w:rPr>
        <w:t>;</w:t>
      </w:r>
    </w:p>
    <w:p w:rsidR="004525FB" w:rsidRPr="00417843" w:rsidRDefault="004525FB" w:rsidP="002A0A8D">
      <w:pPr>
        <w:pStyle w:val="a3"/>
        <w:widowControl w:val="0"/>
        <w:numPr>
          <w:ilvl w:val="0"/>
          <w:numId w:val="6"/>
        </w:numPr>
        <w:tabs>
          <w:tab w:val="left" w:pos="1134"/>
        </w:tabs>
        <w:ind w:left="0" w:firstLine="709"/>
        <w:rPr>
          <w:rFonts w:ascii="Times New Roman" w:hAnsi="Times New Roman"/>
          <w:sz w:val="24"/>
          <w:szCs w:val="24"/>
        </w:rPr>
      </w:pPr>
      <w:r w:rsidRPr="00417843">
        <w:rPr>
          <w:rFonts w:ascii="Times New Roman" w:hAnsi="Times New Roman"/>
          <w:sz w:val="24"/>
          <w:szCs w:val="24"/>
        </w:rPr>
        <w:t xml:space="preserve">уточнение объемов ресурсного обеспечения муниципальных программ </w:t>
      </w:r>
      <w:r w:rsidR="00830F8D" w:rsidRPr="00417843">
        <w:rPr>
          <w:rFonts w:ascii="Times New Roman" w:hAnsi="Times New Roman"/>
          <w:sz w:val="24"/>
          <w:szCs w:val="24"/>
        </w:rPr>
        <w:t>в 2025 году</w:t>
      </w:r>
      <w:r w:rsidRPr="00417843">
        <w:rPr>
          <w:rFonts w:ascii="Times New Roman" w:hAnsi="Times New Roman"/>
          <w:sz w:val="24"/>
          <w:szCs w:val="24"/>
        </w:rPr>
        <w:t>;</w:t>
      </w:r>
    </w:p>
    <w:p w:rsidR="004525FB" w:rsidRPr="00793AFE" w:rsidRDefault="004525FB" w:rsidP="002A0A8D">
      <w:pPr>
        <w:pStyle w:val="a3"/>
        <w:widowControl w:val="0"/>
        <w:numPr>
          <w:ilvl w:val="0"/>
          <w:numId w:val="6"/>
        </w:numPr>
        <w:tabs>
          <w:tab w:val="left" w:pos="1134"/>
        </w:tabs>
        <w:ind w:left="0" w:firstLine="709"/>
        <w:rPr>
          <w:rFonts w:ascii="Times New Roman" w:hAnsi="Times New Roman"/>
          <w:sz w:val="24"/>
          <w:szCs w:val="24"/>
        </w:rPr>
      </w:pPr>
      <w:r w:rsidRPr="00417843">
        <w:rPr>
          <w:rFonts w:ascii="Times New Roman" w:hAnsi="Times New Roman"/>
          <w:sz w:val="24"/>
          <w:szCs w:val="24"/>
        </w:rPr>
        <w:t>уточнение и перераспределение бюджетны</w:t>
      </w:r>
      <w:r w:rsidRPr="00793AFE">
        <w:rPr>
          <w:rFonts w:ascii="Times New Roman" w:hAnsi="Times New Roman"/>
          <w:color w:val="000000"/>
          <w:sz w:val="24"/>
          <w:szCs w:val="24"/>
        </w:rPr>
        <w:t xml:space="preserve">х ассигнований по целевым статьям, группам видов расходов, разделам, подразделам классификации расходов бюджетов, а также по </w:t>
      </w:r>
      <w:r w:rsidRPr="00793AFE">
        <w:rPr>
          <w:rFonts w:ascii="Times New Roman" w:hAnsi="Times New Roman"/>
          <w:sz w:val="24"/>
          <w:szCs w:val="24"/>
        </w:rPr>
        <w:t>ведомственной структуре расходов бюджетной классификации в 202</w:t>
      </w:r>
      <w:r w:rsidR="00830F8D">
        <w:rPr>
          <w:rFonts w:ascii="Times New Roman" w:hAnsi="Times New Roman"/>
          <w:sz w:val="24"/>
          <w:szCs w:val="24"/>
        </w:rPr>
        <w:t>5</w:t>
      </w:r>
      <w:r w:rsidRPr="00793AFE">
        <w:rPr>
          <w:rFonts w:ascii="Times New Roman" w:hAnsi="Times New Roman"/>
          <w:sz w:val="24"/>
          <w:szCs w:val="24"/>
        </w:rPr>
        <w:t xml:space="preserve"> году по предложениям главных распорядителей бюджетных средств (далее – ГРБС);</w:t>
      </w:r>
    </w:p>
    <w:p w:rsidR="004525FB" w:rsidRPr="00793AFE" w:rsidRDefault="004525FB" w:rsidP="002A0A8D">
      <w:pPr>
        <w:pStyle w:val="a3"/>
        <w:widowControl w:val="0"/>
        <w:numPr>
          <w:ilvl w:val="0"/>
          <w:numId w:val="6"/>
        </w:numPr>
        <w:tabs>
          <w:tab w:val="left" w:pos="1134"/>
        </w:tabs>
        <w:ind w:left="0" w:firstLine="709"/>
        <w:rPr>
          <w:rFonts w:ascii="Times New Roman" w:hAnsi="Times New Roman"/>
          <w:color w:val="000000"/>
          <w:sz w:val="24"/>
          <w:szCs w:val="24"/>
        </w:rPr>
      </w:pPr>
      <w:r w:rsidRPr="00793AFE">
        <w:rPr>
          <w:rFonts w:ascii="Times New Roman" w:hAnsi="Times New Roman"/>
          <w:color w:val="000000"/>
          <w:sz w:val="24"/>
          <w:szCs w:val="24"/>
        </w:rPr>
        <w:t xml:space="preserve">уточнение </w:t>
      </w:r>
      <w:proofErr w:type="gramStart"/>
      <w:r w:rsidRPr="00793AFE">
        <w:rPr>
          <w:rFonts w:ascii="Times New Roman" w:hAnsi="Times New Roman"/>
          <w:color w:val="000000"/>
          <w:sz w:val="24"/>
          <w:szCs w:val="24"/>
        </w:rPr>
        <w:t>источников внутреннего финансирования дефицита бюджета района</w:t>
      </w:r>
      <w:proofErr w:type="gramEnd"/>
      <w:r w:rsidRPr="00793AFE">
        <w:rPr>
          <w:rFonts w:ascii="Times New Roman" w:hAnsi="Times New Roman"/>
          <w:color w:val="000000"/>
          <w:sz w:val="24"/>
          <w:szCs w:val="24"/>
        </w:rPr>
        <w:t xml:space="preserve"> </w:t>
      </w:r>
      <w:r w:rsidR="00830F8D" w:rsidRPr="00793AFE">
        <w:rPr>
          <w:rFonts w:ascii="Times New Roman" w:hAnsi="Times New Roman"/>
          <w:sz w:val="24"/>
          <w:szCs w:val="24"/>
        </w:rPr>
        <w:t>в 202</w:t>
      </w:r>
      <w:r w:rsidR="00830F8D">
        <w:rPr>
          <w:rFonts w:ascii="Times New Roman" w:hAnsi="Times New Roman"/>
          <w:sz w:val="24"/>
          <w:szCs w:val="24"/>
        </w:rPr>
        <w:t>5</w:t>
      </w:r>
      <w:r w:rsidR="00830F8D" w:rsidRPr="00793AFE">
        <w:rPr>
          <w:rFonts w:ascii="Times New Roman" w:hAnsi="Times New Roman"/>
          <w:sz w:val="24"/>
          <w:szCs w:val="24"/>
        </w:rPr>
        <w:t xml:space="preserve"> году</w:t>
      </w:r>
      <w:r w:rsidR="00830F8D">
        <w:rPr>
          <w:rFonts w:ascii="Times New Roman" w:hAnsi="Times New Roman"/>
          <w:sz w:val="24"/>
          <w:szCs w:val="24"/>
        </w:rPr>
        <w:t xml:space="preserve"> </w:t>
      </w:r>
      <w:r w:rsidR="00830F8D" w:rsidRPr="00417843">
        <w:rPr>
          <w:rFonts w:ascii="Times New Roman" w:hAnsi="Times New Roman"/>
          <w:sz w:val="24"/>
          <w:szCs w:val="24"/>
        </w:rPr>
        <w:t>и плановом периоде 2026 и 2027 годов</w:t>
      </w:r>
      <w:r w:rsidRPr="00417843">
        <w:rPr>
          <w:rFonts w:ascii="Times New Roman" w:hAnsi="Times New Roman"/>
          <w:sz w:val="24"/>
          <w:szCs w:val="24"/>
        </w:rPr>
        <w:t>;</w:t>
      </w:r>
    </w:p>
    <w:p w:rsidR="004525FB" w:rsidRPr="00793AFE" w:rsidRDefault="004525FB" w:rsidP="002A0A8D">
      <w:pPr>
        <w:pStyle w:val="a3"/>
        <w:widowControl w:val="0"/>
        <w:numPr>
          <w:ilvl w:val="0"/>
          <w:numId w:val="6"/>
        </w:numPr>
        <w:tabs>
          <w:tab w:val="left" w:pos="1134"/>
        </w:tabs>
        <w:ind w:left="0" w:firstLine="709"/>
        <w:rPr>
          <w:rFonts w:ascii="Times New Roman" w:hAnsi="Times New Roman"/>
          <w:color w:val="000000"/>
          <w:sz w:val="24"/>
          <w:szCs w:val="24"/>
        </w:rPr>
      </w:pPr>
      <w:r w:rsidRPr="00793AFE">
        <w:rPr>
          <w:rFonts w:ascii="Times New Roman" w:hAnsi="Times New Roman"/>
          <w:color w:val="000000"/>
          <w:sz w:val="24"/>
          <w:szCs w:val="24"/>
        </w:rPr>
        <w:t xml:space="preserve">изменение текстовой части Решения Думы Нижнеилимского муниципального района от </w:t>
      </w:r>
      <w:r w:rsidR="00830F8D">
        <w:rPr>
          <w:rFonts w:ascii="Times New Roman" w:hAnsi="Times New Roman"/>
          <w:color w:val="000000"/>
          <w:sz w:val="24"/>
          <w:szCs w:val="24"/>
        </w:rPr>
        <w:t>19</w:t>
      </w:r>
      <w:r w:rsidRPr="00793AFE">
        <w:rPr>
          <w:rFonts w:ascii="Times New Roman" w:hAnsi="Times New Roman"/>
          <w:color w:val="000000"/>
          <w:sz w:val="24"/>
          <w:szCs w:val="24"/>
        </w:rPr>
        <w:t>.12.202</w:t>
      </w:r>
      <w:r w:rsidR="00830F8D">
        <w:rPr>
          <w:rFonts w:ascii="Times New Roman" w:hAnsi="Times New Roman"/>
          <w:color w:val="000000"/>
          <w:sz w:val="24"/>
          <w:szCs w:val="24"/>
        </w:rPr>
        <w:t>4</w:t>
      </w:r>
      <w:r w:rsidR="00855543">
        <w:rPr>
          <w:rFonts w:ascii="Times New Roman" w:hAnsi="Times New Roman"/>
          <w:color w:val="000000"/>
          <w:sz w:val="24"/>
          <w:szCs w:val="24"/>
        </w:rPr>
        <w:t xml:space="preserve"> </w:t>
      </w:r>
      <w:r w:rsidRPr="00793AFE">
        <w:rPr>
          <w:rFonts w:ascii="Times New Roman" w:hAnsi="Times New Roman"/>
          <w:color w:val="000000"/>
          <w:sz w:val="24"/>
          <w:szCs w:val="24"/>
        </w:rPr>
        <w:t xml:space="preserve">№ </w:t>
      </w:r>
      <w:r w:rsidR="00830F8D">
        <w:rPr>
          <w:rFonts w:ascii="Times New Roman" w:hAnsi="Times New Roman"/>
          <w:color w:val="000000"/>
          <w:sz w:val="24"/>
          <w:szCs w:val="24"/>
        </w:rPr>
        <w:t>39</w:t>
      </w:r>
      <w:r w:rsidR="004603E3">
        <w:rPr>
          <w:rFonts w:ascii="Times New Roman" w:hAnsi="Times New Roman"/>
          <w:color w:val="000000"/>
          <w:sz w:val="24"/>
          <w:szCs w:val="24"/>
        </w:rPr>
        <w:t>8</w:t>
      </w:r>
      <w:r w:rsidRPr="00793AFE">
        <w:rPr>
          <w:rFonts w:ascii="Times New Roman" w:hAnsi="Times New Roman"/>
          <w:color w:val="000000"/>
          <w:sz w:val="24"/>
          <w:szCs w:val="24"/>
        </w:rPr>
        <w:t xml:space="preserve"> «О бюджете муниципального образования «Нижнеилимский район» на 202</w:t>
      </w:r>
      <w:r w:rsidR="00830F8D">
        <w:rPr>
          <w:rFonts w:ascii="Times New Roman" w:hAnsi="Times New Roman"/>
          <w:color w:val="000000"/>
          <w:sz w:val="24"/>
          <w:szCs w:val="24"/>
        </w:rPr>
        <w:t>5</w:t>
      </w:r>
      <w:r w:rsidRPr="00793AFE">
        <w:rPr>
          <w:rFonts w:ascii="Times New Roman" w:hAnsi="Times New Roman"/>
          <w:color w:val="000000"/>
          <w:sz w:val="24"/>
          <w:szCs w:val="24"/>
        </w:rPr>
        <w:t xml:space="preserve"> год и на плановый период 202</w:t>
      </w:r>
      <w:r w:rsidR="00830F8D">
        <w:rPr>
          <w:rFonts w:ascii="Times New Roman" w:hAnsi="Times New Roman"/>
          <w:color w:val="000000"/>
          <w:sz w:val="24"/>
          <w:szCs w:val="24"/>
        </w:rPr>
        <w:t>6</w:t>
      </w:r>
      <w:r w:rsidRPr="00793AFE">
        <w:rPr>
          <w:rFonts w:ascii="Times New Roman" w:hAnsi="Times New Roman"/>
          <w:color w:val="000000"/>
          <w:sz w:val="24"/>
          <w:szCs w:val="24"/>
        </w:rPr>
        <w:t xml:space="preserve"> и 202</w:t>
      </w:r>
      <w:r w:rsidR="00830F8D">
        <w:rPr>
          <w:rFonts w:ascii="Times New Roman" w:hAnsi="Times New Roman"/>
          <w:color w:val="000000"/>
          <w:sz w:val="24"/>
          <w:szCs w:val="24"/>
        </w:rPr>
        <w:t>7</w:t>
      </w:r>
      <w:r w:rsidRPr="00793AFE">
        <w:rPr>
          <w:rFonts w:ascii="Times New Roman" w:hAnsi="Times New Roman"/>
          <w:color w:val="000000"/>
          <w:sz w:val="24"/>
          <w:szCs w:val="24"/>
        </w:rPr>
        <w:t xml:space="preserve"> годов»</w:t>
      </w:r>
      <w:r w:rsidRPr="00793AFE">
        <w:rPr>
          <w:rFonts w:ascii="Times New Roman" w:hAnsi="Times New Roman"/>
          <w:bCs/>
          <w:color w:val="000000"/>
          <w:sz w:val="24"/>
          <w:szCs w:val="24"/>
        </w:rPr>
        <w:t xml:space="preserve"> (далее – Решение о бюджете)</w:t>
      </w:r>
      <w:r w:rsidRPr="00793AFE">
        <w:rPr>
          <w:rFonts w:ascii="Times New Roman" w:hAnsi="Times New Roman"/>
          <w:color w:val="000000"/>
          <w:sz w:val="24"/>
          <w:szCs w:val="24"/>
        </w:rPr>
        <w:t>;</w:t>
      </w:r>
    </w:p>
    <w:p w:rsidR="004525FB" w:rsidRPr="00793AFE" w:rsidRDefault="004525FB" w:rsidP="002A0A8D">
      <w:pPr>
        <w:pStyle w:val="a3"/>
        <w:widowControl w:val="0"/>
        <w:numPr>
          <w:ilvl w:val="0"/>
          <w:numId w:val="6"/>
        </w:numPr>
        <w:tabs>
          <w:tab w:val="left" w:pos="1134"/>
        </w:tabs>
        <w:ind w:left="0" w:firstLine="709"/>
        <w:rPr>
          <w:rFonts w:ascii="Times New Roman" w:hAnsi="Times New Roman"/>
          <w:color w:val="000000"/>
          <w:sz w:val="24"/>
          <w:szCs w:val="24"/>
        </w:rPr>
      </w:pPr>
      <w:r w:rsidRPr="00793AFE">
        <w:rPr>
          <w:rFonts w:ascii="Times New Roman" w:hAnsi="Times New Roman"/>
          <w:color w:val="000000"/>
          <w:sz w:val="24"/>
          <w:szCs w:val="24"/>
        </w:rPr>
        <w:t xml:space="preserve"> изменение приложений к </w:t>
      </w:r>
      <w:r w:rsidRPr="00793AFE">
        <w:rPr>
          <w:rFonts w:ascii="Times New Roman" w:hAnsi="Times New Roman"/>
          <w:bCs/>
          <w:color w:val="000000"/>
          <w:sz w:val="24"/>
          <w:szCs w:val="24"/>
        </w:rPr>
        <w:t>Решению о бюджете</w:t>
      </w:r>
      <w:r w:rsidRPr="00793AFE">
        <w:rPr>
          <w:rFonts w:ascii="Times New Roman" w:hAnsi="Times New Roman"/>
          <w:color w:val="000000"/>
          <w:sz w:val="24"/>
          <w:szCs w:val="24"/>
        </w:rPr>
        <w:t>.</w:t>
      </w:r>
    </w:p>
    <w:p w:rsidR="004525FB" w:rsidRPr="00793AFE" w:rsidRDefault="004525FB" w:rsidP="002A0A8D">
      <w:pPr>
        <w:pStyle w:val="ad"/>
        <w:widowControl w:val="0"/>
        <w:numPr>
          <w:ilvl w:val="0"/>
          <w:numId w:val="8"/>
        </w:numPr>
        <w:tabs>
          <w:tab w:val="left" w:pos="1134"/>
        </w:tabs>
        <w:autoSpaceDE w:val="0"/>
        <w:autoSpaceDN w:val="0"/>
        <w:adjustRightInd w:val="0"/>
        <w:spacing w:before="60" w:after="0" w:line="240" w:lineRule="auto"/>
        <w:ind w:left="0" w:firstLine="709"/>
        <w:jc w:val="both"/>
        <w:rPr>
          <w:rFonts w:ascii="Times New Roman" w:eastAsia="Times New Roman" w:hAnsi="Times New Roman"/>
          <w:bCs/>
          <w:sz w:val="24"/>
          <w:szCs w:val="24"/>
          <w:u w:val="single"/>
          <w:lang w:eastAsia="ru-RU"/>
        </w:rPr>
      </w:pPr>
      <w:r w:rsidRPr="00793AFE">
        <w:rPr>
          <w:rFonts w:ascii="Times New Roman" w:eastAsia="Times New Roman" w:hAnsi="Times New Roman"/>
          <w:bCs/>
          <w:sz w:val="24"/>
          <w:szCs w:val="24"/>
          <w:u w:val="single"/>
          <w:lang w:eastAsia="ru-RU"/>
        </w:rPr>
        <w:t xml:space="preserve">Перечень правовых актов, принятия, отмены, изменения либо признания </w:t>
      </w:r>
      <w:proofErr w:type="gramStart"/>
      <w:r w:rsidRPr="00793AFE">
        <w:rPr>
          <w:rFonts w:ascii="Times New Roman" w:eastAsia="Times New Roman" w:hAnsi="Times New Roman"/>
          <w:bCs/>
          <w:sz w:val="24"/>
          <w:szCs w:val="24"/>
          <w:u w:val="single"/>
          <w:lang w:eastAsia="ru-RU"/>
        </w:rPr>
        <w:t>утратившими</w:t>
      </w:r>
      <w:proofErr w:type="gramEnd"/>
      <w:r w:rsidRPr="00793AFE">
        <w:rPr>
          <w:rFonts w:ascii="Times New Roman" w:eastAsia="Times New Roman" w:hAnsi="Times New Roman"/>
          <w:bCs/>
          <w:sz w:val="24"/>
          <w:szCs w:val="24"/>
          <w:u w:val="single"/>
          <w:lang w:eastAsia="ru-RU"/>
        </w:rPr>
        <w:t xml:space="preserve"> силу которых, потребует принятие данного правового акта:</w:t>
      </w:r>
    </w:p>
    <w:p w:rsidR="004525FB" w:rsidRDefault="004525FB" w:rsidP="002A0A8D">
      <w:pPr>
        <w:widowControl w:val="0"/>
        <w:spacing w:after="0" w:line="240" w:lineRule="auto"/>
        <w:ind w:firstLine="709"/>
        <w:jc w:val="both"/>
        <w:rPr>
          <w:rFonts w:ascii="Times New Roman" w:eastAsia="Times New Roman" w:hAnsi="Times New Roman"/>
          <w:sz w:val="24"/>
          <w:szCs w:val="24"/>
        </w:rPr>
      </w:pPr>
      <w:r w:rsidRPr="00793AFE">
        <w:rPr>
          <w:rFonts w:ascii="Times New Roman" w:eastAsia="Times New Roman" w:hAnsi="Times New Roman"/>
          <w:sz w:val="24"/>
          <w:szCs w:val="24"/>
        </w:rPr>
        <w:t xml:space="preserve">Принятие данного правового акта не повлечет необходимость принятия, отмены, изменения либо признания </w:t>
      </w:r>
      <w:proofErr w:type="gramStart"/>
      <w:r w:rsidRPr="00793AFE">
        <w:rPr>
          <w:rFonts w:ascii="Times New Roman" w:eastAsia="Times New Roman" w:hAnsi="Times New Roman"/>
          <w:sz w:val="24"/>
          <w:szCs w:val="24"/>
        </w:rPr>
        <w:t>утратившими</w:t>
      </w:r>
      <w:proofErr w:type="gramEnd"/>
      <w:r w:rsidRPr="00793AFE">
        <w:rPr>
          <w:rFonts w:ascii="Times New Roman" w:eastAsia="Times New Roman" w:hAnsi="Times New Roman"/>
          <w:sz w:val="24"/>
          <w:szCs w:val="24"/>
        </w:rPr>
        <w:t xml:space="preserve"> силу других правовых актов за исключением тех, которые указаны в тексте проекта решения.</w:t>
      </w:r>
    </w:p>
    <w:p w:rsidR="00025291" w:rsidRDefault="00025291" w:rsidP="002A0A8D">
      <w:pPr>
        <w:spacing w:after="0" w:line="240" w:lineRule="auto"/>
        <w:rPr>
          <w:rFonts w:ascii="Times New Roman" w:eastAsia="Times New Roman" w:hAnsi="Times New Roman"/>
          <w:b/>
          <w:bCs/>
          <w:color w:val="000000"/>
          <w:sz w:val="24"/>
          <w:szCs w:val="24"/>
          <w:u w:val="single"/>
        </w:rPr>
      </w:pPr>
      <w:bookmarkStart w:id="0" w:name="_GoBack"/>
      <w:bookmarkEnd w:id="0"/>
      <w:r>
        <w:rPr>
          <w:rFonts w:ascii="Times New Roman" w:eastAsia="Times New Roman" w:hAnsi="Times New Roman"/>
          <w:b/>
          <w:bCs/>
          <w:color w:val="000000"/>
          <w:sz w:val="24"/>
          <w:szCs w:val="24"/>
          <w:u w:val="single"/>
        </w:rPr>
        <w:br w:type="page"/>
      </w:r>
    </w:p>
    <w:p w:rsidR="00025291" w:rsidRDefault="00025291" w:rsidP="002A0A8D">
      <w:pPr>
        <w:widowControl w:val="0"/>
        <w:spacing w:after="240" w:line="240" w:lineRule="auto"/>
        <w:jc w:val="center"/>
        <w:rPr>
          <w:rFonts w:ascii="Times New Roman" w:eastAsia="Times New Roman" w:hAnsi="Times New Roman"/>
          <w:b/>
          <w:bCs/>
          <w:color w:val="000000"/>
          <w:sz w:val="24"/>
          <w:szCs w:val="24"/>
          <w:u w:val="single"/>
        </w:rPr>
      </w:pPr>
      <w:r>
        <w:rPr>
          <w:rFonts w:ascii="Times New Roman" w:eastAsia="Times New Roman" w:hAnsi="Times New Roman"/>
          <w:b/>
          <w:bCs/>
          <w:color w:val="000000"/>
          <w:sz w:val="24"/>
          <w:szCs w:val="24"/>
          <w:u w:val="single"/>
        </w:rPr>
        <w:lastRenderedPageBreak/>
        <w:t>ДОХОДЫ БЮДЖЕТА РАЙОНА</w:t>
      </w:r>
    </w:p>
    <w:p w:rsidR="00025291" w:rsidRDefault="00025291" w:rsidP="002A0A8D">
      <w:pPr>
        <w:widowControl w:val="0"/>
        <w:tabs>
          <w:tab w:val="left" w:pos="993"/>
        </w:tabs>
        <w:autoSpaceDE w:val="0"/>
        <w:autoSpaceDN w:val="0"/>
        <w:adjustRightInd w:val="0"/>
        <w:spacing w:before="100" w:after="0" w:line="240" w:lineRule="auto"/>
        <w:ind w:firstLine="709"/>
        <w:jc w:val="both"/>
        <w:rPr>
          <w:rFonts w:ascii="Times New Roman" w:hAnsi="Times New Roman"/>
          <w:sz w:val="24"/>
          <w:szCs w:val="24"/>
        </w:rPr>
      </w:pPr>
      <w:r>
        <w:rPr>
          <w:rFonts w:ascii="Times New Roman" w:hAnsi="Times New Roman"/>
          <w:sz w:val="24"/>
          <w:szCs w:val="24"/>
        </w:rPr>
        <w:t xml:space="preserve">В соответствии с Решением о бюджете общий объем </w:t>
      </w:r>
      <w:r>
        <w:rPr>
          <w:rFonts w:ascii="Times New Roman" w:hAnsi="Times New Roman"/>
          <w:b/>
          <w:sz w:val="24"/>
          <w:szCs w:val="24"/>
          <w:u w:val="single"/>
        </w:rPr>
        <w:t>доходов</w:t>
      </w:r>
      <w:r>
        <w:rPr>
          <w:rFonts w:ascii="Times New Roman" w:hAnsi="Times New Roman"/>
          <w:sz w:val="24"/>
          <w:szCs w:val="24"/>
        </w:rPr>
        <w:t xml:space="preserve"> бюджета района утвержден в сумме:</w:t>
      </w:r>
    </w:p>
    <w:p w:rsidR="00025291" w:rsidRDefault="00025291" w:rsidP="002A0A8D">
      <w:pPr>
        <w:widowControl w:val="0"/>
        <w:tabs>
          <w:tab w:val="left" w:pos="993"/>
        </w:tabs>
        <w:spacing w:after="0" w:line="240" w:lineRule="auto"/>
        <w:ind w:firstLine="709"/>
        <w:jc w:val="both"/>
        <w:rPr>
          <w:rFonts w:ascii="Times New Roman" w:hAnsi="Times New Roman"/>
          <w:sz w:val="24"/>
          <w:szCs w:val="24"/>
        </w:rPr>
      </w:pPr>
      <w:r>
        <w:rPr>
          <w:rFonts w:ascii="Times New Roman" w:hAnsi="Times New Roman"/>
          <w:b/>
          <w:sz w:val="24"/>
          <w:szCs w:val="24"/>
        </w:rPr>
        <w:t xml:space="preserve">3 694 615,0 </w:t>
      </w:r>
      <w:r>
        <w:rPr>
          <w:rFonts w:ascii="Times New Roman" w:hAnsi="Times New Roman"/>
          <w:b/>
          <w:bCs/>
          <w:sz w:val="24"/>
          <w:szCs w:val="24"/>
        </w:rPr>
        <w:t>тыс. рублей</w:t>
      </w:r>
      <w:r>
        <w:rPr>
          <w:rFonts w:ascii="Times New Roman" w:hAnsi="Times New Roman"/>
          <w:sz w:val="24"/>
          <w:szCs w:val="24"/>
        </w:rPr>
        <w:t xml:space="preserve"> на 2025 год,</w:t>
      </w:r>
    </w:p>
    <w:p w:rsidR="00025291" w:rsidRDefault="00025291" w:rsidP="002A0A8D">
      <w:pPr>
        <w:widowControl w:val="0"/>
        <w:tabs>
          <w:tab w:val="left" w:pos="993"/>
        </w:tabs>
        <w:spacing w:after="0" w:line="240" w:lineRule="auto"/>
        <w:ind w:firstLine="709"/>
        <w:jc w:val="both"/>
        <w:rPr>
          <w:rFonts w:ascii="Times New Roman" w:hAnsi="Times New Roman"/>
          <w:sz w:val="24"/>
          <w:szCs w:val="24"/>
        </w:rPr>
      </w:pPr>
      <w:r>
        <w:rPr>
          <w:rFonts w:ascii="Times New Roman" w:hAnsi="Times New Roman"/>
          <w:b/>
          <w:sz w:val="24"/>
          <w:szCs w:val="24"/>
        </w:rPr>
        <w:t xml:space="preserve">3 204 416,8 </w:t>
      </w:r>
      <w:r>
        <w:rPr>
          <w:rFonts w:ascii="Times New Roman" w:hAnsi="Times New Roman"/>
          <w:b/>
          <w:bCs/>
          <w:sz w:val="24"/>
          <w:szCs w:val="24"/>
        </w:rPr>
        <w:t>тыс. рублей</w:t>
      </w:r>
      <w:r>
        <w:rPr>
          <w:rFonts w:ascii="Times New Roman" w:hAnsi="Times New Roman"/>
          <w:sz w:val="24"/>
          <w:szCs w:val="24"/>
        </w:rPr>
        <w:t xml:space="preserve"> на 2026 год,</w:t>
      </w:r>
    </w:p>
    <w:p w:rsidR="00025291" w:rsidRDefault="00025291" w:rsidP="002A0A8D">
      <w:pPr>
        <w:widowControl w:val="0"/>
        <w:tabs>
          <w:tab w:val="left" w:pos="993"/>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b/>
          <w:sz w:val="24"/>
          <w:szCs w:val="24"/>
        </w:rPr>
        <w:t xml:space="preserve">3 236 732,3 </w:t>
      </w:r>
      <w:r>
        <w:rPr>
          <w:rFonts w:ascii="Times New Roman" w:hAnsi="Times New Roman"/>
          <w:b/>
          <w:bCs/>
          <w:sz w:val="24"/>
          <w:szCs w:val="24"/>
        </w:rPr>
        <w:t>тыс. рублей</w:t>
      </w:r>
      <w:r>
        <w:rPr>
          <w:rFonts w:ascii="Times New Roman" w:hAnsi="Times New Roman"/>
          <w:sz w:val="24"/>
          <w:szCs w:val="24"/>
        </w:rPr>
        <w:t xml:space="preserve"> на 2027 год.</w:t>
      </w:r>
    </w:p>
    <w:p w:rsidR="00025291" w:rsidRDefault="00025291" w:rsidP="002A0A8D">
      <w:pPr>
        <w:widowControl w:val="0"/>
        <w:autoSpaceDE w:val="0"/>
        <w:autoSpaceDN w:val="0"/>
        <w:adjustRightInd w:val="0"/>
        <w:spacing w:before="120" w:after="0" w:line="240" w:lineRule="auto"/>
        <w:ind w:firstLine="720"/>
        <w:jc w:val="both"/>
        <w:rPr>
          <w:rFonts w:ascii="Times New Roman" w:hAnsi="Times New Roman"/>
          <w:sz w:val="24"/>
          <w:szCs w:val="24"/>
        </w:rPr>
      </w:pPr>
      <w:r>
        <w:rPr>
          <w:rFonts w:ascii="Times New Roman" w:hAnsi="Times New Roman"/>
          <w:color w:val="000000"/>
          <w:sz w:val="24"/>
          <w:szCs w:val="24"/>
        </w:rPr>
        <w:t>Проектом решения предлагается внести следующие изменения в доходную часть бюджета района:</w:t>
      </w:r>
    </w:p>
    <w:p w:rsidR="00025291" w:rsidRDefault="00025291" w:rsidP="002A0A8D">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b/>
          <w:sz w:val="24"/>
          <w:szCs w:val="24"/>
        </w:rPr>
        <w:t>в</w:t>
      </w:r>
      <w:r>
        <w:rPr>
          <w:rFonts w:ascii="Times New Roman" w:hAnsi="Times New Roman"/>
          <w:sz w:val="24"/>
          <w:szCs w:val="24"/>
        </w:rPr>
        <w:t xml:space="preserve"> </w:t>
      </w:r>
      <w:r>
        <w:rPr>
          <w:rFonts w:ascii="Times New Roman" w:hAnsi="Times New Roman"/>
          <w:b/>
          <w:bCs/>
          <w:sz w:val="24"/>
          <w:szCs w:val="24"/>
        </w:rPr>
        <w:t>2025 году</w:t>
      </w:r>
      <w:r>
        <w:rPr>
          <w:rFonts w:ascii="Times New Roman" w:hAnsi="Times New Roman"/>
          <w:sz w:val="24"/>
          <w:szCs w:val="24"/>
        </w:rPr>
        <w:t xml:space="preserve"> </w:t>
      </w:r>
      <w:r>
        <w:rPr>
          <w:rFonts w:ascii="Times New Roman" w:hAnsi="Times New Roman"/>
          <w:b/>
          <w:sz w:val="24"/>
          <w:szCs w:val="24"/>
          <w:u w:val="single"/>
        </w:rPr>
        <w:t>уменьшить</w:t>
      </w:r>
      <w:r>
        <w:rPr>
          <w:rFonts w:ascii="Times New Roman" w:hAnsi="Times New Roman"/>
          <w:sz w:val="24"/>
          <w:szCs w:val="24"/>
        </w:rPr>
        <w:t xml:space="preserve"> на </w:t>
      </w:r>
      <w:r>
        <w:rPr>
          <w:rFonts w:ascii="Times New Roman" w:hAnsi="Times New Roman"/>
          <w:b/>
          <w:sz w:val="24"/>
          <w:szCs w:val="24"/>
        </w:rPr>
        <w:t xml:space="preserve">57 778,1 </w:t>
      </w:r>
      <w:r>
        <w:rPr>
          <w:rFonts w:ascii="Times New Roman" w:hAnsi="Times New Roman"/>
          <w:b/>
          <w:bCs/>
          <w:sz w:val="24"/>
          <w:szCs w:val="24"/>
        </w:rPr>
        <w:t>тыс. рублей</w:t>
      </w:r>
      <w:r>
        <w:rPr>
          <w:rFonts w:ascii="Times New Roman" w:hAnsi="Times New Roman"/>
          <w:sz w:val="24"/>
          <w:szCs w:val="24"/>
        </w:rPr>
        <w:t xml:space="preserve"> и утвердить в сумме</w:t>
      </w:r>
      <w:r>
        <w:rPr>
          <w:rFonts w:ascii="Times New Roman" w:hAnsi="Times New Roman"/>
          <w:b/>
          <w:sz w:val="24"/>
          <w:szCs w:val="24"/>
        </w:rPr>
        <w:t xml:space="preserve"> 3 636 836,9</w:t>
      </w:r>
      <w:r>
        <w:rPr>
          <w:rFonts w:ascii="Times New Roman" w:hAnsi="Times New Roman"/>
          <w:b/>
          <w:bCs/>
          <w:sz w:val="16"/>
          <w:szCs w:val="16"/>
        </w:rPr>
        <w:t xml:space="preserve"> </w:t>
      </w:r>
      <w:r>
        <w:rPr>
          <w:rFonts w:ascii="Times New Roman" w:hAnsi="Times New Roman"/>
          <w:b/>
          <w:sz w:val="24"/>
          <w:szCs w:val="24"/>
        </w:rPr>
        <w:t>тыс. рублей</w:t>
      </w:r>
      <w:r>
        <w:rPr>
          <w:rFonts w:ascii="Times New Roman" w:hAnsi="Times New Roman"/>
          <w:sz w:val="24"/>
          <w:szCs w:val="24"/>
        </w:rPr>
        <w:t xml:space="preserve"> (</w:t>
      </w:r>
      <w:r w:rsidRPr="008A5786">
        <w:rPr>
          <w:rFonts w:ascii="Times New Roman" w:hAnsi="Times New Roman"/>
          <w:i/>
          <w:sz w:val="24"/>
          <w:szCs w:val="24"/>
        </w:rPr>
        <w:t>Приложение № 2 к проекту решения</w:t>
      </w:r>
      <w:r>
        <w:rPr>
          <w:rFonts w:ascii="Times New Roman" w:hAnsi="Times New Roman"/>
          <w:sz w:val="24"/>
          <w:szCs w:val="24"/>
        </w:rPr>
        <w:t>);</w:t>
      </w:r>
    </w:p>
    <w:p w:rsidR="00025291" w:rsidRDefault="00025291" w:rsidP="002A0A8D">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b/>
          <w:sz w:val="24"/>
          <w:szCs w:val="24"/>
        </w:rPr>
        <w:t>в плановом периоде 2026 и 2027 годов</w:t>
      </w:r>
      <w:r>
        <w:rPr>
          <w:rFonts w:ascii="Times New Roman" w:hAnsi="Times New Roman"/>
          <w:sz w:val="24"/>
          <w:szCs w:val="24"/>
        </w:rPr>
        <w:t xml:space="preserve"> внесение изменений в налоговые и неналоговые доходы </w:t>
      </w:r>
      <w:r>
        <w:rPr>
          <w:rFonts w:ascii="Times New Roman" w:hAnsi="Times New Roman"/>
          <w:b/>
          <w:sz w:val="24"/>
          <w:szCs w:val="24"/>
          <w:u w:val="single"/>
        </w:rPr>
        <w:t>не предлагается</w:t>
      </w:r>
      <w:r>
        <w:rPr>
          <w:rFonts w:ascii="Times New Roman" w:hAnsi="Times New Roman"/>
          <w:sz w:val="24"/>
          <w:szCs w:val="24"/>
        </w:rPr>
        <w:t>.</w:t>
      </w:r>
    </w:p>
    <w:p w:rsidR="00025291" w:rsidRDefault="00025291" w:rsidP="00FB7825">
      <w:pPr>
        <w:widowControl w:val="0"/>
        <w:autoSpaceDE w:val="0"/>
        <w:autoSpaceDN w:val="0"/>
        <w:adjustRightInd w:val="0"/>
        <w:spacing w:after="0" w:line="240" w:lineRule="auto"/>
        <w:ind w:left="1440" w:right="141"/>
        <w:jc w:val="right"/>
        <w:rPr>
          <w:rFonts w:ascii="Times New Roman" w:hAnsi="Times New Roman"/>
          <w:sz w:val="20"/>
          <w:szCs w:val="20"/>
        </w:rPr>
      </w:pPr>
      <w:r>
        <w:rPr>
          <w:rFonts w:ascii="Times New Roman" w:hAnsi="Times New Roman"/>
          <w:spacing w:val="-1"/>
          <w:sz w:val="20"/>
          <w:szCs w:val="20"/>
        </w:rPr>
        <w:t xml:space="preserve"> (тыс. рублей)</w:t>
      </w:r>
    </w:p>
    <w:tbl>
      <w:tblPr>
        <w:tblW w:w="99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1021"/>
        <w:gridCol w:w="1020"/>
        <w:gridCol w:w="869"/>
        <w:gridCol w:w="1077"/>
        <w:gridCol w:w="1049"/>
        <w:gridCol w:w="851"/>
        <w:gridCol w:w="979"/>
        <w:gridCol w:w="959"/>
        <w:gridCol w:w="897"/>
      </w:tblGrid>
      <w:tr w:rsidR="00025291" w:rsidTr="00FA0255">
        <w:trPr>
          <w:trHeight w:val="227"/>
        </w:trPr>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tabs>
                <w:tab w:val="left" w:pos="1134"/>
              </w:tabs>
              <w:autoSpaceDE w:val="0"/>
              <w:autoSpaceDN w:val="0"/>
              <w:adjustRightInd w:val="0"/>
              <w:spacing w:after="0" w:line="240" w:lineRule="auto"/>
              <w:jc w:val="center"/>
              <w:rPr>
                <w:rFonts w:ascii="Times New Roman" w:hAnsi="Times New Roman"/>
                <w:b/>
                <w:sz w:val="18"/>
                <w:szCs w:val="18"/>
              </w:rPr>
            </w:pPr>
            <w:r>
              <w:rPr>
                <w:rFonts w:ascii="Times New Roman" w:hAnsi="Times New Roman"/>
                <w:b/>
                <w:sz w:val="18"/>
                <w:szCs w:val="18"/>
              </w:rPr>
              <w:t>Наимено-вание</w:t>
            </w:r>
          </w:p>
        </w:tc>
        <w:tc>
          <w:tcPr>
            <w:tcW w:w="2910" w:type="dxa"/>
            <w:gridSpan w:val="3"/>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tabs>
                <w:tab w:val="left" w:pos="1134"/>
              </w:tabs>
              <w:autoSpaceDE w:val="0"/>
              <w:autoSpaceDN w:val="0"/>
              <w:adjustRightInd w:val="0"/>
              <w:spacing w:after="0" w:line="240" w:lineRule="auto"/>
              <w:ind w:right="-108"/>
              <w:jc w:val="center"/>
              <w:rPr>
                <w:rFonts w:ascii="Times New Roman" w:hAnsi="Times New Roman"/>
                <w:b/>
                <w:sz w:val="18"/>
                <w:szCs w:val="18"/>
              </w:rPr>
            </w:pPr>
            <w:r>
              <w:rPr>
                <w:rFonts w:ascii="Times New Roman" w:hAnsi="Times New Roman"/>
                <w:b/>
                <w:sz w:val="18"/>
                <w:szCs w:val="18"/>
              </w:rPr>
              <w:t>2025 год</w:t>
            </w:r>
          </w:p>
        </w:tc>
        <w:tc>
          <w:tcPr>
            <w:tcW w:w="2977" w:type="dxa"/>
            <w:gridSpan w:val="3"/>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tabs>
                <w:tab w:val="left" w:pos="1134"/>
              </w:tabs>
              <w:autoSpaceDE w:val="0"/>
              <w:autoSpaceDN w:val="0"/>
              <w:adjustRightInd w:val="0"/>
              <w:spacing w:after="0" w:line="240" w:lineRule="auto"/>
              <w:jc w:val="center"/>
              <w:rPr>
                <w:rFonts w:ascii="Times New Roman" w:hAnsi="Times New Roman"/>
                <w:b/>
                <w:sz w:val="18"/>
                <w:szCs w:val="18"/>
              </w:rPr>
            </w:pPr>
            <w:r>
              <w:rPr>
                <w:rFonts w:ascii="Times New Roman" w:hAnsi="Times New Roman"/>
                <w:b/>
                <w:sz w:val="18"/>
                <w:szCs w:val="18"/>
              </w:rPr>
              <w:t>2026 год</w:t>
            </w:r>
          </w:p>
        </w:tc>
        <w:tc>
          <w:tcPr>
            <w:tcW w:w="2835" w:type="dxa"/>
            <w:gridSpan w:val="3"/>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tabs>
                <w:tab w:val="left" w:pos="1134"/>
              </w:tabs>
              <w:autoSpaceDE w:val="0"/>
              <w:autoSpaceDN w:val="0"/>
              <w:adjustRightInd w:val="0"/>
              <w:spacing w:after="0" w:line="240" w:lineRule="auto"/>
              <w:jc w:val="center"/>
              <w:rPr>
                <w:rFonts w:ascii="Times New Roman" w:hAnsi="Times New Roman"/>
                <w:b/>
                <w:sz w:val="18"/>
                <w:szCs w:val="18"/>
              </w:rPr>
            </w:pPr>
            <w:r>
              <w:rPr>
                <w:rFonts w:ascii="Times New Roman" w:hAnsi="Times New Roman"/>
                <w:b/>
                <w:sz w:val="18"/>
                <w:szCs w:val="18"/>
              </w:rPr>
              <w:t>2027 год</w:t>
            </w:r>
          </w:p>
        </w:tc>
      </w:tr>
      <w:tr w:rsidR="00025291" w:rsidTr="00FA0255">
        <w:trPr>
          <w:trHeight w:val="227"/>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rPr>
                <w:rFonts w:ascii="Times New Roman" w:hAnsi="Times New Roman"/>
                <w:b/>
                <w:sz w:val="18"/>
                <w:szCs w:val="18"/>
              </w:rPr>
            </w:pPr>
          </w:p>
        </w:tc>
        <w:tc>
          <w:tcPr>
            <w:tcW w:w="1021"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ind w:left="-57" w:right="-57"/>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 xml:space="preserve">Решение </w:t>
            </w:r>
          </w:p>
          <w:p w:rsidR="00025291" w:rsidRDefault="00025291" w:rsidP="002A0A8D">
            <w:pPr>
              <w:widowControl w:val="0"/>
              <w:spacing w:after="0" w:line="240" w:lineRule="auto"/>
              <w:ind w:left="-57" w:right="-57"/>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о бюджете</w:t>
            </w:r>
          </w:p>
        </w:tc>
        <w:tc>
          <w:tcPr>
            <w:tcW w:w="1020"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ind w:left="-57" w:right="-57"/>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 xml:space="preserve">Проект </w:t>
            </w:r>
          </w:p>
          <w:p w:rsidR="00025291" w:rsidRDefault="00025291" w:rsidP="002A0A8D">
            <w:pPr>
              <w:widowControl w:val="0"/>
              <w:spacing w:after="0" w:line="240" w:lineRule="auto"/>
              <w:ind w:left="-57" w:right="-57"/>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решения</w:t>
            </w:r>
          </w:p>
        </w:tc>
        <w:tc>
          <w:tcPr>
            <w:tcW w:w="869"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ind w:left="-57" w:right="-57"/>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Откло-нение</w:t>
            </w:r>
          </w:p>
        </w:tc>
        <w:tc>
          <w:tcPr>
            <w:tcW w:w="1077"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ind w:left="-57" w:right="-57"/>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 xml:space="preserve">Решение </w:t>
            </w:r>
          </w:p>
          <w:p w:rsidR="00025291" w:rsidRDefault="00025291" w:rsidP="002A0A8D">
            <w:pPr>
              <w:widowControl w:val="0"/>
              <w:spacing w:after="0" w:line="240" w:lineRule="auto"/>
              <w:ind w:left="-57" w:right="-57"/>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о бюджете</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ind w:left="-57" w:right="-57"/>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 xml:space="preserve">Проект </w:t>
            </w:r>
          </w:p>
          <w:p w:rsidR="00025291" w:rsidRDefault="00025291" w:rsidP="002A0A8D">
            <w:pPr>
              <w:widowControl w:val="0"/>
              <w:spacing w:after="0" w:line="240" w:lineRule="auto"/>
              <w:ind w:left="-57" w:right="-57"/>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решения</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ind w:left="-57" w:right="-57"/>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Откло-нение</w:t>
            </w:r>
          </w:p>
        </w:tc>
        <w:tc>
          <w:tcPr>
            <w:tcW w:w="979"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ind w:left="-98" w:right="-141" w:firstLine="41"/>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 xml:space="preserve">Решение </w:t>
            </w:r>
          </w:p>
          <w:p w:rsidR="00025291" w:rsidRDefault="00025291" w:rsidP="002A0A8D">
            <w:pPr>
              <w:widowControl w:val="0"/>
              <w:spacing w:after="0" w:line="240" w:lineRule="auto"/>
              <w:ind w:left="-57" w:right="-57"/>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о бюджете</w:t>
            </w:r>
          </w:p>
        </w:tc>
        <w:tc>
          <w:tcPr>
            <w:tcW w:w="959"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ind w:left="-57" w:right="-57"/>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 xml:space="preserve">Проект </w:t>
            </w:r>
          </w:p>
          <w:p w:rsidR="00025291" w:rsidRDefault="00025291" w:rsidP="002A0A8D">
            <w:pPr>
              <w:widowControl w:val="0"/>
              <w:spacing w:after="0" w:line="240" w:lineRule="auto"/>
              <w:ind w:left="-57" w:right="-57"/>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решения</w:t>
            </w:r>
          </w:p>
        </w:tc>
        <w:tc>
          <w:tcPr>
            <w:tcW w:w="897"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ind w:left="-57" w:right="-57"/>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Откло-нение</w:t>
            </w:r>
          </w:p>
        </w:tc>
      </w:tr>
      <w:tr w:rsidR="00025291" w:rsidTr="00FA0255">
        <w:trPr>
          <w:trHeight w:val="397"/>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tabs>
                <w:tab w:val="left" w:pos="1134"/>
              </w:tabs>
              <w:autoSpaceDE w:val="0"/>
              <w:autoSpaceDN w:val="0"/>
              <w:adjustRightInd w:val="0"/>
              <w:spacing w:after="0" w:line="240" w:lineRule="auto"/>
              <w:rPr>
                <w:rFonts w:ascii="Times New Roman" w:hAnsi="Times New Roman"/>
                <w:b/>
                <w:sz w:val="16"/>
                <w:szCs w:val="16"/>
              </w:rPr>
            </w:pPr>
            <w:r>
              <w:rPr>
                <w:rFonts w:ascii="Times New Roman" w:hAnsi="Times New Roman"/>
                <w:b/>
                <w:sz w:val="16"/>
                <w:szCs w:val="16"/>
              </w:rPr>
              <w:t>Доходы</w:t>
            </w:r>
          </w:p>
        </w:tc>
        <w:tc>
          <w:tcPr>
            <w:tcW w:w="1021"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ind w:left="-34" w:right="-64" w:firstLine="20"/>
              <w:jc w:val="center"/>
              <w:rPr>
                <w:rFonts w:ascii="Times New Roman" w:hAnsi="Times New Roman"/>
                <w:b/>
                <w:color w:val="000000"/>
                <w:sz w:val="18"/>
                <w:szCs w:val="18"/>
              </w:rPr>
            </w:pPr>
            <w:r>
              <w:rPr>
                <w:rFonts w:ascii="Times New Roman" w:hAnsi="Times New Roman"/>
                <w:b/>
                <w:color w:val="000000"/>
                <w:sz w:val="18"/>
                <w:szCs w:val="18"/>
              </w:rPr>
              <w:t>3 694 615,0</w:t>
            </w:r>
          </w:p>
        </w:tc>
        <w:tc>
          <w:tcPr>
            <w:tcW w:w="1020"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ind w:left="-62" w:right="-87"/>
              <w:jc w:val="center"/>
              <w:rPr>
                <w:rFonts w:ascii="Times New Roman" w:hAnsi="Times New Roman"/>
                <w:b/>
                <w:color w:val="000000"/>
                <w:sz w:val="18"/>
                <w:szCs w:val="18"/>
              </w:rPr>
            </w:pPr>
            <w:r>
              <w:rPr>
                <w:rFonts w:ascii="Times New Roman" w:hAnsi="Times New Roman"/>
                <w:b/>
                <w:color w:val="000000"/>
                <w:sz w:val="18"/>
                <w:szCs w:val="18"/>
              </w:rPr>
              <w:t>3 636 836,9</w:t>
            </w:r>
          </w:p>
        </w:tc>
        <w:tc>
          <w:tcPr>
            <w:tcW w:w="869"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ind w:left="-89" w:right="-108"/>
              <w:jc w:val="center"/>
              <w:rPr>
                <w:rFonts w:ascii="Times New Roman" w:hAnsi="Times New Roman"/>
                <w:b/>
                <w:color w:val="000000"/>
                <w:sz w:val="18"/>
                <w:szCs w:val="18"/>
              </w:rPr>
            </w:pPr>
            <w:r>
              <w:rPr>
                <w:rFonts w:ascii="Times New Roman" w:hAnsi="Times New Roman"/>
                <w:b/>
                <w:color w:val="000000"/>
                <w:sz w:val="18"/>
                <w:szCs w:val="18"/>
              </w:rPr>
              <w:t>-57 778,1</w:t>
            </w:r>
          </w:p>
        </w:tc>
        <w:tc>
          <w:tcPr>
            <w:tcW w:w="1077"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ind w:left="-106" w:right="-133"/>
              <w:jc w:val="center"/>
              <w:rPr>
                <w:rFonts w:ascii="Times New Roman" w:hAnsi="Times New Roman"/>
                <w:b/>
                <w:sz w:val="18"/>
                <w:szCs w:val="18"/>
              </w:rPr>
            </w:pPr>
            <w:r>
              <w:rPr>
                <w:rFonts w:ascii="Times New Roman" w:hAnsi="Times New Roman"/>
                <w:b/>
                <w:sz w:val="18"/>
                <w:szCs w:val="18"/>
              </w:rPr>
              <w:t>3 204 416,8</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ind w:left="-83" w:right="-94"/>
              <w:jc w:val="center"/>
              <w:rPr>
                <w:rFonts w:ascii="Times New Roman" w:hAnsi="Times New Roman"/>
                <w:b/>
                <w:sz w:val="18"/>
                <w:szCs w:val="18"/>
              </w:rPr>
            </w:pPr>
            <w:r>
              <w:rPr>
                <w:rFonts w:ascii="Times New Roman" w:hAnsi="Times New Roman"/>
                <w:b/>
                <w:sz w:val="18"/>
                <w:szCs w:val="18"/>
              </w:rPr>
              <w:t>3 204 416,8</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jc w:val="center"/>
              <w:rPr>
                <w:rFonts w:ascii="Times New Roman" w:hAnsi="Times New Roman"/>
                <w:b/>
                <w:sz w:val="18"/>
                <w:szCs w:val="18"/>
              </w:rPr>
            </w:pPr>
            <w:r>
              <w:rPr>
                <w:rFonts w:ascii="Times New Roman" w:hAnsi="Times New Roman"/>
                <w:b/>
                <w:sz w:val="18"/>
                <w:szCs w:val="18"/>
              </w:rPr>
              <w:t>0,0</w:t>
            </w:r>
          </w:p>
        </w:tc>
        <w:tc>
          <w:tcPr>
            <w:tcW w:w="979"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ind w:left="-184" w:right="-61" w:firstLine="86"/>
              <w:jc w:val="center"/>
              <w:rPr>
                <w:rFonts w:ascii="Times New Roman" w:hAnsi="Times New Roman"/>
                <w:b/>
                <w:sz w:val="18"/>
                <w:szCs w:val="18"/>
              </w:rPr>
            </w:pPr>
            <w:r>
              <w:rPr>
                <w:rFonts w:ascii="Times New Roman" w:hAnsi="Times New Roman"/>
                <w:b/>
                <w:sz w:val="18"/>
                <w:szCs w:val="18"/>
              </w:rPr>
              <w:t>3 236 732,3</w:t>
            </w:r>
          </w:p>
        </w:tc>
        <w:tc>
          <w:tcPr>
            <w:tcW w:w="959"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ind w:left="-108" w:right="-85"/>
              <w:jc w:val="center"/>
              <w:rPr>
                <w:rFonts w:ascii="Times New Roman" w:hAnsi="Times New Roman"/>
                <w:b/>
                <w:sz w:val="18"/>
                <w:szCs w:val="18"/>
              </w:rPr>
            </w:pPr>
            <w:r>
              <w:rPr>
                <w:rFonts w:ascii="Times New Roman" w:hAnsi="Times New Roman"/>
                <w:b/>
                <w:sz w:val="18"/>
                <w:szCs w:val="18"/>
              </w:rPr>
              <w:t>3 236 732,3</w:t>
            </w:r>
          </w:p>
        </w:tc>
        <w:tc>
          <w:tcPr>
            <w:tcW w:w="897"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jc w:val="center"/>
              <w:rPr>
                <w:rFonts w:ascii="Times New Roman" w:hAnsi="Times New Roman"/>
                <w:b/>
                <w:sz w:val="18"/>
                <w:szCs w:val="18"/>
              </w:rPr>
            </w:pPr>
            <w:r>
              <w:rPr>
                <w:rFonts w:ascii="Times New Roman" w:hAnsi="Times New Roman"/>
                <w:b/>
                <w:sz w:val="18"/>
                <w:szCs w:val="18"/>
              </w:rPr>
              <w:t>0,0</w:t>
            </w:r>
          </w:p>
        </w:tc>
      </w:tr>
      <w:tr w:rsidR="00025291" w:rsidTr="00FA0255">
        <w:trPr>
          <w:trHeight w:val="552"/>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autoSpaceDE w:val="0"/>
              <w:autoSpaceDN w:val="0"/>
              <w:adjustRightInd w:val="0"/>
              <w:spacing w:after="0" w:line="240" w:lineRule="auto"/>
              <w:ind w:right="-108"/>
              <w:rPr>
                <w:rFonts w:ascii="Times New Roman" w:hAnsi="Times New Roman"/>
                <w:sz w:val="16"/>
                <w:szCs w:val="16"/>
              </w:rPr>
            </w:pPr>
            <w:r>
              <w:rPr>
                <w:rFonts w:ascii="Times New Roman" w:hAnsi="Times New Roman"/>
                <w:sz w:val="16"/>
                <w:szCs w:val="16"/>
              </w:rPr>
              <w:t>Налоговые и неналоговые доходы</w:t>
            </w:r>
          </w:p>
        </w:tc>
        <w:tc>
          <w:tcPr>
            <w:tcW w:w="1021"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ind w:left="-54" w:right="-64"/>
              <w:jc w:val="center"/>
              <w:rPr>
                <w:rFonts w:ascii="Times New Roman" w:hAnsi="Times New Roman"/>
                <w:color w:val="000000"/>
                <w:sz w:val="18"/>
                <w:szCs w:val="18"/>
              </w:rPr>
            </w:pPr>
            <w:r>
              <w:rPr>
                <w:rFonts w:ascii="Times New Roman" w:hAnsi="Times New Roman"/>
                <w:color w:val="000000"/>
                <w:sz w:val="18"/>
                <w:szCs w:val="18"/>
              </w:rPr>
              <w:t>1 041 299,4</w:t>
            </w:r>
          </w:p>
        </w:tc>
        <w:tc>
          <w:tcPr>
            <w:tcW w:w="1020"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ind w:left="-62" w:right="-87"/>
              <w:jc w:val="center"/>
              <w:rPr>
                <w:rFonts w:ascii="Times New Roman" w:hAnsi="Times New Roman"/>
                <w:color w:val="000000"/>
                <w:sz w:val="18"/>
                <w:szCs w:val="18"/>
              </w:rPr>
            </w:pPr>
            <w:r>
              <w:rPr>
                <w:rFonts w:ascii="Times New Roman" w:hAnsi="Times New Roman"/>
                <w:color w:val="000000"/>
                <w:sz w:val="18"/>
                <w:szCs w:val="18"/>
              </w:rPr>
              <w:t>1 041 299,4</w:t>
            </w:r>
          </w:p>
        </w:tc>
        <w:tc>
          <w:tcPr>
            <w:tcW w:w="869"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ind w:left="-89" w:right="-108"/>
              <w:jc w:val="center"/>
              <w:rPr>
                <w:rFonts w:ascii="Times New Roman" w:hAnsi="Times New Roman"/>
                <w:color w:val="000000"/>
                <w:sz w:val="18"/>
                <w:szCs w:val="18"/>
              </w:rPr>
            </w:pPr>
            <w:r>
              <w:rPr>
                <w:rFonts w:ascii="Times New Roman" w:hAnsi="Times New Roman"/>
                <w:color w:val="000000"/>
                <w:sz w:val="18"/>
                <w:szCs w:val="18"/>
              </w:rPr>
              <w:t>0,0</w:t>
            </w:r>
          </w:p>
        </w:tc>
        <w:tc>
          <w:tcPr>
            <w:tcW w:w="1077"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ind w:left="-106" w:right="-133"/>
              <w:jc w:val="center"/>
              <w:rPr>
                <w:rFonts w:ascii="Times New Roman" w:hAnsi="Times New Roman"/>
                <w:sz w:val="18"/>
                <w:szCs w:val="18"/>
              </w:rPr>
            </w:pPr>
            <w:r>
              <w:rPr>
                <w:rFonts w:ascii="Times New Roman" w:hAnsi="Times New Roman"/>
                <w:sz w:val="18"/>
                <w:szCs w:val="18"/>
              </w:rPr>
              <w:t>1 069 783,6</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ind w:left="-83" w:right="-94"/>
              <w:jc w:val="center"/>
              <w:rPr>
                <w:rFonts w:ascii="Times New Roman" w:hAnsi="Times New Roman"/>
                <w:sz w:val="18"/>
                <w:szCs w:val="18"/>
              </w:rPr>
            </w:pPr>
            <w:r>
              <w:rPr>
                <w:rFonts w:ascii="Times New Roman" w:hAnsi="Times New Roman"/>
                <w:sz w:val="18"/>
                <w:szCs w:val="18"/>
              </w:rPr>
              <w:t>1 069 783,6</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jc w:val="center"/>
              <w:rPr>
                <w:rFonts w:ascii="Times New Roman" w:hAnsi="Times New Roman"/>
                <w:sz w:val="18"/>
                <w:szCs w:val="18"/>
              </w:rPr>
            </w:pPr>
            <w:r>
              <w:rPr>
                <w:rFonts w:ascii="Times New Roman" w:hAnsi="Times New Roman"/>
                <w:sz w:val="18"/>
                <w:szCs w:val="18"/>
              </w:rPr>
              <w:t>0,0</w:t>
            </w:r>
          </w:p>
        </w:tc>
        <w:tc>
          <w:tcPr>
            <w:tcW w:w="979"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ind w:left="-184" w:right="-61" w:firstLine="86"/>
              <w:jc w:val="center"/>
              <w:rPr>
                <w:rFonts w:ascii="Times New Roman" w:hAnsi="Times New Roman"/>
                <w:sz w:val="18"/>
                <w:szCs w:val="18"/>
              </w:rPr>
            </w:pPr>
            <w:r>
              <w:rPr>
                <w:rFonts w:ascii="Times New Roman" w:hAnsi="Times New Roman"/>
                <w:sz w:val="18"/>
                <w:szCs w:val="18"/>
              </w:rPr>
              <w:t>1 168 152,0</w:t>
            </w:r>
          </w:p>
        </w:tc>
        <w:tc>
          <w:tcPr>
            <w:tcW w:w="959"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ind w:left="-108" w:right="-85"/>
              <w:jc w:val="center"/>
              <w:rPr>
                <w:rFonts w:ascii="Times New Roman" w:hAnsi="Times New Roman"/>
                <w:sz w:val="18"/>
                <w:szCs w:val="18"/>
              </w:rPr>
            </w:pPr>
            <w:r>
              <w:rPr>
                <w:rFonts w:ascii="Times New Roman" w:hAnsi="Times New Roman"/>
                <w:sz w:val="18"/>
                <w:szCs w:val="18"/>
              </w:rPr>
              <w:t>1 168 152,0</w:t>
            </w:r>
          </w:p>
        </w:tc>
        <w:tc>
          <w:tcPr>
            <w:tcW w:w="897"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jc w:val="center"/>
              <w:rPr>
                <w:rFonts w:ascii="Times New Roman" w:hAnsi="Times New Roman"/>
                <w:sz w:val="18"/>
                <w:szCs w:val="18"/>
              </w:rPr>
            </w:pPr>
            <w:r>
              <w:rPr>
                <w:rFonts w:ascii="Times New Roman" w:hAnsi="Times New Roman"/>
                <w:sz w:val="18"/>
                <w:szCs w:val="18"/>
              </w:rPr>
              <w:t>0,0</w:t>
            </w:r>
          </w:p>
        </w:tc>
      </w:tr>
      <w:tr w:rsidR="00025291" w:rsidTr="00FA0255">
        <w:trPr>
          <w:trHeight w:val="552"/>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autoSpaceDE w:val="0"/>
              <w:autoSpaceDN w:val="0"/>
              <w:adjustRightInd w:val="0"/>
              <w:spacing w:after="0" w:line="240" w:lineRule="auto"/>
              <w:ind w:right="-108"/>
              <w:rPr>
                <w:rFonts w:ascii="Times New Roman" w:hAnsi="Times New Roman"/>
                <w:sz w:val="16"/>
                <w:szCs w:val="16"/>
              </w:rPr>
            </w:pPr>
            <w:r>
              <w:rPr>
                <w:rFonts w:ascii="Times New Roman" w:hAnsi="Times New Roman"/>
                <w:sz w:val="16"/>
                <w:szCs w:val="16"/>
              </w:rPr>
              <w:t>Безвозмездные поступления</w:t>
            </w:r>
          </w:p>
        </w:tc>
        <w:tc>
          <w:tcPr>
            <w:tcW w:w="1021"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ind w:left="-54" w:right="-64"/>
              <w:jc w:val="center"/>
              <w:rPr>
                <w:rFonts w:ascii="Times New Roman" w:hAnsi="Times New Roman"/>
                <w:color w:val="000000"/>
                <w:sz w:val="18"/>
                <w:szCs w:val="18"/>
              </w:rPr>
            </w:pPr>
            <w:r>
              <w:rPr>
                <w:rFonts w:ascii="Times New Roman" w:hAnsi="Times New Roman"/>
                <w:color w:val="000000"/>
                <w:sz w:val="18"/>
                <w:szCs w:val="18"/>
              </w:rPr>
              <w:t>2 653 315,6</w:t>
            </w:r>
          </w:p>
        </w:tc>
        <w:tc>
          <w:tcPr>
            <w:tcW w:w="1020"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ind w:left="-62" w:right="-87"/>
              <w:jc w:val="center"/>
              <w:rPr>
                <w:rFonts w:ascii="Times New Roman" w:hAnsi="Times New Roman"/>
                <w:color w:val="000000"/>
                <w:sz w:val="18"/>
                <w:szCs w:val="18"/>
              </w:rPr>
            </w:pPr>
            <w:r>
              <w:rPr>
                <w:rFonts w:ascii="Times New Roman" w:hAnsi="Times New Roman"/>
                <w:color w:val="000000"/>
                <w:sz w:val="18"/>
                <w:szCs w:val="18"/>
              </w:rPr>
              <w:t>2 595 537,5</w:t>
            </w:r>
          </w:p>
        </w:tc>
        <w:tc>
          <w:tcPr>
            <w:tcW w:w="869"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ind w:left="-89" w:right="-108"/>
              <w:jc w:val="center"/>
              <w:rPr>
                <w:rFonts w:ascii="Times New Roman" w:hAnsi="Times New Roman"/>
                <w:color w:val="000000"/>
                <w:sz w:val="18"/>
                <w:szCs w:val="18"/>
              </w:rPr>
            </w:pPr>
            <w:r>
              <w:rPr>
                <w:rFonts w:ascii="Times New Roman" w:hAnsi="Times New Roman"/>
                <w:color w:val="000000"/>
                <w:sz w:val="18"/>
                <w:szCs w:val="18"/>
              </w:rPr>
              <w:t>-57 778,1</w:t>
            </w:r>
          </w:p>
        </w:tc>
        <w:tc>
          <w:tcPr>
            <w:tcW w:w="1077"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ind w:left="-106" w:right="-133"/>
              <w:jc w:val="center"/>
              <w:rPr>
                <w:rFonts w:ascii="Times New Roman" w:hAnsi="Times New Roman"/>
                <w:sz w:val="18"/>
                <w:szCs w:val="18"/>
              </w:rPr>
            </w:pPr>
            <w:r>
              <w:rPr>
                <w:rFonts w:ascii="Times New Roman" w:hAnsi="Times New Roman"/>
                <w:sz w:val="18"/>
                <w:szCs w:val="18"/>
              </w:rPr>
              <w:t>2 134 633,2</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ind w:left="-83" w:right="-94"/>
              <w:jc w:val="center"/>
              <w:rPr>
                <w:rFonts w:ascii="Times New Roman" w:hAnsi="Times New Roman"/>
                <w:sz w:val="18"/>
                <w:szCs w:val="18"/>
              </w:rPr>
            </w:pPr>
            <w:r>
              <w:rPr>
                <w:rFonts w:ascii="Times New Roman" w:hAnsi="Times New Roman"/>
                <w:sz w:val="18"/>
                <w:szCs w:val="18"/>
              </w:rPr>
              <w:t>2 134 633,2</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jc w:val="center"/>
              <w:rPr>
                <w:rFonts w:ascii="Times New Roman" w:hAnsi="Times New Roman"/>
                <w:sz w:val="18"/>
                <w:szCs w:val="18"/>
              </w:rPr>
            </w:pPr>
            <w:r>
              <w:rPr>
                <w:rFonts w:ascii="Times New Roman" w:hAnsi="Times New Roman"/>
                <w:sz w:val="18"/>
                <w:szCs w:val="18"/>
              </w:rPr>
              <w:t>0,0</w:t>
            </w:r>
          </w:p>
        </w:tc>
        <w:tc>
          <w:tcPr>
            <w:tcW w:w="979"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ind w:left="-184" w:right="-61" w:firstLine="86"/>
              <w:jc w:val="center"/>
              <w:rPr>
                <w:rFonts w:ascii="Times New Roman" w:hAnsi="Times New Roman"/>
                <w:sz w:val="18"/>
                <w:szCs w:val="18"/>
              </w:rPr>
            </w:pPr>
            <w:r>
              <w:rPr>
                <w:rFonts w:ascii="Times New Roman" w:hAnsi="Times New Roman"/>
                <w:sz w:val="18"/>
                <w:szCs w:val="18"/>
              </w:rPr>
              <w:t>2 068 580,3</w:t>
            </w:r>
          </w:p>
        </w:tc>
        <w:tc>
          <w:tcPr>
            <w:tcW w:w="959"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ind w:left="-108" w:right="-85"/>
              <w:jc w:val="center"/>
              <w:rPr>
                <w:rFonts w:ascii="Times New Roman" w:hAnsi="Times New Roman"/>
                <w:sz w:val="18"/>
                <w:szCs w:val="18"/>
              </w:rPr>
            </w:pPr>
            <w:r>
              <w:rPr>
                <w:rFonts w:ascii="Times New Roman" w:hAnsi="Times New Roman"/>
                <w:sz w:val="18"/>
                <w:szCs w:val="18"/>
              </w:rPr>
              <w:t>2 068 580,3</w:t>
            </w:r>
          </w:p>
        </w:tc>
        <w:tc>
          <w:tcPr>
            <w:tcW w:w="897" w:type="dxa"/>
            <w:tcBorders>
              <w:top w:val="single" w:sz="4" w:space="0" w:color="000000"/>
              <w:left w:val="single" w:sz="4" w:space="0" w:color="000000"/>
              <w:bottom w:val="single" w:sz="4" w:space="0" w:color="000000"/>
              <w:right w:val="single" w:sz="4" w:space="0" w:color="000000"/>
            </w:tcBorders>
            <w:vAlign w:val="center"/>
            <w:hideMark/>
          </w:tcPr>
          <w:p w:rsidR="00025291" w:rsidRDefault="00025291" w:rsidP="002A0A8D">
            <w:pPr>
              <w:widowControl w:val="0"/>
              <w:spacing w:after="0" w:line="240" w:lineRule="auto"/>
              <w:jc w:val="center"/>
              <w:rPr>
                <w:rFonts w:ascii="Times New Roman" w:hAnsi="Times New Roman"/>
                <w:sz w:val="18"/>
                <w:szCs w:val="18"/>
              </w:rPr>
            </w:pPr>
            <w:r>
              <w:rPr>
                <w:rFonts w:ascii="Times New Roman" w:hAnsi="Times New Roman"/>
                <w:sz w:val="18"/>
                <w:szCs w:val="18"/>
              </w:rPr>
              <w:t>0,0</w:t>
            </w:r>
          </w:p>
        </w:tc>
      </w:tr>
    </w:tbl>
    <w:p w:rsidR="00025291" w:rsidRDefault="00025291" w:rsidP="002A0A8D">
      <w:pPr>
        <w:widowControl w:val="0"/>
        <w:autoSpaceDE w:val="0"/>
        <w:autoSpaceDN w:val="0"/>
        <w:adjustRightInd w:val="0"/>
        <w:spacing w:before="240" w:after="240" w:line="240" w:lineRule="auto"/>
        <w:jc w:val="center"/>
        <w:rPr>
          <w:rFonts w:ascii="Times New Roman" w:hAnsi="Times New Roman"/>
          <w:sz w:val="24"/>
          <w:szCs w:val="24"/>
          <w:u w:val="single"/>
        </w:rPr>
      </w:pPr>
      <w:r>
        <w:rPr>
          <w:rFonts w:ascii="Times New Roman" w:hAnsi="Times New Roman"/>
          <w:b/>
          <w:sz w:val="24"/>
          <w:szCs w:val="24"/>
          <w:u w:val="single"/>
        </w:rPr>
        <w:t>Налоговые и неналоговые доходы</w:t>
      </w:r>
    </w:p>
    <w:p w:rsidR="00025291" w:rsidRDefault="00025291" w:rsidP="002A0A8D">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Проектом решения предлагается внести следующие изменения в налоговые и неналоговые доходы бюджета района:</w:t>
      </w:r>
    </w:p>
    <w:p w:rsidR="00025291" w:rsidRDefault="00025291" w:rsidP="002A0A8D">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b/>
          <w:sz w:val="24"/>
          <w:szCs w:val="24"/>
        </w:rPr>
        <w:t>в</w:t>
      </w:r>
      <w:r>
        <w:rPr>
          <w:rFonts w:ascii="Times New Roman" w:hAnsi="Times New Roman"/>
          <w:sz w:val="24"/>
          <w:szCs w:val="24"/>
        </w:rPr>
        <w:t xml:space="preserve"> </w:t>
      </w:r>
      <w:r>
        <w:rPr>
          <w:rFonts w:ascii="Times New Roman" w:hAnsi="Times New Roman"/>
          <w:b/>
          <w:bCs/>
          <w:sz w:val="24"/>
          <w:szCs w:val="24"/>
        </w:rPr>
        <w:t>2025 году</w:t>
      </w:r>
      <w:r>
        <w:rPr>
          <w:rFonts w:ascii="Times New Roman" w:hAnsi="Times New Roman"/>
          <w:sz w:val="24"/>
          <w:szCs w:val="24"/>
        </w:rPr>
        <w:t xml:space="preserve"> произвести </w:t>
      </w:r>
      <w:r>
        <w:rPr>
          <w:rFonts w:ascii="Times New Roman" w:hAnsi="Times New Roman"/>
          <w:b/>
          <w:sz w:val="24"/>
          <w:szCs w:val="24"/>
          <w:u w:val="single"/>
        </w:rPr>
        <w:t>корректировку</w:t>
      </w:r>
      <w:r>
        <w:rPr>
          <w:rFonts w:ascii="Times New Roman" w:hAnsi="Times New Roman"/>
          <w:sz w:val="24"/>
          <w:szCs w:val="24"/>
        </w:rPr>
        <w:t xml:space="preserve"> плановых показателей между кодами бюджетной классификации, исходя из поступления доходов на текущую дату, без изменения общего объема налоговых и неналоговых доходов и утвердить в сумме</w:t>
      </w:r>
      <w:r>
        <w:rPr>
          <w:rFonts w:ascii="Times New Roman" w:hAnsi="Times New Roman"/>
          <w:b/>
          <w:sz w:val="24"/>
          <w:szCs w:val="24"/>
        </w:rPr>
        <w:t xml:space="preserve"> 1 041 299,4 тыс. рублей</w:t>
      </w:r>
      <w:r>
        <w:rPr>
          <w:rFonts w:ascii="Times New Roman" w:hAnsi="Times New Roman"/>
          <w:sz w:val="24"/>
          <w:szCs w:val="24"/>
        </w:rPr>
        <w:t xml:space="preserve"> (</w:t>
      </w:r>
      <w:r w:rsidRPr="008A5786">
        <w:rPr>
          <w:rFonts w:ascii="Times New Roman" w:hAnsi="Times New Roman"/>
          <w:i/>
          <w:sz w:val="24"/>
          <w:szCs w:val="24"/>
        </w:rPr>
        <w:t>Приложение №</w:t>
      </w:r>
      <w:r w:rsidR="00FB7825" w:rsidRPr="008A5786">
        <w:rPr>
          <w:rFonts w:ascii="Times New Roman" w:hAnsi="Times New Roman"/>
          <w:i/>
          <w:sz w:val="24"/>
          <w:szCs w:val="24"/>
        </w:rPr>
        <w:t> </w:t>
      </w:r>
      <w:r w:rsidRPr="008A5786">
        <w:rPr>
          <w:rFonts w:ascii="Times New Roman" w:hAnsi="Times New Roman"/>
          <w:i/>
          <w:sz w:val="24"/>
          <w:szCs w:val="24"/>
        </w:rPr>
        <w:t>2 к проекту решения</w:t>
      </w:r>
      <w:r>
        <w:rPr>
          <w:rFonts w:ascii="Times New Roman" w:hAnsi="Times New Roman"/>
          <w:sz w:val="24"/>
          <w:szCs w:val="24"/>
        </w:rPr>
        <w:t>);</w:t>
      </w:r>
    </w:p>
    <w:p w:rsidR="00025291" w:rsidRDefault="00025291" w:rsidP="002A0A8D">
      <w:pPr>
        <w:widowControl w:val="0"/>
        <w:tabs>
          <w:tab w:val="left" w:pos="1134"/>
        </w:tabs>
        <w:autoSpaceDE w:val="0"/>
        <w:autoSpaceDN w:val="0"/>
        <w:adjustRightInd w:val="0"/>
        <w:spacing w:after="0" w:line="240" w:lineRule="auto"/>
        <w:ind w:firstLine="709"/>
        <w:jc w:val="both"/>
        <w:rPr>
          <w:rFonts w:ascii="Times New Roman" w:hAnsi="Times New Roman"/>
          <w:spacing w:val="-1"/>
          <w:sz w:val="24"/>
          <w:szCs w:val="24"/>
        </w:rPr>
      </w:pPr>
      <w:r>
        <w:rPr>
          <w:rFonts w:ascii="Times New Roman" w:hAnsi="Times New Roman"/>
          <w:b/>
          <w:sz w:val="24"/>
          <w:szCs w:val="24"/>
        </w:rPr>
        <w:t>в плановом периоде 2026 и 2027 годов</w:t>
      </w:r>
      <w:r>
        <w:rPr>
          <w:rFonts w:ascii="Times New Roman" w:hAnsi="Times New Roman"/>
          <w:sz w:val="24"/>
          <w:szCs w:val="24"/>
        </w:rPr>
        <w:t xml:space="preserve"> внесение изменений в налоговые и неналоговые доходы </w:t>
      </w:r>
      <w:r>
        <w:rPr>
          <w:rFonts w:ascii="Times New Roman" w:hAnsi="Times New Roman"/>
          <w:b/>
          <w:sz w:val="24"/>
          <w:szCs w:val="24"/>
          <w:u w:val="single"/>
        </w:rPr>
        <w:t>не предлагается</w:t>
      </w:r>
      <w:r>
        <w:rPr>
          <w:rFonts w:ascii="Times New Roman" w:hAnsi="Times New Roman"/>
          <w:sz w:val="24"/>
          <w:szCs w:val="24"/>
        </w:rPr>
        <w:t>.</w:t>
      </w:r>
    </w:p>
    <w:p w:rsidR="00025291" w:rsidRDefault="00025291" w:rsidP="00FB7825">
      <w:pPr>
        <w:widowControl w:val="0"/>
        <w:autoSpaceDE w:val="0"/>
        <w:autoSpaceDN w:val="0"/>
        <w:adjustRightInd w:val="0"/>
        <w:spacing w:after="0" w:line="240" w:lineRule="auto"/>
        <w:ind w:right="141" w:firstLine="709"/>
        <w:jc w:val="right"/>
        <w:rPr>
          <w:rFonts w:ascii="Times New Roman" w:hAnsi="Times New Roman"/>
          <w:sz w:val="20"/>
          <w:szCs w:val="20"/>
        </w:rPr>
      </w:pPr>
      <w:r>
        <w:rPr>
          <w:rFonts w:ascii="Times New Roman" w:hAnsi="Times New Roman"/>
          <w:spacing w:val="-1"/>
          <w:sz w:val="20"/>
          <w:szCs w:val="20"/>
        </w:rPr>
        <w:t>(тыс. рублей)</w:t>
      </w:r>
    </w:p>
    <w:tbl>
      <w:tblPr>
        <w:tblW w:w="9912" w:type="dxa"/>
        <w:jc w:val="center"/>
        <w:tblLayout w:type="fixed"/>
        <w:tblLook w:val="00A0"/>
      </w:tblPr>
      <w:tblGrid>
        <w:gridCol w:w="6285"/>
        <w:gridCol w:w="1209"/>
        <w:gridCol w:w="1209"/>
        <w:gridCol w:w="1209"/>
      </w:tblGrid>
      <w:tr w:rsidR="00025291" w:rsidTr="00CE4ED3">
        <w:trPr>
          <w:trHeight w:val="340"/>
          <w:tblHeader/>
          <w:jc w:val="center"/>
        </w:trPr>
        <w:tc>
          <w:tcPr>
            <w:tcW w:w="628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jc w:val="center"/>
              <w:rPr>
                <w:rFonts w:ascii="Times New Roman" w:hAnsi="Times New Roman"/>
                <w:b/>
                <w:sz w:val="18"/>
                <w:szCs w:val="18"/>
              </w:rPr>
            </w:pPr>
            <w:r>
              <w:rPr>
                <w:rFonts w:ascii="Times New Roman" w:hAnsi="Times New Roman"/>
                <w:b/>
                <w:sz w:val="18"/>
                <w:szCs w:val="18"/>
              </w:rPr>
              <w:t>Наименование</w:t>
            </w:r>
          </w:p>
        </w:tc>
        <w:tc>
          <w:tcPr>
            <w:tcW w:w="3627" w:type="dxa"/>
            <w:gridSpan w:val="3"/>
            <w:tcBorders>
              <w:top w:val="single" w:sz="4" w:space="0" w:color="auto"/>
              <w:left w:val="nil"/>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jc w:val="center"/>
              <w:rPr>
                <w:rFonts w:ascii="Times New Roman" w:hAnsi="Times New Roman"/>
                <w:b/>
                <w:sz w:val="18"/>
                <w:szCs w:val="18"/>
              </w:rPr>
            </w:pPr>
            <w:r>
              <w:rPr>
                <w:rFonts w:ascii="Times New Roman" w:hAnsi="Times New Roman"/>
                <w:b/>
                <w:sz w:val="18"/>
                <w:szCs w:val="18"/>
              </w:rPr>
              <w:t>2025 год</w:t>
            </w:r>
          </w:p>
        </w:tc>
      </w:tr>
      <w:tr w:rsidR="00025291" w:rsidTr="00CE4ED3">
        <w:trPr>
          <w:trHeight w:val="340"/>
          <w:jc w:val="center"/>
        </w:trPr>
        <w:tc>
          <w:tcPr>
            <w:tcW w:w="6281" w:type="dxa"/>
            <w:vMerge/>
            <w:tcBorders>
              <w:top w:val="single" w:sz="4" w:space="0" w:color="auto"/>
              <w:left w:val="single" w:sz="4" w:space="0" w:color="auto"/>
              <w:bottom w:val="single" w:sz="4" w:space="0" w:color="auto"/>
              <w:right w:val="single" w:sz="4" w:space="0" w:color="auto"/>
            </w:tcBorders>
            <w:vAlign w:val="center"/>
            <w:hideMark/>
          </w:tcPr>
          <w:p w:rsidR="00025291" w:rsidRDefault="00025291" w:rsidP="002A0A8D">
            <w:pPr>
              <w:widowControl w:val="0"/>
              <w:spacing w:after="0" w:line="240" w:lineRule="auto"/>
              <w:rPr>
                <w:rFonts w:ascii="Times New Roman" w:hAnsi="Times New Roman"/>
                <w:b/>
                <w:sz w:val="18"/>
                <w:szCs w:val="18"/>
              </w:rPr>
            </w:pPr>
          </w:p>
        </w:tc>
        <w:tc>
          <w:tcPr>
            <w:tcW w:w="1209" w:type="dxa"/>
            <w:tcBorders>
              <w:top w:val="nil"/>
              <w:left w:val="nil"/>
              <w:bottom w:val="single" w:sz="4" w:space="0" w:color="auto"/>
              <w:right w:val="single" w:sz="4" w:space="0" w:color="auto"/>
            </w:tcBorders>
            <w:shd w:val="clear" w:color="auto" w:fill="FFFFFF"/>
            <w:noWrap/>
            <w:vAlign w:val="center"/>
            <w:hideMark/>
          </w:tcPr>
          <w:p w:rsidR="00025291" w:rsidRDefault="00025291" w:rsidP="002A0A8D">
            <w:pPr>
              <w:widowControl w:val="0"/>
              <w:spacing w:after="0" w:line="240" w:lineRule="auto"/>
              <w:ind w:left="-57" w:right="-57"/>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 xml:space="preserve">Решение </w:t>
            </w:r>
          </w:p>
          <w:p w:rsidR="00025291" w:rsidRDefault="00025291" w:rsidP="002A0A8D">
            <w:pPr>
              <w:widowControl w:val="0"/>
              <w:spacing w:after="0" w:line="240" w:lineRule="auto"/>
              <w:ind w:left="-57" w:right="-57"/>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о бюджете</w:t>
            </w:r>
          </w:p>
        </w:tc>
        <w:tc>
          <w:tcPr>
            <w:tcW w:w="1209" w:type="dxa"/>
            <w:tcBorders>
              <w:top w:val="nil"/>
              <w:left w:val="single" w:sz="4" w:space="0" w:color="auto"/>
              <w:bottom w:val="single" w:sz="4" w:space="0" w:color="auto"/>
              <w:right w:val="single" w:sz="4" w:space="0" w:color="auto"/>
            </w:tcBorders>
            <w:shd w:val="clear" w:color="auto" w:fill="FFFFFF"/>
            <w:noWrap/>
            <w:vAlign w:val="center"/>
            <w:hideMark/>
          </w:tcPr>
          <w:p w:rsidR="00025291" w:rsidRDefault="00025291" w:rsidP="002A0A8D">
            <w:pPr>
              <w:widowControl w:val="0"/>
              <w:spacing w:after="0" w:line="240" w:lineRule="auto"/>
              <w:ind w:left="-57" w:right="-57"/>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 xml:space="preserve">Проект </w:t>
            </w:r>
          </w:p>
          <w:p w:rsidR="00025291" w:rsidRDefault="00025291" w:rsidP="002A0A8D">
            <w:pPr>
              <w:widowControl w:val="0"/>
              <w:spacing w:after="0" w:line="240" w:lineRule="auto"/>
              <w:ind w:left="-57" w:right="-57"/>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решения</w:t>
            </w:r>
          </w:p>
        </w:tc>
        <w:tc>
          <w:tcPr>
            <w:tcW w:w="1209" w:type="dxa"/>
            <w:tcBorders>
              <w:top w:val="nil"/>
              <w:left w:val="nil"/>
              <w:bottom w:val="single" w:sz="4" w:space="0" w:color="auto"/>
              <w:right w:val="single" w:sz="4" w:space="0" w:color="auto"/>
            </w:tcBorders>
            <w:shd w:val="clear" w:color="auto" w:fill="FFFFFF"/>
            <w:noWrap/>
            <w:vAlign w:val="center"/>
            <w:hideMark/>
          </w:tcPr>
          <w:p w:rsidR="00025291" w:rsidRDefault="00025291" w:rsidP="002A0A8D">
            <w:pPr>
              <w:widowControl w:val="0"/>
              <w:spacing w:after="0" w:line="240" w:lineRule="auto"/>
              <w:ind w:left="-57" w:right="-57"/>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Отклонение</w:t>
            </w:r>
          </w:p>
        </w:tc>
      </w:tr>
      <w:tr w:rsidR="00025291" w:rsidTr="00025291">
        <w:trPr>
          <w:trHeight w:val="397"/>
          <w:jc w:val="center"/>
        </w:trPr>
        <w:tc>
          <w:tcPr>
            <w:tcW w:w="6281" w:type="dxa"/>
            <w:tcBorders>
              <w:top w:val="nil"/>
              <w:left w:val="single" w:sz="4" w:space="0" w:color="auto"/>
              <w:bottom w:val="single" w:sz="4" w:space="0" w:color="auto"/>
              <w:right w:val="single" w:sz="4" w:space="0" w:color="auto"/>
            </w:tcBorders>
            <w:shd w:val="clear" w:color="auto" w:fill="FFFFFF"/>
            <w:noWrap/>
            <w:vAlign w:val="center"/>
            <w:hideMark/>
          </w:tcPr>
          <w:p w:rsidR="00025291" w:rsidRDefault="00025291" w:rsidP="002A0A8D">
            <w:pPr>
              <w:widowControl w:val="0"/>
              <w:spacing w:after="0" w:line="240" w:lineRule="auto"/>
              <w:rPr>
                <w:rFonts w:ascii="Times New Roman" w:hAnsi="Times New Roman"/>
                <w:b/>
                <w:bCs/>
                <w:sz w:val="18"/>
                <w:szCs w:val="18"/>
              </w:rPr>
            </w:pPr>
            <w:r>
              <w:rPr>
                <w:rFonts w:ascii="Times New Roman" w:hAnsi="Times New Roman"/>
                <w:b/>
                <w:bCs/>
                <w:sz w:val="18"/>
                <w:szCs w:val="18"/>
              </w:rPr>
              <w:t>Налоговые и неналоговые доходы</w:t>
            </w:r>
          </w:p>
        </w:tc>
        <w:tc>
          <w:tcPr>
            <w:tcW w:w="1209" w:type="dxa"/>
            <w:tcBorders>
              <w:top w:val="nil"/>
              <w:left w:val="nil"/>
              <w:bottom w:val="single" w:sz="4" w:space="0" w:color="auto"/>
              <w:right w:val="single" w:sz="4" w:space="0" w:color="auto"/>
            </w:tcBorders>
            <w:shd w:val="clear" w:color="auto" w:fill="FFFFFF"/>
            <w:noWrap/>
            <w:vAlign w:val="center"/>
            <w:hideMark/>
          </w:tcPr>
          <w:p w:rsidR="00025291" w:rsidRDefault="00025291" w:rsidP="002A0A8D">
            <w:pPr>
              <w:widowControl w:val="0"/>
              <w:spacing w:after="0" w:line="240" w:lineRule="auto"/>
              <w:jc w:val="center"/>
              <w:rPr>
                <w:rFonts w:ascii="Times New Roman" w:hAnsi="Times New Roman"/>
                <w:b/>
                <w:bCs/>
                <w:color w:val="000000"/>
                <w:sz w:val="18"/>
                <w:szCs w:val="18"/>
              </w:rPr>
            </w:pPr>
            <w:r>
              <w:rPr>
                <w:rFonts w:ascii="Times New Roman" w:hAnsi="Times New Roman"/>
                <w:b/>
                <w:bCs/>
                <w:color w:val="000000"/>
                <w:sz w:val="18"/>
                <w:szCs w:val="18"/>
              </w:rPr>
              <w:t>1 041 299,4</w:t>
            </w:r>
          </w:p>
        </w:tc>
        <w:tc>
          <w:tcPr>
            <w:tcW w:w="1209" w:type="dxa"/>
            <w:tcBorders>
              <w:top w:val="nil"/>
              <w:left w:val="single" w:sz="4" w:space="0" w:color="auto"/>
              <w:bottom w:val="single" w:sz="4" w:space="0" w:color="auto"/>
              <w:right w:val="single" w:sz="4" w:space="0" w:color="auto"/>
            </w:tcBorders>
            <w:shd w:val="clear" w:color="auto" w:fill="FFFFFF"/>
            <w:noWrap/>
            <w:vAlign w:val="center"/>
            <w:hideMark/>
          </w:tcPr>
          <w:p w:rsidR="00025291" w:rsidRDefault="00025291" w:rsidP="002A0A8D">
            <w:pPr>
              <w:widowControl w:val="0"/>
              <w:spacing w:after="0" w:line="240" w:lineRule="auto"/>
              <w:jc w:val="center"/>
              <w:rPr>
                <w:rFonts w:ascii="Times New Roman" w:hAnsi="Times New Roman"/>
                <w:b/>
                <w:bCs/>
                <w:color w:val="000000"/>
                <w:sz w:val="18"/>
                <w:szCs w:val="18"/>
              </w:rPr>
            </w:pPr>
            <w:r>
              <w:rPr>
                <w:rFonts w:ascii="Times New Roman" w:hAnsi="Times New Roman"/>
                <w:b/>
                <w:bCs/>
                <w:color w:val="000000"/>
                <w:sz w:val="18"/>
                <w:szCs w:val="18"/>
              </w:rPr>
              <w:t>1 041 299,4</w:t>
            </w:r>
          </w:p>
        </w:tc>
        <w:tc>
          <w:tcPr>
            <w:tcW w:w="1209" w:type="dxa"/>
            <w:tcBorders>
              <w:top w:val="nil"/>
              <w:left w:val="nil"/>
              <w:bottom w:val="single" w:sz="4" w:space="0" w:color="auto"/>
              <w:right w:val="single" w:sz="4" w:space="0" w:color="auto"/>
            </w:tcBorders>
            <w:shd w:val="clear" w:color="auto" w:fill="FFFFFF"/>
            <w:noWrap/>
            <w:vAlign w:val="center"/>
            <w:hideMark/>
          </w:tcPr>
          <w:p w:rsidR="00025291" w:rsidRDefault="00025291" w:rsidP="002A0A8D">
            <w:pPr>
              <w:widowControl w:val="0"/>
              <w:spacing w:after="0" w:line="240" w:lineRule="auto"/>
              <w:jc w:val="center"/>
              <w:rPr>
                <w:rFonts w:ascii="Times New Roman" w:hAnsi="Times New Roman"/>
                <w:b/>
                <w:bCs/>
                <w:color w:val="000000"/>
                <w:sz w:val="18"/>
                <w:szCs w:val="18"/>
              </w:rPr>
            </w:pPr>
            <w:r>
              <w:rPr>
                <w:rFonts w:ascii="Times New Roman" w:hAnsi="Times New Roman"/>
                <w:b/>
                <w:bCs/>
                <w:color w:val="000000"/>
                <w:sz w:val="18"/>
                <w:szCs w:val="18"/>
              </w:rPr>
              <w:t>0,0</w:t>
            </w:r>
          </w:p>
        </w:tc>
      </w:tr>
      <w:tr w:rsidR="00025291" w:rsidTr="00025291">
        <w:trPr>
          <w:trHeight w:val="397"/>
          <w:jc w:val="center"/>
        </w:trPr>
        <w:tc>
          <w:tcPr>
            <w:tcW w:w="6281" w:type="dxa"/>
            <w:tcBorders>
              <w:top w:val="nil"/>
              <w:left w:val="single" w:sz="4" w:space="0" w:color="auto"/>
              <w:bottom w:val="single" w:sz="4" w:space="0" w:color="auto"/>
              <w:right w:val="single" w:sz="4" w:space="0" w:color="auto"/>
            </w:tcBorders>
            <w:shd w:val="clear" w:color="auto" w:fill="FFFFFF"/>
            <w:noWrap/>
            <w:vAlign w:val="center"/>
            <w:hideMark/>
          </w:tcPr>
          <w:p w:rsidR="00025291" w:rsidRDefault="00025291" w:rsidP="002A0A8D">
            <w:pPr>
              <w:widowControl w:val="0"/>
              <w:spacing w:after="0" w:line="240" w:lineRule="auto"/>
              <w:rPr>
                <w:rFonts w:ascii="Times New Roman" w:hAnsi="Times New Roman"/>
                <w:b/>
                <w:bCs/>
                <w:sz w:val="18"/>
                <w:szCs w:val="18"/>
              </w:rPr>
            </w:pPr>
            <w:r>
              <w:rPr>
                <w:rFonts w:ascii="Times New Roman" w:hAnsi="Times New Roman"/>
                <w:b/>
                <w:bCs/>
                <w:sz w:val="18"/>
                <w:szCs w:val="18"/>
              </w:rPr>
              <w:t>Налоговые доходы</w:t>
            </w:r>
          </w:p>
        </w:tc>
        <w:tc>
          <w:tcPr>
            <w:tcW w:w="1209" w:type="dxa"/>
            <w:tcBorders>
              <w:top w:val="nil"/>
              <w:left w:val="nil"/>
              <w:bottom w:val="single" w:sz="4" w:space="0" w:color="auto"/>
              <w:right w:val="single" w:sz="4" w:space="0" w:color="auto"/>
            </w:tcBorders>
            <w:shd w:val="clear" w:color="auto" w:fill="FFFFFF"/>
            <w:noWrap/>
            <w:vAlign w:val="center"/>
            <w:hideMark/>
          </w:tcPr>
          <w:p w:rsidR="00025291" w:rsidRDefault="00025291" w:rsidP="002A0A8D">
            <w:pPr>
              <w:widowControl w:val="0"/>
              <w:spacing w:after="0" w:line="240" w:lineRule="auto"/>
              <w:jc w:val="center"/>
              <w:rPr>
                <w:rFonts w:ascii="Times New Roman" w:hAnsi="Times New Roman"/>
                <w:b/>
                <w:bCs/>
                <w:color w:val="000000"/>
                <w:sz w:val="18"/>
                <w:szCs w:val="18"/>
              </w:rPr>
            </w:pPr>
            <w:r>
              <w:rPr>
                <w:rFonts w:ascii="Times New Roman" w:hAnsi="Times New Roman"/>
                <w:b/>
                <w:bCs/>
                <w:color w:val="000000"/>
                <w:sz w:val="18"/>
                <w:szCs w:val="18"/>
              </w:rPr>
              <w:t>763 164,7</w:t>
            </w:r>
          </w:p>
        </w:tc>
        <w:tc>
          <w:tcPr>
            <w:tcW w:w="1209" w:type="dxa"/>
            <w:tcBorders>
              <w:top w:val="nil"/>
              <w:left w:val="single" w:sz="4" w:space="0" w:color="auto"/>
              <w:bottom w:val="single" w:sz="4" w:space="0" w:color="auto"/>
              <w:right w:val="single" w:sz="4" w:space="0" w:color="auto"/>
            </w:tcBorders>
            <w:shd w:val="clear" w:color="auto" w:fill="FFFFFF"/>
            <w:noWrap/>
            <w:vAlign w:val="center"/>
            <w:hideMark/>
          </w:tcPr>
          <w:p w:rsidR="00025291" w:rsidRDefault="00025291" w:rsidP="002A0A8D">
            <w:pPr>
              <w:widowControl w:val="0"/>
              <w:spacing w:after="0" w:line="240" w:lineRule="auto"/>
              <w:jc w:val="center"/>
              <w:rPr>
                <w:rFonts w:ascii="Times New Roman" w:hAnsi="Times New Roman"/>
                <w:b/>
                <w:bCs/>
                <w:color w:val="000000"/>
                <w:sz w:val="18"/>
                <w:szCs w:val="18"/>
              </w:rPr>
            </w:pPr>
            <w:r>
              <w:rPr>
                <w:rFonts w:ascii="Times New Roman" w:hAnsi="Times New Roman"/>
                <w:b/>
                <w:bCs/>
                <w:color w:val="000000"/>
                <w:sz w:val="18"/>
                <w:szCs w:val="18"/>
              </w:rPr>
              <w:t>769 604,7</w:t>
            </w:r>
          </w:p>
        </w:tc>
        <w:tc>
          <w:tcPr>
            <w:tcW w:w="1209" w:type="dxa"/>
            <w:tcBorders>
              <w:top w:val="nil"/>
              <w:left w:val="nil"/>
              <w:bottom w:val="single" w:sz="4" w:space="0" w:color="auto"/>
              <w:right w:val="single" w:sz="4" w:space="0" w:color="auto"/>
            </w:tcBorders>
            <w:shd w:val="clear" w:color="auto" w:fill="FFFFFF"/>
            <w:noWrap/>
            <w:vAlign w:val="center"/>
            <w:hideMark/>
          </w:tcPr>
          <w:p w:rsidR="00025291" w:rsidRDefault="00025291" w:rsidP="002A0A8D">
            <w:pPr>
              <w:widowControl w:val="0"/>
              <w:spacing w:after="0" w:line="240" w:lineRule="auto"/>
              <w:jc w:val="center"/>
              <w:rPr>
                <w:rFonts w:ascii="Times New Roman" w:hAnsi="Times New Roman"/>
                <w:b/>
                <w:bCs/>
                <w:color w:val="000000"/>
                <w:sz w:val="18"/>
                <w:szCs w:val="18"/>
              </w:rPr>
            </w:pPr>
            <w:r>
              <w:rPr>
                <w:rFonts w:ascii="Times New Roman" w:hAnsi="Times New Roman"/>
                <w:b/>
                <w:bCs/>
                <w:color w:val="000000"/>
                <w:sz w:val="18"/>
                <w:szCs w:val="18"/>
              </w:rPr>
              <w:t>+6 440,0</w:t>
            </w:r>
          </w:p>
        </w:tc>
      </w:tr>
      <w:tr w:rsidR="00025291" w:rsidTr="00025291">
        <w:trPr>
          <w:trHeight w:val="340"/>
          <w:jc w:val="center"/>
        </w:trPr>
        <w:tc>
          <w:tcPr>
            <w:tcW w:w="6281" w:type="dxa"/>
            <w:tcBorders>
              <w:top w:val="nil"/>
              <w:left w:val="single" w:sz="4" w:space="0" w:color="auto"/>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rPr>
                <w:rFonts w:ascii="Times New Roman" w:hAnsi="Times New Roman"/>
                <w:sz w:val="18"/>
                <w:szCs w:val="18"/>
              </w:rPr>
            </w:pPr>
            <w:r>
              <w:rPr>
                <w:rFonts w:ascii="Times New Roman" w:hAnsi="Times New Roman"/>
                <w:sz w:val="18"/>
                <w:szCs w:val="18"/>
              </w:rPr>
              <w:t>Налог на доходы физических лиц</w:t>
            </w:r>
          </w:p>
        </w:tc>
        <w:tc>
          <w:tcPr>
            <w:tcW w:w="1209" w:type="dxa"/>
            <w:tcBorders>
              <w:top w:val="nil"/>
              <w:left w:val="nil"/>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jc w:val="center"/>
              <w:rPr>
                <w:rFonts w:ascii="Times New Roman" w:hAnsi="Times New Roman"/>
                <w:color w:val="000000"/>
                <w:sz w:val="18"/>
                <w:szCs w:val="18"/>
              </w:rPr>
            </w:pPr>
            <w:r>
              <w:rPr>
                <w:rFonts w:ascii="Times New Roman" w:hAnsi="Times New Roman"/>
                <w:color w:val="000000"/>
                <w:sz w:val="18"/>
                <w:szCs w:val="18"/>
              </w:rPr>
              <w:t>646 000,0</w:t>
            </w:r>
          </w:p>
        </w:tc>
        <w:tc>
          <w:tcPr>
            <w:tcW w:w="1209" w:type="dxa"/>
            <w:tcBorders>
              <w:top w:val="nil"/>
              <w:left w:val="single" w:sz="4" w:space="0" w:color="auto"/>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jc w:val="center"/>
              <w:rPr>
                <w:rFonts w:ascii="Times New Roman" w:hAnsi="Times New Roman"/>
                <w:color w:val="000000"/>
                <w:sz w:val="18"/>
                <w:szCs w:val="18"/>
              </w:rPr>
            </w:pPr>
            <w:r>
              <w:rPr>
                <w:rFonts w:ascii="Times New Roman" w:hAnsi="Times New Roman"/>
                <w:color w:val="000000"/>
                <w:sz w:val="18"/>
                <w:szCs w:val="18"/>
              </w:rPr>
              <w:t>646 000,0</w:t>
            </w:r>
          </w:p>
        </w:tc>
        <w:tc>
          <w:tcPr>
            <w:tcW w:w="1209" w:type="dxa"/>
            <w:tcBorders>
              <w:top w:val="nil"/>
              <w:left w:val="nil"/>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jc w:val="center"/>
              <w:rPr>
                <w:rFonts w:ascii="Times New Roman" w:hAnsi="Times New Roman"/>
                <w:color w:val="000000"/>
                <w:sz w:val="18"/>
                <w:szCs w:val="18"/>
              </w:rPr>
            </w:pPr>
            <w:r>
              <w:rPr>
                <w:rFonts w:ascii="Times New Roman" w:hAnsi="Times New Roman"/>
                <w:color w:val="000000"/>
                <w:sz w:val="18"/>
                <w:szCs w:val="18"/>
              </w:rPr>
              <w:t>0,0</w:t>
            </w:r>
          </w:p>
        </w:tc>
      </w:tr>
      <w:tr w:rsidR="00025291" w:rsidTr="00025291">
        <w:trPr>
          <w:trHeight w:val="340"/>
          <w:jc w:val="center"/>
        </w:trPr>
        <w:tc>
          <w:tcPr>
            <w:tcW w:w="6281" w:type="dxa"/>
            <w:tcBorders>
              <w:top w:val="nil"/>
              <w:left w:val="single" w:sz="4" w:space="0" w:color="auto"/>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rPr>
                <w:rFonts w:ascii="Times New Roman" w:hAnsi="Times New Roman"/>
                <w:sz w:val="18"/>
                <w:szCs w:val="18"/>
              </w:rPr>
            </w:pPr>
            <w:r>
              <w:rPr>
                <w:rFonts w:ascii="Times New Roman" w:hAnsi="Times New Roman"/>
                <w:sz w:val="18"/>
                <w:szCs w:val="18"/>
              </w:rPr>
              <w:t>Налоги на товары (работы, услуги), реализуемые на территории РФ</w:t>
            </w:r>
          </w:p>
        </w:tc>
        <w:tc>
          <w:tcPr>
            <w:tcW w:w="1209" w:type="dxa"/>
            <w:tcBorders>
              <w:top w:val="nil"/>
              <w:left w:val="nil"/>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jc w:val="center"/>
              <w:rPr>
                <w:rFonts w:ascii="Times New Roman" w:hAnsi="Times New Roman"/>
                <w:color w:val="000000"/>
                <w:sz w:val="18"/>
                <w:szCs w:val="18"/>
              </w:rPr>
            </w:pPr>
            <w:r>
              <w:rPr>
                <w:rFonts w:ascii="Times New Roman" w:hAnsi="Times New Roman"/>
                <w:color w:val="000000"/>
                <w:sz w:val="18"/>
                <w:szCs w:val="18"/>
              </w:rPr>
              <w:t>49 036,7</w:t>
            </w:r>
          </w:p>
        </w:tc>
        <w:tc>
          <w:tcPr>
            <w:tcW w:w="1209" w:type="dxa"/>
            <w:tcBorders>
              <w:top w:val="nil"/>
              <w:left w:val="single" w:sz="4" w:space="0" w:color="auto"/>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jc w:val="center"/>
              <w:rPr>
                <w:rFonts w:ascii="Times New Roman" w:hAnsi="Times New Roman"/>
                <w:color w:val="000000"/>
                <w:sz w:val="18"/>
                <w:szCs w:val="18"/>
              </w:rPr>
            </w:pPr>
            <w:r>
              <w:rPr>
                <w:rFonts w:ascii="Times New Roman" w:hAnsi="Times New Roman"/>
                <w:color w:val="000000"/>
                <w:sz w:val="18"/>
                <w:szCs w:val="18"/>
              </w:rPr>
              <w:t>49 036,7</w:t>
            </w:r>
          </w:p>
        </w:tc>
        <w:tc>
          <w:tcPr>
            <w:tcW w:w="1209" w:type="dxa"/>
            <w:tcBorders>
              <w:top w:val="nil"/>
              <w:left w:val="nil"/>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jc w:val="center"/>
              <w:rPr>
                <w:rFonts w:ascii="Times New Roman" w:hAnsi="Times New Roman"/>
                <w:color w:val="000000"/>
                <w:sz w:val="18"/>
                <w:szCs w:val="18"/>
              </w:rPr>
            </w:pPr>
            <w:r>
              <w:rPr>
                <w:rFonts w:ascii="Times New Roman" w:hAnsi="Times New Roman"/>
                <w:color w:val="000000"/>
                <w:sz w:val="18"/>
                <w:szCs w:val="18"/>
              </w:rPr>
              <w:t>0,0</w:t>
            </w:r>
          </w:p>
        </w:tc>
      </w:tr>
      <w:tr w:rsidR="00025291" w:rsidTr="00025291">
        <w:trPr>
          <w:trHeight w:val="340"/>
          <w:jc w:val="center"/>
        </w:trPr>
        <w:tc>
          <w:tcPr>
            <w:tcW w:w="6281" w:type="dxa"/>
            <w:tcBorders>
              <w:top w:val="nil"/>
              <w:left w:val="single" w:sz="4" w:space="0" w:color="auto"/>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rPr>
                <w:rFonts w:ascii="Times New Roman" w:hAnsi="Times New Roman"/>
                <w:sz w:val="18"/>
                <w:szCs w:val="18"/>
              </w:rPr>
            </w:pPr>
            <w:r>
              <w:rPr>
                <w:rFonts w:ascii="Times New Roman" w:hAnsi="Times New Roman"/>
                <w:sz w:val="18"/>
                <w:szCs w:val="18"/>
              </w:rPr>
              <w:t>Налоги на совокупный доход</w:t>
            </w:r>
          </w:p>
        </w:tc>
        <w:tc>
          <w:tcPr>
            <w:tcW w:w="1209" w:type="dxa"/>
            <w:tcBorders>
              <w:top w:val="nil"/>
              <w:left w:val="nil"/>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jc w:val="center"/>
              <w:rPr>
                <w:rFonts w:ascii="Times New Roman" w:hAnsi="Times New Roman"/>
                <w:color w:val="000000"/>
                <w:sz w:val="18"/>
                <w:szCs w:val="18"/>
              </w:rPr>
            </w:pPr>
            <w:r>
              <w:rPr>
                <w:rFonts w:ascii="Times New Roman" w:hAnsi="Times New Roman"/>
                <w:color w:val="000000"/>
                <w:sz w:val="18"/>
                <w:szCs w:val="18"/>
              </w:rPr>
              <w:t>52 598,0</w:t>
            </w:r>
          </w:p>
        </w:tc>
        <w:tc>
          <w:tcPr>
            <w:tcW w:w="1209" w:type="dxa"/>
            <w:tcBorders>
              <w:top w:val="nil"/>
              <w:left w:val="single" w:sz="4" w:space="0" w:color="auto"/>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jc w:val="center"/>
              <w:rPr>
                <w:rFonts w:ascii="Times New Roman" w:hAnsi="Times New Roman"/>
                <w:color w:val="000000"/>
                <w:sz w:val="18"/>
                <w:szCs w:val="18"/>
              </w:rPr>
            </w:pPr>
            <w:r>
              <w:rPr>
                <w:rFonts w:ascii="Times New Roman" w:hAnsi="Times New Roman"/>
                <w:color w:val="000000"/>
                <w:sz w:val="18"/>
                <w:szCs w:val="18"/>
              </w:rPr>
              <w:t>52 633,0</w:t>
            </w:r>
          </w:p>
        </w:tc>
        <w:tc>
          <w:tcPr>
            <w:tcW w:w="1209" w:type="dxa"/>
            <w:tcBorders>
              <w:top w:val="nil"/>
              <w:left w:val="nil"/>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jc w:val="center"/>
              <w:rPr>
                <w:rFonts w:ascii="Times New Roman" w:hAnsi="Times New Roman"/>
                <w:sz w:val="18"/>
                <w:szCs w:val="18"/>
              </w:rPr>
            </w:pPr>
            <w:r>
              <w:rPr>
                <w:rFonts w:ascii="Times New Roman" w:hAnsi="Times New Roman"/>
                <w:sz w:val="18"/>
                <w:szCs w:val="18"/>
              </w:rPr>
              <w:t>+35,0</w:t>
            </w:r>
          </w:p>
        </w:tc>
      </w:tr>
      <w:tr w:rsidR="00025291" w:rsidTr="00025291">
        <w:trPr>
          <w:trHeight w:val="340"/>
          <w:jc w:val="center"/>
        </w:trPr>
        <w:tc>
          <w:tcPr>
            <w:tcW w:w="6281" w:type="dxa"/>
            <w:tcBorders>
              <w:top w:val="nil"/>
              <w:left w:val="single" w:sz="4" w:space="0" w:color="auto"/>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rPr>
                <w:rFonts w:ascii="Times New Roman" w:hAnsi="Times New Roman"/>
                <w:sz w:val="18"/>
                <w:szCs w:val="18"/>
              </w:rPr>
            </w:pPr>
            <w:r>
              <w:rPr>
                <w:rFonts w:ascii="Times New Roman" w:hAnsi="Times New Roman"/>
                <w:sz w:val="18"/>
                <w:szCs w:val="18"/>
              </w:rPr>
              <w:t>Налоги на имущество</w:t>
            </w:r>
          </w:p>
        </w:tc>
        <w:tc>
          <w:tcPr>
            <w:tcW w:w="1209" w:type="dxa"/>
            <w:tcBorders>
              <w:top w:val="nil"/>
              <w:left w:val="nil"/>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jc w:val="center"/>
              <w:rPr>
                <w:rFonts w:ascii="Times New Roman" w:hAnsi="Times New Roman"/>
                <w:color w:val="000000"/>
                <w:sz w:val="18"/>
                <w:szCs w:val="18"/>
              </w:rPr>
            </w:pPr>
            <w:r>
              <w:rPr>
                <w:rFonts w:ascii="Times New Roman" w:hAnsi="Times New Roman"/>
                <w:color w:val="000000"/>
                <w:sz w:val="18"/>
                <w:szCs w:val="18"/>
              </w:rPr>
              <w:t>5 400,0</w:t>
            </w:r>
          </w:p>
        </w:tc>
        <w:tc>
          <w:tcPr>
            <w:tcW w:w="1209" w:type="dxa"/>
            <w:tcBorders>
              <w:top w:val="nil"/>
              <w:left w:val="single" w:sz="4" w:space="0" w:color="auto"/>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jc w:val="center"/>
              <w:rPr>
                <w:rFonts w:ascii="Times New Roman" w:hAnsi="Times New Roman"/>
                <w:color w:val="000000"/>
                <w:sz w:val="18"/>
                <w:szCs w:val="18"/>
              </w:rPr>
            </w:pPr>
            <w:r>
              <w:rPr>
                <w:rFonts w:ascii="Times New Roman" w:hAnsi="Times New Roman"/>
                <w:color w:val="000000"/>
                <w:sz w:val="18"/>
                <w:szCs w:val="18"/>
              </w:rPr>
              <w:t>5 400,0</w:t>
            </w:r>
          </w:p>
        </w:tc>
        <w:tc>
          <w:tcPr>
            <w:tcW w:w="1209" w:type="dxa"/>
            <w:tcBorders>
              <w:top w:val="nil"/>
              <w:left w:val="nil"/>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jc w:val="center"/>
              <w:rPr>
                <w:rFonts w:ascii="Times New Roman" w:hAnsi="Times New Roman"/>
                <w:sz w:val="18"/>
                <w:szCs w:val="18"/>
              </w:rPr>
            </w:pPr>
            <w:r>
              <w:rPr>
                <w:rFonts w:ascii="Times New Roman" w:hAnsi="Times New Roman"/>
                <w:sz w:val="18"/>
                <w:szCs w:val="18"/>
              </w:rPr>
              <w:t>0,0</w:t>
            </w:r>
          </w:p>
        </w:tc>
      </w:tr>
      <w:tr w:rsidR="00025291" w:rsidTr="00025291">
        <w:trPr>
          <w:trHeight w:val="340"/>
          <w:jc w:val="center"/>
        </w:trPr>
        <w:tc>
          <w:tcPr>
            <w:tcW w:w="6281" w:type="dxa"/>
            <w:tcBorders>
              <w:top w:val="nil"/>
              <w:left w:val="single" w:sz="4" w:space="0" w:color="auto"/>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rPr>
                <w:rFonts w:ascii="Times New Roman" w:hAnsi="Times New Roman"/>
                <w:sz w:val="18"/>
                <w:szCs w:val="18"/>
              </w:rPr>
            </w:pPr>
            <w:r>
              <w:rPr>
                <w:rFonts w:ascii="Times New Roman" w:hAnsi="Times New Roman"/>
                <w:sz w:val="18"/>
                <w:szCs w:val="18"/>
              </w:rPr>
              <w:t>Государственная пошлина</w:t>
            </w:r>
          </w:p>
        </w:tc>
        <w:tc>
          <w:tcPr>
            <w:tcW w:w="1209" w:type="dxa"/>
            <w:tcBorders>
              <w:top w:val="nil"/>
              <w:left w:val="nil"/>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jc w:val="center"/>
              <w:rPr>
                <w:rFonts w:ascii="Times New Roman" w:hAnsi="Times New Roman"/>
                <w:color w:val="000000"/>
                <w:sz w:val="18"/>
                <w:szCs w:val="18"/>
              </w:rPr>
            </w:pPr>
            <w:r>
              <w:rPr>
                <w:rFonts w:ascii="Times New Roman" w:hAnsi="Times New Roman"/>
                <w:color w:val="000000"/>
                <w:sz w:val="18"/>
                <w:szCs w:val="18"/>
              </w:rPr>
              <w:t>10 130,0</w:t>
            </w:r>
          </w:p>
        </w:tc>
        <w:tc>
          <w:tcPr>
            <w:tcW w:w="1209" w:type="dxa"/>
            <w:tcBorders>
              <w:top w:val="nil"/>
              <w:left w:val="single" w:sz="4" w:space="0" w:color="auto"/>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jc w:val="center"/>
              <w:rPr>
                <w:rFonts w:ascii="Times New Roman" w:hAnsi="Times New Roman"/>
                <w:color w:val="000000"/>
                <w:sz w:val="18"/>
                <w:szCs w:val="18"/>
              </w:rPr>
            </w:pPr>
            <w:r>
              <w:rPr>
                <w:rFonts w:ascii="Times New Roman" w:hAnsi="Times New Roman"/>
                <w:color w:val="000000"/>
                <w:sz w:val="18"/>
                <w:szCs w:val="18"/>
              </w:rPr>
              <w:t>16 535,0</w:t>
            </w:r>
          </w:p>
        </w:tc>
        <w:tc>
          <w:tcPr>
            <w:tcW w:w="1209" w:type="dxa"/>
            <w:tcBorders>
              <w:top w:val="nil"/>
              <w:left w:val="nil"/>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jc w:val="center"/>
              <w:rPr>
                <w:rFonts w:ascii="Times New Roman" w:hAnsi="Times New Roman"/>
                <w:sz w:val="18"/>
                <w:szCs w:val="18"/>
              </w:rPr>
            </w:pPr>
            <w:r>
              <w:rPr>
                <w:rFonts w:ascii="Times New Roman" w:hAnsi="Times New Roman"/>
                <w:sz w:val="18"/>
                <w:szCs w:val="18"/>
              </w:rPr>
              <w:t>+6 405,0</w:t>
            </w:r>
          </w:p>
        </w:tc>
      </w:tr>
      <w:tr w:rsidR="00025291" w:rsidTr="00025291">
        <w:trPr>
          <w:trHeight w:val="397"/>
          <w:jc w:val="center"/>
        </w:trPr>
        <w:tc>
          <w:tcPr>
            <w:tcW w:w="6281" w:type="dxa"/>
            <w:tcBorders>
              <w:top w:val="nil"/>
              <w:left w:val="single" w:sz="4" w:space="0" w:color="auto"/>
              <w:bottom w:val="single" w:sz="4" w:space="0" w:color="auto"/>
              <w:right w:val="single" w:sz="4" w:space="0" w:color="auto"/>
            </w:tcBorders>
            <w:shd w:val="clear" w:color="auto" w:fill="FFFFFF"/>
            <w:noWrap/>
            <w:vAlign w:val="center"/>
            <w:hideMark/>
          </w:tcPr>
          <w:p w:rsidR="00025291" w:rsidRDefault="00025291" w:rsidP="002A0A8D">
            <w:pPr>
              <w:widowControl w:val="0"/>
              <w:spacing w:after="0" w:line="240" w:lineRule="auto"/>
              <w:rPr>
                <w:rFonts w:ascii="Times New Roman" w:hAnsi="Times New Roman"/>
                <w:b/>
                <w:bCs/>
                <w:sz w:val="18"/>
                <w:szCs w:val="18"/>
              </w:rPr>
            </w:pPr>
            <w:r>
              <w:rPr>
                <w:rFonts w:ascii="Times New Roman" w:hAnsi="Times New Roman"/>
                <w:b/>
                <w:bCs/>
                <w:sz w:val="18"/>
                <w:szCs w:val="18"/>
              </w:rPr>
              <w:t>Неналоговые доходы</w:t>
            </w:r>
          </w:p>
        </w:tc>
        <w:tc>
          <w:tcPr>
            <w:tcW w:w="1209" w:type="dxa"/>
            <w:tcBorders>
              <w:top w:val="nil"/>
              <w:left w:val="nil"/>
              <w:bottom w:val="single" w:sz="4" w:space="0" w:color="auto"/>
              <w:right w:val="single" w:sz="4" w:space="0" w:color="auto"/>
            </w:tcBorders>
            <w:shd w:val="clear" w:color="auto" w:fill="FFFFFF"/>
            <w:noWrap/>
            <w:vAlign w:val="center"/>
            <w:hideMark/>
          </w:tcPr>
          <w:p w:rsidR="00025291" w:rsidRDefault="00025291" w:rsidP="002A0A8D">
            <w:pPr>
              <w:widowControl w:val="0"/>
              <w:spacing w:after="0" w:line="240" w:lineRule="auto"/>
              <w:jc w:val="center"/>
              <w:rPr>
                <w:rFonts w:ascii="Times New Roman" w:hAnsi="Times New Roman"/>
                <w:b/>
                <w:bCs/>
                <w:color w:val="000000"/>
                <w:sz w:val="18"/>
                <w:szCs w:val="18"/>
              </w:rPr>
            </w:pPr>
            <w:r>
              <w:rPr>
                <w:rFonts w:ascii="Times New Roman" w:hAnsi="Times New Roman"/>
                <w:b/>
                <w:bCs/>
                <w:color w:val="000000"/>
                <w:sz w:val="18"/>
                <w:szCs w:val="18"/>
              </w:rPr>
              <w:t>278 134,7</w:t>
            </w:r>
          </w:p>
        </w:tc>
        <w:tc>
          <w:tcPr>
            <w:tcW w:w="1209" w:type="dxa"/>
            <w:tcBorders>
              <w:top w:val="nil"/>
              <w:left w:val="single" w:sz="4" w:space="0" w:color="auto"/>
              <w:bottom w:val="single" w:sz="4" w:space="0" w:color="auto"/>
              <w:right w:val="single" w:sz="4" w:space="0" w:color="auto"/>
            </w:tcBorders>
            <w:shd w:val="clear" w:color="auto" w:fill="FFFFFF"/>
            <w:noWrap/>
            <w:vAlign w:val="center"/>
            <w:hideMark/>
          </w:tcPr>
          <w:p w:rsidR="00025291" w:rsidRDefault="00025291" w:rsidP="002A0A8D">
            <w:pPr>
              <w:widowControl w:val="0"/>
              <w:spacing w:after="0" w:line="240" w:lineRule="auto"/>
              <w:jc w:val="center"/>
              <w:rPr>
                <w:rFonts w:ascii="Times New Roman" w:hAnsi="Times New Roman"/>
                <w:b/>
                <w:bCs/>
                <w:color w:val="000000"/>
                <w:sz w:val="18"/>
                <w:szCs w:val="18"/>
              </w:rPr>
            </w:pPr>
            <w:r>
              <w:rPr>
                <w:rFonts w:ascii="Times New Roman" w:hAnsi="Times New Roman"/>
                <w:b/>
                <w:bCs/>
                <w:color w:val="000000"/>
                <w:sz w:val="18"/>
                <w:szCs w:val="18"/>
              </w:rPr>
              <w:t>271 694,7</w:t>
            </w:r>
          </w:p>
        </w:tc>
        <w:tc>
          <w:tcPr>
            <w:tcW w:w="1209" w:type="dxa"/>
            <w:tcBorders>
              <w:top w:val="nil"/>
              <w:left w:val="nil"/>
              <w:bottom w:val="single" w:sz="4" w:space="0" w:color="auto"/>
              <w:right w:val="single" w:sz="4" w:space="0" w:color="auto"/>
            </w:tcBorders>
            <w:shd w:val="clear" w:color="auto" w:fill="FFFFFF"/>
            <w:noWrap/>
            <w:vAlign w:val="center"/>
            <w:hideMark/>
          </w:tcPr>
          <w:p w:rsidR="00025291" w:rsidRDefault="00025291" w:rsidP="002A0A8D">
            <w:pPr>
              <w:widowControl w:val="0"/>
              <w:spacing w:after="0" w:line="240" w:lineRule="auto"/>
              <w:jc w:val="center"/>
              <w:rPr>
                <w:rFonts w:ascii="Times New Roman" w:hAnsi="Times New Roman"/>
                <w:b/>
                <w:bCs/>
                <w:sz w:val="18"/>
                <w:szCs w:val="18"/>
              </w:rPr>
            </w:pPr>
            <w:r>
              <w:rPr>
                <w:rFonts w:ascii="Times New Roman" w:hAnsi="Times New Roman"/>
                <w:b/>
                <w:bCs/>
                <w:sz w:val="18"/>
                <w:szCs w:val="18"/>
              </w:rPr>
              <w:t>-6 440,0</w:t>
            </w:r>
          </w:p>
        </w:tc>
      </w:tr>
      <w:tr w:rsidR="00025291" w:rsidTr="00025291">
        <w:trPr>
          <w:trHeight w:val="340"/>
          <w:jc w:val="center"/>
        </w:trPr>
        <w:tc>
          <w:tcPr>
            <w:tcW w:w="6281" w:type="dxa"/>
            <w:tcBorders>
              <w:top w:val="nil"/>
              <w:left w:val="single" w:sz="4" w:space="0" w:color="auto"/>
              <w:bottom w:val="single" w:sz="4" w:space="0" w:color="auto"/>
              <w:right w:val="single" w:sz="4" w:space="0" w:color="auto"/>
            </w:tcBorders>
            <w:shd w:val="clear" w:color="auto" w:fill="FFFFFF"/>
            <w:noWrap/>
            <w:vAlign w:val="center"/>
            <w:hideMark/>
          </w:tcPr>
          <w:p w:rsidR="00025291" w:rsidRDefault="00025291" w:rsidP="002A0A8D">
            <w:pPr>
              <w:widowControl w:val="0"/>
              <w:spacing w:after="0" w:line="240" w:lineRule="auto"/>
              <w:rPr>
                <w:rFonts w:ascii="Times New Roman" w:hAnsi="Times New Roman"/>
                <w:sz w:val="18"/>
                <w:szCs w:val="18"/>
              </w:rPr>
            </w:pPr>
            <w:r>
              <w:rPr>
                <w:rFonts w:ascii="Times New Roman" w:hAnsi="Times New Roman"/>
                <w:sz w:val="18"/>
                <w:szCs w:val="18"/>
              </w:rPr>
              <w:t>Доходы от использования имущества, находящегося в государственной и муниципальной собственности</w:t>
            </w:r>
          </w:p>
        </w:tc>
        <w:tc>
          <w:tcPr>
            <w:tcW w:w="1209" w:type="dxa"/>
            <w:tcBorders>
              <w:top w:val="nil"/>
              <w:left w:val="nil"/>
              <w:bottom w:val="single" w:sz="4" w:space="0" w:color="auto"/>
              <w:right w:val="single" w:sz="4" w:space="0" w:color="auto"/>
            </w:tcBorders>
            <w:shd w:val="clear" w:color="auto" w:fill="FFFFFF"/>
            <w:noWrap/>
            <w:vAlign w:val="center"/>
            <w:hideMark/>
          </w:tcPr>
          <w:p w:rsidR="00025291" w:rsidRDefault="00025291" w:rsidP="002A0A8D">
            <w:pPr>
              <w:widowControl w:val="0"/>
              <w:spacing w:after="0" w:line="240" w:lineRule="auto"/>
              <w:jc w:val="center"/>
              <w:rPr>
                <w:rFonts w:ascii="Times New Roman" w:hAnsi="Times New Roman"/>
                <w:color w:val="000000"/>
                <w:sz w:val="18"/>
                <w:szCs w:val="18"/>
              </w:rPr>
            </w:pPr>
            <w:r>
              <w:rPr>
                <w:rFonts w:ascii="Times New Roman" w:hAnsi="Times New Roman"/>
                <w:color w:val="000000"/>
                <w:sz w:val="18"/>
                <w:szCs w:val="18"/>
              </w:rPr>
              <w:t>29 286,0</w:t>
            </w:r>
          </w:p>
        </w:tc>
        <w:tc>
          <w:tcPr>
            <w:tcW w:w="1209" w:type="dxa"/>
            <w:tcBorders>
              <w:top w:val="nil"/>
              <w:left w:val="single" w:sz="4" w:space="0" w:color="auto"/>
              <w:bottom w:val="single" w:sz="4" w:space="0" w:color="auto"/>
              <w:right w:val="single" w:sz="4" w:space="0" w:color="auto"/>
            </w:tcBorders>
            <w:shd w:val="clear" w:color="auto" w:fill="FFFFFF"/>
            <w:noWrap/>
            <w:vAlign w:val="center"/>
            <w:hideMark/>
          </w:tcPr>
          <w:p w:rsidR="00025291" w:rsidRDefault="00025291" w:rsidP="002A0A8D">
            <w:pPr>
              <w:widowControl w:val="0"/>
              <w:spacing w:after="0" w:line="240" w:lineRule="auto"/>
              <w:jc w:val="center"/>
              <w:rPr>
                <w:rFonts w:ascii="Times New Roman" w:hAnsi="Times New Roman"/>
                <w:color w:val="000000"/>
                <w:sz w:val="18"/>
                <w:szCs w:val="18"/>
              </w:rPr>
            </w:pPr>
            <w:r>
              <w:rPr>
                <w:rFonts w:ascii="Times New Roman" w:hAnsi="Times New Roman"/>
                <w:color w:val="000000"/>
                <w:sz w:val="18"/>
                <w:szCs w:val="18"/>
              </w:rPr>
              <w:t>16 508,0</w:t>
            </w:r>
          </w:p>
        </w:tc>
        <w:tc>
          <w:tcPr>
            <w:tcW w:w="1209" w:type="dxa"/>
            <w:tcBorders>
              <w:top w:val="nil"/>
              <w:left w:val="nil"/>
              <w:bottom w:val="single" w:sz="4" w:space="0" w:color="auto"/>
              <w:right w:val="single" w:sz="4" w:space="0" w:color="auto"/>
            </w:tcBorders>
            <w:shd w:val="clear" w:color="auto" w:fill="FFFFFF"/>
            <w:noWrap/>
            <w:vAlign w:val="center"/>
            <w:hideMark/>
          </w:tcPr>
          <w:p w:rsidR="00025291" w:rsidRDefault="00025291" w:rsidP="002A0A8D">
            <w:pPr>
              <w:widowControl w:val="0"/>
              <w:spacing w:after="0" w:line="240" w:lineRule="auto"/>
              <w:jc w:val="center"/>
              <w:rPr>
                <w:rFonts w:ascii="Times New Roman" w:hAnsi="Times New Roman"/>
                <w:sz w:val="18"/>
                <w:szCs w:val="18"/>
              </w:rPr>
            </w:pPr>
            <w:r>
              <w:rPr>
                <w:rFonts w:ascii="Times New Roman" w:hAnsi="Times New Roman"/>
                <w:sz w:val="18"/>
                <w:szCs w:val="18"/>
              </w:rPr>
              <w:t>-12 778,0</w:t>
            </w:r>
          </w:p>
        </w:tc>
      </w:tr>
      <w:tr w:rsidR="00025291" w:rsidTr="00025291">
        <w:trPr>
          <w:trHeight w:val="340"/>
          <w:jc w:val="center"/>
        </w:trPr>
        <w:tc>
          <w:tcPr>
            <w:tcW w:w="6281" w:type="dxa"/>
            <w:tcBorders>
              <w:top w:val="nil"/>
              <w:left w:val="single" w:sz="4" w:space="0" w:color="auto"/>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rPr>
                <w:rFonts w:ascii="Times New Roman" w:hAnsi="Times New Roman"/>
                <w:sz w:val="18"/>
                <w:szCs w:val="18"/>
              </w:rPr>
            </w:pPr>
            <w:r>
              <w:rPr>
                <w:rFonts w:ascii="Times New Roman" w:hAnsi="Times New Roman"/>
                <w:sz w:val="18"/>
                <w:szCs w:val="18"/>
              </w:rPr>
              <w:t>Платежи при пользовании природными ресурсами</w:t>
            </w:r>
          </w:p>
        </w:tc>
        <w:tc>
          <w:tcPr>
            <w:tcW w:w="1209" w:type="dxa"/>
            <w:tcBorders>
              <w:top w:val="nil"/>
              <w:left w:val="nil"/>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jc w:val="center"/>
              <w:rPr>
                <w:rFonts w:ascii="Times New Roman" w:hAnsi="Times New Roman"/>
                <w:color w:val="000000"/>
                <w:sz w:val="18"/>
                <w:szCs w:val="18"/>
              </w:rPr>
            </w:pPr>
            <w:r>
              <w:rPr>
                <w:rFonts w:ascii="Times New Roman" w:hAnsi="Times New Roman"/>
                <w:color w:val="000000"/>
                <w:sz w:val="18"/>
                <w:szCs w:val="18"/>
              </w:rPr>
              <w:t>193 256,8</w:t>
            </w:r>
          </w:p>
        </w:tc>
        <w:tc>
          <w:tcPr>
            <w:tcW w:w="1209" w:type="dxa"/>
            <w:tcBorders>
              <w:top w:val="nil"/>
              <w:left w:val="single" w:sz="4" w:space="0" w:color="auto"/>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jc w:val="center"/>
              <w:rPr>
                <w:rFonts w:ascii="Times New Roman" w:hAnsi="Times New Roman"/>
                <w:color w:val="000000"/>
                <w:sz w:val="18"/>
                <w:szCs w:val="18"/>
              </w:rPr>
            </w:pPr>
            <w:r>
              <w:rPr>
                <w:rFonts w:ascii="Times New Roman" w:hAnsi="Times New Roman"/>
                <w:color w:val="000000"/>
                <w:sz w:val="18"/>
                <w:szCs w:val="18"/>
              </w:rPr>
              <w:t>193 256,8</w:t>
            </w:r>
          </w:p>
        </w:tc>
        <w:tc>
          <w:tcPr>
            <w:tcW w:w="1209" w:type="dxa"/>
            <w:tcBorders>
              <w:top w:val="nil"/>
              <w:left w:val="nil"/>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jc w:val="center"/>
              <w:rPr>
                <w:rFonts w:ascii="Times New Roman" w:hAnsi="Times New Roman"/>
                <w:sz w:val="18"/>
                <w:szCs w:val="18"/>
              </w:rPr>
            </w:pPr>
            <w:r>
              <w:rPr>
                <w:rFonts w:ascii="Times New Roman" w:hAnsi="Times New Roman"/>
                <w:sz w:val="18"/>
                <w:szCs w:val="18"/>
              </w:rPr>
              <w:t>0,0</w:t>
            </w:r>
          </w:p>
        </w:tc>
      </w:tr>
      <w:tr w:rsidR="00025291" w:rsidTr="00025291">
        <w:trPr>
          <w:trHeight w:val="340"/>
          <w:jc w:val="center"/>
        </w:trPr>
        <w:tc>
          <w:tcPr>
            <w:tcW w:w="6281" w:type="dxa"/>
            <w:tcBorders>
              <w:top w:val="nil"/>
              <w:left w:val="single" w:sz="4" w:space="0" w:color="auto"/>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rPr>
                <w:rFonts w:ascii="Times New Roman" w:hAnsi="Times New Roman"/>
                <w:sz w:val="18"/>
                <w:szCs w:val="18"/>
              </w:rPr>
            </w:pPr>
            <w:r>
              <w:rPr>
                <w:rFonts w:ascii="Times New Roman" w:hAnsi="Times New Roman"/>
                <w:sz w:val="18"/>
                <w:szCs w:val="18"/>
              </w:rPr>
              <w:t>Доходы от оказания платных услуг и компенсации затрат государства</w:t>
            </w:r>
          </w:p>
        </w:tc>
        <w:tc>
          <w:tcPr>
            <w:tcW w:w="1209" w:type="dxa"/>
            <w:tcBorders>
              <w:top w:val="nil"/>
              <w:left w:val="nil"/>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jc w:val="center"/>
              <w:rPr>
                <w:rFonts w:ascii="Times New Roman" w:hAnsi="Times New Roman"/>
                <w:color w:val="000000"/>
                <w:sz w:val="18"/>
                <w:szCs w:val="18"/>
              </w:rPr>
            </w:pPr>
            <w:r>
              <w:rPr>
                <w:rFonts w:ascii="Times New Roman" w:hAnsi="Times New Roman"/>
                <w:color w:val="000000"/>
                <w:sz w:val="18"/>
                <w:szCs w:val="18"/>
              </w:rPr>
              <w:t>53 350,9</w:t>
            </w:r>
          </w:p>
        </w:tc>
        <w:tc>
          <w:tcPr>
            <w:tcW w:w="1209" w:type="dxa"/>
            <w:tcBorders>
              <w:top w:val="nil"/>
              <w:left w:val="single" w:sz="4" w:space="0" w:color="auto"/>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jc w:val="center"/>
              <w:rPr>
                <w:rFonts w:ascii="Times New Roman" w:hAnsi="Times New Roman"/>
                <w:color w:val="000000"/>
                <w:sz w:val="18"/>
                <w:szCs w:val="18"/>
              </w:rPr>
            </w:pPr>
            <w:r>
              <w:rPr>
                <w:rFonts w:ascii="Times New Roman" w:hAnsi="Times New Roman"/>
                <w:color w:val="000000"/>
                <w:sz w:val="18"/>
                <w:szCs w:val="18"/>
              </w:rPr>
              <w:t>54 897,9</w:t>
            </w:r>
          </w:p>
        </w:tc>
        <w:tc>
          <w:tcPr>
            <w:tcW w:w="1209" w:type="dxa"/>
            <w:tcBorders>
              <w:top w:val="nil"/>
              <w:left w:val="nil"/>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jc w:val="center"/>
              <w:rPr>
                <w:rFonts w:ascii="Times New Roman" w:hAnsi="Times New Roman"/>
                <w:sz w:val="18"/>
                <w:szCs w:val="18"/>
              </w:rPr>
            </w:pPr>
            <w:r>
              <w:rPr>
                <w:rFonts w:ascii="Times New Roman" w:hAnsi="Times New Roman"/>
                <w:sz w:val="18"/>
                <w:szCs w:val="18"/>
              </w:rPr>
              <w:t>+1 547,0</w:t>
            </w:r>
          </w:p>
        </w:tc>
      </w:tr>
      <w:tr w:rsidR="00025291" w:rsidTr="00025291">
        <w:trPr>
          <w:trHeight w:val="340"/>
          <w:jc w:val="center"/>
        </w:trPr>
        <w:tc>
          <w:tcPr>
            <w:tcW w:w="6281" w:type="dxa"/>
            <w:tcBorders>
              <w:top w:val="nil"/>
              <w:left w:val="single" w:sz="4" w:space="0" w:color="auto"/>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rPr>
                <w:rFonts w:ascii="Times New Roman" w:hAnsi="Times New Roman"/>
                <w:sz w:val="18"/>
                <w:szCs w:val="18"/>
              </w:rPr>
            </w:pPr>
            <w:r>
              <w:rPr>
                <w:rFonts w:ascii="Times New Roman" w:hAnsi="Times New Roman"/>
                <w:sz w:val="18"/>
                <w:szCs w:val="18"/>
              </w:rPr>
              <w:t>Доходы от продажи материальных и нематериальных активов</w:t>
            </w:r>
          </w:p>
        </w:tc>
        <w:tc>
          <w:tcPr>
            <w:tcW w:w="1209" w:type="dxa"/>
            <w:tcBorders>
              <w:top w:val="nil"/>
              <w:left w:val="nil"/>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jc w:val="center"/>
              <w:rPr>
                <w:rFonts w:ascii="Times New Roman" w:hAnsi="Times New Roman"/>
                <w:color w:val="000000"/>
                <w:sz w:val="18"/>
                <w:szCs w:val="18"/>
              </w:rPr>
            </w:pPr>
            <w:r>
              <w:rPr>
                <w:rFonts w:ascii="Times New Roman" w:hAnsi="Times New Roman"/>
                <w:color w:val="000000"/>
                <w:sz w:val="18"/>
                <w:szCs w:val="18"/>
              </w:rPr>
              <w:t>441,0</w:t>
            </w:r>
          </w:p>
        </w:tc>
        <w:tc>
          <w:tcPr>
            <w:tcW w:w="1209" w:type="dxa"/>
            <w:tcBorders>
              <w:top w:val="nil"/>
              <w:left w:val="single" w:sz="4" w:space="0" w:color="auto"/>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jc w:val="center"/>
              <w:rPr>
                <w:rFonts w:ascii="Times New Roman" w:hAnsi="Times New Roman"/>
                <w:color w:val="000000"/>
                <w:sz w:val="18"/>
                <w:szCs w:val="18"/>
              </w:rPr>
            </w:pPr>
            <w:r>
              <w:rPr>
                <w:rFonts w:ascii="Times New Roman" w:hAnsi="Times New Roman"/>
                <w:color w:val="000000"/>
                <w:sz w:val="18"/>
                <w:szCs w:val="18"/>
              </w:rPr>
              <w:t>1 232,0</w:t>
            </w:r>
          </w:p>
        </w:tc>
        <w:tc>
          <w:tcPr>
            <w:tcW w:w="1209" w:type="dxa"/>
            <w:tcBorders>
              <w:top w:val="nil"/>
              <w:left w:val="nil"/>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jc w:val="center"/>
              <w:rPr>
                <w:rFonts w:ascii="Times New Roman" w:hAnsi="Times New Roman"/>
                <w:sz w:val="18"/>
                <w:szCs w:val="18"/>
              </w:rPr>
            </w:pPr>
            <w:r>
              <w:rPr>
                <w:rFonts w:ascii="Times New Roman" w:hAnsi="Times New Roman"/>
                <w:sz w:val="18"/>
                <w:szCs w:val="18"/>
              </w:rPr>
              <w:t>+791,0</w:t>
            </w:r>
          </w:p>
        </w:tc>
      </w:tr>
      <w:tr w:rsidR="00025291" w:rsidTr="00025291">
        <w:trPr>
          <w:trHeight w:val="340"/>
          <w:jc w:val="center"/>
        </w:trPr>
        <w:tc>
          <w:tcPr>
            <w:tcW w:w="62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rPr>
                <w:rFonts w:ascii="Times New Roman" w:hAnsi="Times New Roman"/>
                <w:sz w:val="18"/>
                <w:szCs w:val="18"/>
              </w:rPr>
            </w:pPr>
            <w:r>
              <w:rPr>
                <w:rFonts w:ascii="Times New Roman" w:hAnsi="Times New Roman"/>
                <w:sz w:val="18"/>
                <w:szCs w:val="18"/>
              </w:rPr>
              <w:t>Штрафы, санкции, возмещение ущерба</w:t>
            </w:r>
          </w:p>
        </w:tc>
        <w:tc>
          <w:tcPr>
            <w:tcW w:w="1209" w:type="dxa"/>
            <w:tcBorders>
              <w:top w:val="single" w:sz="4" w:space="0" w:color="auto"/>
              <w:left w:val="nil"/>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jc w:val="center"/>
              <w:rPr>
                <w:rFonts w:ascii="Times New Roman" w:hAnsi="Times New Roman"/>
                <w:color w:val="000000"/>
                <w:sz w:val="18"/>
                <w:szCs w:val="18"/>
              </w:rPr>
            </w:pPr>
            <w:r>
              <w:rPr>
                <w:rFonts w:ascii="Times New Roman" w:hAnsi="Times New Roman"/>
                <w:color w:val="000000"/>
                <w:sz w:val="18"/>
                <w:szCs w:val="18"/>
              </w:rPr>
              <w:t>1 800,0</w:t>
            </w:r>
          </w:p>
        </w:tc>
        <w:tc>
          <w:tcPr>
            <w:tcW w:w="12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jc w:val="center"/>
              <w:rPr>
                <w:rFonts w:ascii="Times New Roman" w:hAnsi="Times New Roman"/>
                <w:color w:val="000000"/>
                <w:sz w:val="18"/>
                <w:szCs w:val="18"/>
              </w:rPr>
            </w:pPr>
            <w:r>
              <w:rPr>
                <w:rFonts w:ascii="Times New Roman" w:hAnsi="Times New Roman"/>
                <w:color w:val="000000"/>
                <w:sz w:val="18"/>
                <w:szCs w:val="18"/>
              </w:rPr>
              <w:t>5 800,0</w:t>
            </w:r>
          </w:p>
        </w:tc>
        <w:tc>
          <w:tcPr>
            <w:tcW w:w="1209" w:type="dxa"/>
            <w:tcBorders>
              <w:top w:val="single" w:sz="4" w:space="0" w:color="auto"/>
              <w:left w:val="nil"/>
              <w:bottom w:val="single" w:sz="4" w:space="0" w:color="auto"/>
              <w:right w:val="single" w:sz="4" w:space="0" w:color="auto"/>
            </w:tcBorders>
            <w:shd w:val="clear" w:color="auto" w:fill="FFFFFF"/>
            <w:vAlign w:val="center"/>
            <w:hideMark/>
          </w:tcPr>
          <w:p w:rsidR="00025291" w:rsidRDefault="00025291" w:rsidP="002A0A8D">
            <w:pPr>
              <w:widowControl w:val="0"/>
              <w:spacing w:after="0" w:line="240" w:lineRule="auto"/>
              <w:jc w:val="center"/>
              <w:rPr>
                <w:rFonts w:ascii="Times New Roman" w:hAnsi="Times New Roman"/>
                <w:sz w:val="18"/>
                <w:szCs w:val="18"/>
              </w:rPr>
            </w:pPr>
            <w:r>
              <w:rPr>
                <w:rFonts w:ascii="Times New Roman" w:hAnsi="Times New Roman"/>
                <w:sz w:val="18"/>
                <w:szCs w:val="18"/>
              </w:rPr>
              <w:t>+4 000,0</w:t>
            </w:r>
          </w:p>
        </w:tc>
      </w:tr>
    </w:tbl>
    <w:p w:rsidR="00025291" w:rsidRDefault="00025291" w:rsidP="002A0A8D">
      <w:pPr>
        <w:widowControl w:val="0"/>
        <w:spacing w:after="0" w:line="240" w:lineRule="auto"/>
        <w:rPr>
          <w:rFonts w:ascii="Times New Roman" w:hAnsi="Times New Roman"/>
          <w:b/>
          <w:sz w:val="24"/>
          <w:szCs w:val="24"/>
          <w:u w:val="single"/>
        </w:rPr>
      </w:pPr>
      <w:r>
        <w:rPr>
          <w:rFonts w:ascii="Times New Roman" w:hAnsi="Times New Roman"/>
          <w:b/>
          <w:sz w:val="24"/>
          <w:szCs w:val="24"/>
          <w:u w:val="single"/>
        </w:rPr>
        <w:br w:type="page"/>
      </w:r>
    </w:p>
    <w:p w:rsidR="00025291" w:rsidRDefault="00025291" w:rsidP="002A0A8D">
      <w:pPr>
        <w:widowControl w:val="0"/>
        <w:spacing w:before="240" w:after="120" w:line="240" w:lineRule="auto"/>
        <w:jc w:val="center"/>
        <w:rPr>
          <w:rFonts w:ascii="Times New Roman" w:hAnsi="Times New Roman"/>
          <w:spacing w:val="-1"/>
          <w:sz w:val="24"/>
          <w:szCs w:val="24"/>
          <w:u w:val="single"/>
        </w:rPr>
      </w:pPr>
      <w:r>
        <w:rPr>
          <w:rFonts w:ascii="Times New Roman" w:hAnsi="Times New Roman"/>
          <w:b/>
          <w:sz w:val="24"/>
          <w:szCs w:val="24"/>
          <w:u w:val="single"/>
        </w:rPr>
        <w:lastRenderedPageBreak/>
        <w:t>Налоговые доходы</w:t>
      </w:r>
    </w:p>
    <w:p w:rsidR="00025291" w:rsidRDefault="00025291" w:rsidP="002A0A8D">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b/>
          <w:sz w:val="24"/>
          <w:szCs w:val="24"/>
        </w:rPr>
        <w:t>В</w:t>
      </w:r>
      <w:r>
        <w:rPr>
          <w:rFonts w:ascii="Times New Roman" w:hAnsi="Times New Roman"/>
          <w:sz w:val="24"/>
          <w:szCs w:val="24"/>
        </w:rPr>
        <w:t xml:space="preserve"> </w:t>
      </w:r>
      <w:r>
        <w:rPr>
          <w:rFonts w:ascii="Times New Roman" w:hAnsi="Times New Roman"/>
          <w:b/>
          <w:sz w:val="24"/>
          <w:szCs w:val="24"/>
        </w:rPr>
        <w:t>2025 году</w:t>
      </w:r>
      <w:r>
        <w:rPr>
          <w:rFonts w:ascii="Times New Roman" w:hAnsi="Times New Roman"/>
          <w:sz w:val="24"/>
          <w:szCs w:val="24"/>
        </w:rPr>
        <w:t xml:space="preserve"> налоговые доходы планируются в объеме </w:t>
      </w:r>
      <w:r>
        <w:rPr>
          <w:rFonts w:ascii="Times New Roman" w:hAnsi="Times New Roman"/>
          <w:b/>
          <w:sz w:val="24"/>
          <w:szCs w:val="24"/>
        </w:rPr>
        <w:t>769 604,7</w:t>
      </w:r>
      <w:r>
        <w:rPr>
          <w:rFonts w:ascii="Times New Roman" w:hAnsi="Times New Roman"/>
          <w:sz w:val="24"/>
          <w:szCs w:val="24"/>
        </w:rPr>
        <w:t xml:space="preserve"> </w:t>
      </w:r>
      <w:r>
        <w:rPr>
          <w:rFonts w:ascii="Times New Roman" w:hAnsi="Times New Roman"/>
          <w:b/>
          <w:sz w:val="24"/>
          <w:szCs w:val="24"/>
        </w:rPr>
        <w:t>тыс. рублей</w:t>
      </w:r>
      <w:r>
        <w:rPr>
          <w:rFonts w:ascii="Times New Roman" w:hAnsi="Times New Roman"/>
          <w:sz w:val="24"/>
          <w:szCs w:val="24"/>
        </w:rPr>
        <w:t xml:space="preserve">, что на </w:t>
      </w:r>
      <w:r>
        <w:rPr>
          <w:rFonts w:ascii="Times New Roman" w:hAnsi="Times New Roman"/>
          <w:b/>
          <w:sz w:val="24"/>
          <w:szCs w:val="24"/>
        </w:rPr>
        <w:t xml:space="preserve">6 440,0 тыс. рублей </w:t>
      </w:r>
      <w:r>
        <w:rPr>
          <w:rFonts w:ascii="Times New Roman" w:hAnsi="Times New Roman"/>
          <w:b/>
          <w:sz w:val="24"/>
          <w:szCs w:val="24"/>
          <w:u w:val="single"/>
        </w:rPr>
        <w:t>больше</w:t>
      </w:r>
      <w:r>
        <w:rPr>
          <w:rFonts w:ascii="Times New Roman" w:hAnsi="Times New Roman"/>
          <w:sz w:val="24"/>
          <w:szCs w:val="24"/>
        </w:rPr>
        <w:t xml:space="preserve"> объема, утвержденного Решением о бюджете.</w:t>
      </w:r>
    </w:p>
    <w:p w:rsidR="00025291" w:rsidRDefault="00025291" w:rsidP="002A0A8D">
      <w:pPr>
        <w:widowControl w:val="0"/>
        <w:tabs>
          <w:tab w:val="left" w:pos="993"/>
        </w:tabs>
        <w:spacing w:before="120" w:after="120" w:line="240" w:lineRule="auto"/>
        <w:ind w:firstLine="709"/>
        <w:jc w:val="both"/>
        <w:rPr>
          <w:rFonts w:ascii="Times New Roman" w:hAnsi="Times New Roman"/>
          <w:b/>
          <w:sz w:val="24"/>
          <w:szCs w:val="24"/>
          <w:u w:val="single"/>
        </w:rPr>
      </w:pPr>
      <w:r>
        <w:rPr>
          <w:rFonts w:ascii="Times New Roman" w:hAnsi="Times New Roman"/>
          <w:b/>
          <w:sz w:val="24"/>
          <w:szCs w:val="24"/>
          <w:u w:val="single"/>
        </w:rPr>
        <w:t>Налоги на совокупный доход</w:t>
      </w:r>
    </w:p>
    <w:p w:rsidR="00025291" w:rsidRDefault="00025291" w:rsidP="002A0A8D">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Предлагается </w:t>
      </w:r>
      <w:r>
        <w:rPr>
          <w:rFonts w:ascii="Times New Roman" w:hAnsi="Times New Roman"/>
          <w:b/>
          <w:sz w:val="24"/>
          <w:szCs w:val="24"/>
        </w:rPr>
        <w:t>увеличить</w:t>
      </w:r>
      <w:r>
        <w:rPr>
          <w:rFonts w:ascii="Times New Roman" w:hAnsi="Times New Roman"/>
          <w:sz w:val="24"/>
          <w:szCs w:val="24"/>
        </w:rPr>
        <w:t xml:space="preserve"> плановые показатели на </w:t>
      </w:r>
      <w:r>
        <w:rPr>
          <w:rFonts w:ascii="Times New Roman" w:hAnsi="Times New Roman"/>
          <w:b/>
          <w:sz w:val="24"/>
          <w:szCs w:val="24"/>
        </w:rPr>
        <w:t>35,0 тыс. рублей</w:t>
      </w:r>
      <w:r>
        <w:rPr>
          <w:rFonts w:ascii="Times New Roman" w:hAnsi="Times New Roman"/>
          <w:sz w:val="24"/>
          <w:szCs w:val="24"/>
        </w:rPr>
        <w:t xml:space="preserve"> и утвердить в сумме </w:t>
      </w:r>
      <w:r>
        <w:rPr>
          <w:rFonts w:ascii="Times New Roman" w:hAnsi="Times New Roman"/>
          <w:b/>
          <w:sz w:val="24"/>
          <w:szCs w:val="24"/>
        </w:rPr>
        <w:t>52 633,0 тыс. рублей</w:t>
      </w:r>
      <w:r>
        <w:rPr>
          <w:rFonts w:ascii="Times New Roman" w:hAnsi="Times New Roman"/>
          <w:sz w:val="24"/>
          <w:szCs w:val="24"/>
        </w:rPr>
        <w:t>, в том числе:</w:t>
      </w:r>
    </w:p>
    <w:p w:rsidR="00025291" w:rsidRDefault="00025291" w:rsidP="002A0A8D">
      <w:pPr>
        <w:pStyle w:val="pc"/>
        <w:widowControl w:val="0"/>
        <w:numPr>
          <w:ilvl w:val="0"/>
          <w:numId w:val="26"/>
        </w:numPr>
        <w:tabs>
          <w:tab w:val="left" w:pos="1134"/>
        </w:tabs>
        <w:spacing w:before="40" w:beforeAutospacing="0" w:after="40" w:afterAutospacing="0"/>
        <w:ind w:left="0" w:firstLine="709"/>
        <w:jc w:val="both"/>
        <w:rPr>
          <w:b/>
          <w:i/>
        </w:rPr>
      </w:pPr>
      <w:r>
        <w:rPr>
          <w:b/>
          <w:i/>
        </w:rPr>
        <w:t>единый сельскохозяйственный налог</w:t>
      </w:r>
    </w:p>
    <w:p w:rsidR="00025291" w:rsidRDefault="00025291" w:rsidP="002A0A8D">
      <w:pPr>
        <w:pStyle w:val="pc"/>
        <w:widowControl w:val="0"/>
        <w:spacing w:before="0" w:beforeAutospacing="0" w:after="0" w:afterAutospacing="0"/>
        <w:ind w:firstLine="709"/>
        <w:jc w:val="both"/>
      </w:pPr>
      <w:r>
        <w:t xml:space="preserve">предлагается </w:t>
      </w:r>
      <w:r>
        <w:rPr>
          <w:b/>
        </w:rPr>
        <w:t>увеличить</w:t>
      </w:r>
      <w:r>
        <w:t xml:space="preserve"> плановые показатели на </w:t>
      </w:r>
      <w:r>
        <w:rPr>
          <w:b/>
        </w:rPr>
        <w:t>35,0 тыс. рублей</w:t>
      </w:r>
      <w:r>
        <w:t xml:space="preserve"> и утвердить в сумме </w:t>
      </w:r>
      <w:r>
        <w:rPr>
          <w:b/>
        </w:rPr>
        <w:t>223,0</w:t>
      </w:r>
      <w:r>
        <w:t xml:space="preserve"> </w:t>
      </w:r>
      <w:r>
        <w:rPr>
          <w:b/>
        </w:rPr>
        <w:t>тыс. рублей</w:t>
      </w:r>
      <w:r>
        <w:t>.</w:t>
      </w:r>
    </w:p>
    <w:p w:rsidR="00025291" w:rsidRDefault="00025291" w:rsidP="002A0A8D">
      <w:pPr>
        <w:pStyle w:val="pc"/>
        <w:widowControl w:val="0"/>
        <w:spacing w:before="0" w:beforeAutospacing="0" w:after="0" w:afterAutospacing="0"/>
        <w:ind w:firstLine="709"/>
        <w:jc w:val="both"/>
      </w:pPr>
      <w:r>
        <w:t>Изменение плановых показателей обусловлено фактическим поступлением доходов в бюджет района от сельхозпроизводителей.</w:t>
      </w:r>
    </w:p>
    <w:p w:rsidR="00025291" w:rsidRDefault="00025291" w:rsidP="002A0A8D">
      <w:pPr>
        <w:widowControl w:val="0"/>
        <w:shd w:val="clear" w:color="auto" w:fill="FFFFFF"/>
        <w:spacing w:before="120" w:after="120" w:line="240" w:lineRule="auto"/>
        <w:ind w:firstLine="709"/>
        <w:jc w:val="both"/>
        <w:rPr>
          <w:rFonts w:ascii="Times New Roman" w:hAnsi="Times New Roman"/>
          <w:sz w:val="24"/>
          <w:szCs w:val="24"/>
          <w:u w:val="single"/>
        </w:rPr>
      </w:pPr>
      <w:r>
        <w:rPr>
          <w:rFonts w:ascii="Times New Roman" w:hAnsi="Times New Roman"/>
          <w:b/>
          <w:sz w:val="24"/>
          <w:szCs w:val="24"/>
          <w:u w:val="single"/>
        </w:rPr>
        <w:t>Государственная пошлина</w:t>
      </w:r>
    </w:p>
    <w:p w:rsidR="00025291" w:rsidRDefault="00025291" w:rsidP="002A0A8D">
      <w:pPr>
        <w:widowControl w:val="0"/>
        <w:shd w:val="clear" w:color="auto" w:fill="FFFFFF"/>
        <w:spacing w:after="0" w:line="240" w:lineRule="auto"/>
        <w:ind w:firstLine="709"/>
        <w:jc w:val="both"/>
        <w:rPr>
          <w:rFonts w:ascii="Times New Roman" w:hAnsi="Times New Roman"/>
          <w:b/>
          <w:sz w:val="24"/>
          <w:szCs w:val="24"/>
        </w:rPr>
      </w:pPr>
      <w:r>
        <w:rPr>
          <w:rFonts w:ascii="Times New Roman" w:hAnsi="Times New Roman"/>
          <w:sz w:val="24"/>
          <w:szCs w:val="24"/>
        </w:rPr>
        <w:t xml:space="preserve">Предлагается </w:t>
      </w:r>
      <w:r>
        <w:rPr>
          <w:rFonts w:ascii="Times New Roman" w:hAnsi="Times New Roman"/>
          <w:b/>
          <w:sz w:val="24"/>
          <w:szCs w:val="24"/>
        </w:rPr>
        <w:t>увеличить</w:t>
      </w:r>
      <w:r>
        <w:rPr>
          <w:rFonts w:ascii="Times New Roman" w:hAnsi="Times New Roman"/>
          <w:sz w:val="24"/>
          <w:szCs w:val="24"/>
        </w:rPr>
        <w:t xml:space="preserve"> плановые показатели на </w:t>
      </w:r>
      <w:r>
        <w:rPr>
          <w:rFonts w:ascii="Times New Roman" w:hAnsi="Times New Roman"/>
          <w:b/>
          <w:sz w:val="24"/>
          <w:szCs w:val="24"/>
        </w:rPr>
        <w:t>6 405,0 тыс. рублей</w:t>
      </w:r>
      <w:r>
        <w:rPr>
          <w:rFonts w:ascii="Times New Roman" w:hAnsi="Times New Roman"/>
          <w:sz w:val="24"/>
          <w:szCs w:val="24"/>
        </w:rPr>
        <w:t xml:space="preserve"> и утвердить в сумме </w:t>
      </w:r>
      <w:r>
        <w:rPr>
          <w:rFonts w:ascii="Times New Roman" w:hAnsi="Times New Roman"/>
          <w:b/>
          <w:sz w:val="24"/>
          <w:szCs w:val="24"/>
        </w:rPr>
        <w:t>16 535,0 тыс. рублей</w:t>
      </w:r>
      <w:r>
        <w:rPr>
          <w:rFonts w:ascii="Times New Roman" w:hAnsi="Times New Roman"/>
          <w:sz w:val="24"/>
          <w:szCs w:val="24"/>
        </w:rPr>
        <w:t>, в том числе:</w:t>
      </w:r>
    </w:p>
    <w:p w:rsidR="00025291" w:rsidRDefault="00025291" w:rsidP="002A0A8D">
      <w:pPr>
        <w:widowControl w:val="0"/>
        <w:numPr>
          <w:ilvl w:val="0"/>
          <w:numId w:val="26"/>
        </w:numPr>
        <w:shd w:val="clear" w:color="auto" w:fill="FFFFFF"/>
        <w:tabs>
          <w:tab w:val="left" w:pos="1134"/>
        </w:tabs>
        <w:spacing w:before="60" w:after="60" w:line="240" w:lineRule="auto"/>
        <w:ind w:left="0" w:firstLine="709"/>
        <w:jc w:val="both"/>
        <w:rPr>
          <w:rFonts w:ascii="Times New Roman" w:hAnsi="Times New Roman"/>
          <w:b/>
          <w:sz w:val="24"/>
          <w:szCs w:val="24"/>
        </w:rPr>
      </w:pPr>
      <w:r>
        <w:rPr>
          <w:rFonts w:ascii="Times New Roman" w:hAnsi="Times New Roman"/>
          <w:b/>
          <w:i/>
          <w:sz w:val="24"/>
          <w:szCs w:val="24"/>
        </w:rPr>
        <w:t>государственная пошлина по делам, рассматриваемым в судах общей юрисдикции, мировыми судьями</w:t>
      </w:r>
    </w:p>
    <w:p w:rsidR="00025291" w:rsidRDefault="00025291" w:rsidP="002A0A8D">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предлагается увеличить плановые показатели на </w:t>
      </w:r>
      <w:r>
        <w:rPr>
          <w:rFonts w:ascii="Times New Roman" w:hAnsi="Times New Roman"/>
          <w:b/>
          <w:sz w:val="24"/>
          <w:szCs w:val="24"/>
        </w:rPr>
        <w:t>6 400,0 тыс. рублей</w:t>
      </w:r>
      <w:r>
        <w:rPr>
          <w:rFonts w:ascii="Times New Roman" w:hAnsi="Times New Roman"/>
          <w:sz w:val="24"/>
          <w:szCs w:val="24"/>
        </w:rPr>
        <w:t xml:space="preserve"> и утвердить в сумме </w:t>
      </w:r>
      <w:r>
        <w:rPr>
          <w:rFonts w:ascii="Times New Roman" w:hAnsi="Times New Roman"/>
          <w:b/>
          <w:sz w:val="24"/>
          <w:szCs w:val="24"/>
        </w:rPr>
        <w:t>16 500,0 тыс. рублей.</w:t>
      </w:r>
    </w:p>
    <w:p w:rsidR="00025291" w:rsidRDefault="00025291" w:rsidP="002A0A8D">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Изменение плановых показателей обусловлено изменениями, внесенными в </w:t>
      </w:r>
      <w:r>
        <w:rPr>
          <w:rFonts w:ascii="Times New Roman" w:eastAsiaTheme="minorHAnsi" w:hAnsi="Times New Roman"/>
          <w:sz w:val="24"/>
          <w:szCs w:val="24"/>
        </w:rPr>
        <w:t xml:space="preserve">статью 333.19. </w:t>
      </w:r>
      <w:proofErr w:type="gramStart"/>
      <w:r>
        <w:rPr>
          <w:rFonts w:ascii="Times New Roman" w:eastAsiaTheme="minorHAnsi" w:hAnsi="Times New Roman"/>
          <w:sz w:val="24"/>
          <w:szCs w:val="24"/>
        </w:rPr>
        <w:t>Налогового кодекса Российской Федерации «Размеры государственной пошлины по делам, рассматриваемым Верховным Судом Российской Федерации, судами общей юрисдикции, мировыми судьями» (</w:t>
      </w:r>
      <w:r>
        <w:rPr>
          <w:rFonts w:ascii="Times New Roman" w:eastAsiaTheme="minorHAnsi" w:hAnsi="Times New Roman"/>
          <w:bCs/>
          <w:sz w:val="24"/>
          <w:szCs w:val="24"/>
        </w:rPr>
        <w:t>Федеральный закон от 08.08.2024 № 259-ФЗ</w:t>
      </w:r>
      <w:r>
        <w:rPr>
          <w:rFonts w:ascii="Times New Roman" w:eastAsiaTheme="minorHAnsi" w:hAnsi="Times New Roman"/>
          <w:b/>
          <w:bCs/>
          <w:sz w:val="24"/>
          <w:szCs w:val="24"/>
        </w:rPr>
        <w:t xml:space="preserve"> </w:t>
      </w:r>
      <w:r>
        <w:rPr>
          <w:rFonts w:ascii="Times New Roman" w:eastAsiaTheme="minorHAnsi" w:hAnsi="Times New Roman"/>
          <w:bCs/>
          <w:sz w:val="24"/>
          <w:szCs w:val="24"/>
        </w:rPr>
        <w:t>«О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 применяется к делам, возбужденным в суде соответствующей инстанции на основании заявлений и жалоб, направленных</w:t>
      </w:r>
      <w:proofErr w:type="gramEnd"/>
      <w:r>
        <w:rPr>
          <w:rFonts w:ascii="Times New Roman" w:eastAsiaTheme="minorHAnsi" w:hAnsi="Times New Roman"/>
          <w:bCs/>
          <w:sz w:val="24"/>
          <w:szCs w:val="24"/>
        </w:rPr>
        <w:t xml:space="preserve"> в суд после 08.09.2024)</w:t>
      </w:r>
      <w:r>
        <w:rPr>
          <w:rFonts w:ascii="Times New Roman" w:eastAsiaTheme="minorHAnsi" w:hAnsi="Times New Roman"/>
          <w:sz w:val="24"/>
          <w:szCs w:val="24"/>
        </w:rPr>
        <w:t xml:space="preserve"> в части повышения размеров судебных госпошлин</w:t>
      </w:r>
      <w:r>
        <w:rPr>
          <w:rFonts w:ascii="Times New Roman" w:hAnsi="Times New Roman"/>
          <w:sz w:val="24"/>
          <w:szCs w:val="24"/>
        </w:rPr>
        <w:t xml:space="preserve"> и осуществлено на основании уточненного прогноза поступлений доходов главного администратора доходов (МИФНС России № 23 по Иркутской области).</w:t>
      </w:r>
    </w:p>
    <w:p w:rsidR="00025291" w:rsidRDefault="00025291" w:rsidP="002A0A8D">
      <w:pPr>
        <w:widowControl w:val="0"/>
        <w:numPr>
          <w:ilvl w:val="0"/>
          <w:numId w:val="27"/>
        </w:numPr>
        <w:shd w:val="clear" w:color="auto" w:fill="FFFFFF"/>
        <w:tabs>
          <w:tab w:val="left" w:pos="1116"/>
        </w:tabs>
        <w:autoSpaceDE w:val="0"/>
        <w:autoSpaceDN w:val="0"/>
        <w:adjustRightInd w:val="0"/>
        <w:spacing w:before="60" w:after="60" w:line="240" w:lineRule="auto"/>
        <w:ind w:left="0" w:firstLine="709"/>
        <w:jc w:val="both"/>
        <w:rPr>
          <w:rFonts w:ascii="Times New Roman" w:hAnsi="Times New Roman"/>
          <w:b/>
          <w:sz w:val="24"/>
          <w:szCs w:val="24"/>
        </w:rPr>
      </w:pPr>
      <w:r>
        <w:rPr>
          <w:rFonts w:ascii="Times New Roman" w:hAnsi="Times New Roman"/>
          <w:b/>
          <w:i/>
          <w:iCs/>
          <w:sz w:val="24"/>
          <w:szCs w:val="24"/>
        </w:rPr>
        <w:t>государственная пошлина за государственную регистрацию, а также за совершение прочих юридически значимых действий</w:t>
      </w:r>
    </w:p>
    <w:p w:rsidR="00025291" w:rsidRDefault="00025291" w:rsidP="002A0A8D">
      <w:pPr>
        <w:pStyle w:val="2"/>
        <w:keepNext w:val="0"/>
        <w:widowControl w:val="0"/>
        <w:spacing w:before="0" w:after="0" w:line="240" w:lineRule="auto"/>
        <w:ind w:firstLine="709"/>
        <w:jc w:val="both"/>
        <w:rPr>
          <w:rFonts w:ascii="Times New Roman" w:hAnsi="Times New Roman"/>
          <w:b w:val="0"/>
          <w:i w:val="0"/>
          <w:sz w:val="24"/>
          <w:szCs w:val="24"/>
        </w:rPr>
      </w:pPr>
      <w:r>
        <w:rPr>
          <w:rFonts w:ascii="Times New Roman" w:hAnsi="Times New Roman"/>
          <w:b w:val="0"/>
          <w:i w:val="0"/>
          <w:sz w:val="24"/>
          <w:szCs w:val="24"/>
        </w:rPr>
        <w:t xml:space="preserve">предлагается </w:t>
      </w:r>
      <w:r>
        <w:rPr>
          <w:rFonts w:ascii="Times New Roman" w:hAnsi="Times New Roman"/>
          <w:i w:val="0"/>
          <w:sz w:val="24"/>
          <w:szCs w:val="24"/>
        </w:rPr>
        <w:t>увеличить</w:t>
      </w:r>
      <w:r>
        <w:rPr>
          <w:rFonts w:ascii="Times New Roman" w:hAnsi="Times New Roman"/>
          <w:b w:val="0"/>
          <w:i w:val="0"/>
          <w:sz w:val="24"/>
          <w:szCs w:val="24"/>
        </w:rPr>
        <w:t xml:space="preserve"> плановые показатели на </w:t>
      </w:r>
      <w:r>
        <w:rPr>
          <w:rFonts w:ascii="Times New Roman" w:hAnsi="Times New Roman"/>
          <w:i w:val="0"/>
          <w:sz w:val="24"/>
          <w:szCs w:val="24"/>
        </w:rPr>
        <w:t>5,0</w:t>
      </w:r>
      <w:r>
        <w:rPr>
          <w:rFonts w:ascii="Times New Roman" w:hAnsi="Times New Roman"/>
          <w:b w:val="0"/>
          <w:i w:val="0"/>
          <w:sz w:val="24"/>
          <w:szCs w:val="24"/>
        </w:rPr>
        <w:t xml:space="preserve"> </w:t>
      </w:r>
      <w:r>
        <w:rPr>
          <w:rFonts w:ascii="Times New Roman" w:hAnsi="Times New Roman"/>
          <w:i w:val="0"/>
          <w:sz w:val="24"/>
          <w:szCs w:val="24"/>
        </w:rPr>
        <w:t>тыс. рублей</w:t>
      </w:r>
      <w:r>
        <w:rPr>
          <w:rFonts w:ascii="Times New Roman" w:hAnsi="Times New Roman"/>
          <w:b w:val="0"/>
          <w:i w:val="0"/>
          <w:sz w:val="24"/>
          <w:szCs w:val="24"/>
        </w:rPr>
        <w:t xml:space="preserve"> и утвердить в сумме </w:t>
      </w:r>
      <w:r>
        <w:rPr>
          <w:rFonts w:ascii="Times New Roman" w:hAnsi="Times New Roman"/>
          <w:i w:val="0"/>
          <w:sz w:val="24"/>
          <w:szCs w:val="24"/>
        </w:rPr>
        <w:t>35,0 тыс. рублей</w:t>
      </w:r>
      <w:r>
        <w:rPr>
          <w:rFonts w:ascii="Times New Roman" w:hAnsi="Times New Roman"/>
          <w:b w:val="0"/>
          <w:i w:val="0"/>
          <w:sz w:val="24"/>
          <w:szCs w:val="24"/>
        </w:rPr>
        <w:t xml:space="preserve">. </w:t>
      </w:r>
    </w:p>
    <w:p w:rsidR="00025291" w:rsidRDefault="00025291" w:rsidP="002A0A8D">
      <w:pPr>
        <w:pStyle w:val="2"/>
        <w:keepNext w:val="0"/>
        <w:widowControl w:val="0"/>
        <w:spacing w:before="0" w:after="0" w:line="240" w:lineRule="auto"/>
        <w:ind w:firstLine="709"/>
        <w:jc w:val="both"/>
        <w:rPr>
          <w:rFonts w:ascii="Times New Roman" w:hAnsi="Times New Roman"/>
          <w:b w:val="0"/>
          <w:i w:val="0"/>
          <w:sz w:val="24"/>
          <w:szCs w:val="24"/>
        </w:rPr>
      </w:pPr>
      <w:r>
        <w:rPr>
          <w:rFonts w:ascii="Times New Roman" w:hAnsi="Times New Roman"/>
          <w:b w:val="0"/>
          <w:i w:val="0"/>
          <w:sz w:val="24"/>
          <w:szCs w:val="24"/>
        </w:rPr>
        <w:t>Изменение плановых показателей обусловлено фактическим поступлением государственной пошлины в бюджет района с учетом имеющихся на текущий момент заявлений на установку рекламных конструкций и осуществлено на основании уточненного прогноза поступлений главного администратора доходов (Управление строительства и архитектуры администрации Нижнеилимского муниципального района (далее – Управление строительства)).</w:t>
      </w:r>
    </w:p>
    <w:p w:rsidR="00025291" w:rsidRDefault="00025291" w:rsidP="002A0A8D">
      <w:pPr>
        <w:widowControl w:val="0"/>
        <w:spacing w:before="240" w:after="120" w:line="240" w:lineRule="auto"/>
        <w:jc w:val="center"/>
        <w:rPr>
          <w:rFonts w:ascii="Times New Roman" w:hAnsi="Times New Roman"/>
          <w:b/>
          <w:sz w:val="24"/>
          <w:szCs w:val="24"/>
          <w:u w:val="single"/>
        </w:rPr>
      </w:pPr>
      <w:r>
        <w:rPr>
          <w:rFonts w:ascii="Times New Roman" w:hAnsi="Times New Roman"/>
          <w:b/>
          <w:sz w:val="24"/>
          <w:szCs w:val="24"/>
          <w:u w:val="single"/>
        </w:rPr>
        <w:t>Неналоговые доходы</w:t>
      </w:r>
    </w:p>
    <w:p w:rsidR="00025291" w:rsidRDefault="00025291" w:rsidP="002A0A8D">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b/>
          <w:sz w:val="24"/>
          <w:szCs w:val="24"/>
        </w:rPr>
        <w:t>В</w:t>
      </w:r>
      <w:r>
        <w:rPr>
          <w:rFonts w:ascii="Times New Roman" w:hAnsi="Times New Roman"/>
          <w:sz w:val="24"/>
          <w:szCs w:val="24"/>
        </w:rPr>
        <w:t xml:space="preserve"> </w:t>
      </w:r>
      <w:r>
        <w:rPr>
          <w:rFonts w:ascii="Times New Roman" w:hAnsi="Times New Roman"/>
          <w:b/>
          <w:sz w:val="24"/>
          <w:szCs w:val="24"/>
        </w:rPr>
        <w:t>2025 году</w:t>
      </w:r>
      <w:r>
        <w:rPr>
          <w:rFonts w:ascii="Times New Roman" w:hAnsi="Times New Roman"/>
          <w:sz w:val="24"/>
          <w:szCs w:val="24"/>
        </w:rPr>
        <w:t xml:space="preserve"> неналоговые доходы планируются в объеме </w:t>
      </w:r>
      <w:r>
        <w:rPr>
          <w:rFonts w:ascii="Times New Roman" w:hAnsi="Times New Roman"/>
          <w:b/>
          <w:sz w:val="24"/>
          <w:szCs w:val="24"/>
        </w:rPr>
        <w:t>271 694,7</w:t>
      </w:r>
      <w:r>
        <w:rPr>
          <w:rFonts w:ascii="Times New Roman" w:hAnsi="Times New Roman"/>
          <w:sz w:val="24"/>
          <w:szCs w:val="24"/>
        </w:rPr>
        <w:t xml:space="preserve"> </w:t>
      </w:r>
      <w:r>
        <w:rPr>
          <w:rFonts w:ascii="Times New Roman" w:hAnsi="Times New Roman"/>
          <w:b/>
          <w:sz w:val="24"/>
          <w:szCs w:val="24"/>
        </w:rPr>
        <w:t>тыс. рублей</w:t>
      </w:r>
      <w:r>
        <w:rPr>
          <w:rFonts w:ascii="Times New Roman" w:hAnsi="Times New Roman"/>
          <w:sz w:val="24"/>
          <w:szCs w:val="24"/>
        </w:rPr>
        <w:t xml:space="preserve">, что на </w:t>
      </w:r>
      <w:r>
        <w:rPr>
          <w:rFonts w:ascii="Times New Roman" w:hAnsi="Times New Roman"/>
          <w:b/>
          <w:sz w:val="24"/>
          <w:szCs w:val="24"/>
        </w:rPr>
        <w:t xml:space="preserve">6 440,0 тыс. рублей </w:t>
      </w:r>
      <w:r>
        <w:rPr>
          <w:rFonts w:ascii="Times New Roman" w:hAnsi="Times New Roman"/>
          <w:b/>
          <w:sz w:val="24"/>
          <w:szCs w:val="24"/>
          <w:u w:val="single"/>
        </w:rPr>
        <w:t>меньше</w:t>
      </w:r>
      <w:r>
        <w:rPr>
          <w:rFonts w:ascii="Times New Roman" w:hAnsi="Times New Roman"/>
          <w:sz w:val="24"/>
          <w:szCs w:val="24"/>
        </w:rPr>
        <w:t xml:space="preserve"> объема, утвержденного Решением о бюджете.</w:t>
      </w:r>
    </w:p>
    <w:p w:rsidR="00025291" w:rsidRDefault="00025291" w:rsidP="002A0A8D">
      <w:pPr>
        <w:widowControl w:val="0"/>
        <w:spacing w:before="120" w:after="120" w:line="240" w:lineRule="auto"/>
        <w:ind w:firstLine="709"/>
        <w:jc w:val="both"/>
        <w:rPr>
          <w:rFonts w:ascii="Times New Roman" w:hAnsi="Times New Roman"/>
          <w:b/>
          <w:sz w:val="24"/>
          <w:szCs w:val="24"/>
          <w:u w:val="single"/>
        </w:rPr>
      </w:pPr>
      <w:r>
        <w:rPr>
          <w:rFonts w:ascii="Times New Roman" w:hAnsi="Times New Roman"/>
          <w:b/>
          <w:sz w:val="24"/>
          <w:szCs w:val="24"/>
          <w:u w:val="single"/>
        </w:rPr>
        <w:t>Доходы от использования имущества, находящегося в государственной и муниципальной собственности</w:t>
      </w:r>
    </w:p>
    <w:p w:rsidR="00025291" w:rsidRDefault="00025291" w:rsidP="002A0A8D">
      <w:pPr>
        <w:widowControl w:val="0"/>
        <w:spacing w:before="60" w:after="0" w:line="240" w:lineRule="auto"/>
        <w:ind w:firstLine="709"/>
        <w:jc w:val="both"/>
        <w:rPr>
          <w:rFonts w:ascii="Times New Roman" w:hAnsi="Times New Roman"/>
          <w:sz w:val="24"/>
          <w:szCs w:val="24"/>
        </w:rPr>
      </w:pPr>
      <w:r>
        <w:rPr>
          <w:rFonts w:ascii="Times New Roman" w:hAnsi="Times New Roman"/>
          <w:sz w:val="24"/>
          <w:szCs w:val="24"/>
        </w:rPr>
        <w:t xml:space="preserve">Предлагается </w:t>
      </w:r>
      <w:r>
        <w:rPr>
          <w:rFonts w:ascii="Times New Roman" w:hAnsi="Times New Roman"/>
          <w:b/>
          <w:sz w:val="24"/>
          <w:szCs w:val="24"/>
        </w:rPr>
        <w:t xml:space="preserve">уменьшить </w:t>
      </w:r>
      <w:r>
        <w:rPr>
          <w:rFonts w:ascii="Times New Roman" w:hAnsi="Times New Roman"/>
          <w:sz w:val="24"/>
          <w:szCs w:val="24"/>
        </w:rPr>
        <w:t xml:space="preserve">плановые показатели на </w:t>
      </w:r>
      <w:r>
        <w:rPr>
          <w:rFonts w:ascii="Times New Roman" w:hAnsi="Times New Roman"/>
          <w:b/>
          <w:sz w:val="24"/>
          <w:szCs w:val="24"/>
        </w:rPr>
        <w:t xml:space="preserve">12 778,0 тыс. рублей </w:t>
      </w:r>
      <w:r>
        <w:rPr>
          <w:rFonts w:ascii="Times New Roman" w:hAnsi="Times New Roman"/>
          <w:sz w:val="24"/>
          <w:szCs w:val="24"/>
        </w:rPr>
        <w:t xml:space="preserve">и утвердить в сумме </w:t>
      </w:r>
      <w:r>
        <w:rPr>
          <w:rFonts w:ascii="Times New Roman" w:hAnsi="Times New Roman"/>
          <w:b/>
          <w:sz w:val="24"/>
          <w:szCs w:val="24"/>
        </w:rPr>
        <w:t>16 508,0 тыс. рублей</w:t>
      </w:r>
      <w:r>
        <w:rPr>
          <w:rFonts w:ascii="Times New Roman" w:hAnsi="Times New Roman"/>
          <w:sz w:val="24"/>
          <w:szCs w:val="24"/>
        </w:rPr>
        <w:t>, в том числе:</w:t>
      </w:r>
    </w:p>
    <w:p w:rsidR="00025291" w:rsidRDefault="00025291" w:rsidP="002A0A8D">
      <w:pPr>
        <w:pStyle w:val="ad"/>
        <w:widowControl w:val="0"/>
        <w:numPr>
          <w:ilvl w:val="0"/>
          <w:numId w:val="26"/>
        </w:numPr>
        <w:tabs>
          <w:tab w:val="left" w:pos="1134"/>
        </w:tabs>
        <w:spacing w:after="0" w:line="240" w:lineRule="auto"/>
        <w:ind w:left="0" w:firstLine="709"/>
        <w:jc w:val="both"/>
        <w:rPr>
          <w:rFonts w:ascii="Times New Roman" w:hAnsi="Times New Roman"/>
          <w:sz w:val="24"/>
          <w:szCs w:val="24"/>
        </w:rPr>
      </w:pPr>
      <w:r>
        <w:rPr>
          <w:rFonts w:ascii="Times New Roman" w:hAnsi="Times New Roman"/>
          <w:b/>
          <w:i/>
          <w:iCs/>
          <w:sz w:val="24"/>
          <w:szCs w:val="24"/>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p w:rsidR="00025291" w:rsidRDefault="00025291" w:rsidP="002A0A8D">
      <w:pPr>
        <w:spacing w:after="0" w:line="240" w:lineRule="auto"/>
        <w:rPr>
          <w:rFonts w:ascii="Times New Roman" w:hAnsi="Times New Roman"/>
          <w:sz w:val="24"/>
          <w:szCs w:val="24"/>
        </w:rPr>
      </w:pPr>
      <w:r>
        <w:rPr>
          <w:rFonts w:ascii="Times New Roman" w:hAnsi="Times New Roman"/>
          <w:sz w:val="24"/>
          <w:szCs w:val="24"/>
        </w:rPr>
        <w:br w:type="page"/>
      </w:r>
    </w:p>
    <w:p w:rsidR="00025291" w:rsidRDefault="00025291" w:rsidP="002A0A8D">
      <w:pPr>
        <w:widowControl w:val="0"/>
        <w:spacing w:after="0" w:line="240" w:lineRule="auto"/>
        <w:ind w:firstLine="709"/>
        <w:jc w:val="both"/>
        <w:rPr>
          <w:rFonts w:ascii="Times New Roman" w:hAnsi="Times New Roman"/>
          <w:b/>
          <w:sz w:val="24"/>
          <w:szCs w:val="24"/>
        </w:rPr>
      </w:pPr>
      <w:r>
        <w:rPr>
          <w:rFonts w:ascii="Times New Roman" w:hAnsi="Times New Roman"/>
          <w:sz w:val="24"/>
          <w:szCs w:val="24"/>
        </w:rPr>
        <w:lastRenderedPageBreak/>
        <w:t xml:space="preserve">предлагается </w:t>
      </w:r>
      <w:r>
        <w:rPr>
          <w:rFonts w:ascii="Times New Roman" w:hAnsi="Times New Roman"/>
          <w:b/>
          <w:sz w:val="24"/>
          <w:szCs w:val="24"/>
        </w:rPr>
        <w:t xml:space="preserve">уменьшить </w:t>
      </w:r>
      <w:r>
        <w:rPr>
          <w:rFonts w:ascii="Times New Roman" w:hAnsi="Times New Roman"/>
          <w:sz w:val="24"/>
          <w:szCs w:val="24"/>
        </w:rPr>
        <w:t xml:space="preserve">плановые показатели на </w:t>
      </w:r>
      <w:r>
        <w:rPr>
          <w:rFonts w:ascii="Times New Roman" w:hAnsi="Times New Roman"/>
          <w:b/>
          <w:sz w:val="24"/>
          <w:szCs w:val="24"/>
        </w:rPr>
        <w:t xml:space="preserve">13 058,0 тыс. рублей </w:t>
      </w:r>
      <w:r>
        <w:rPr>
          <w:rFonts w:ascii="Times New Roman" w:hAnsi="Times New Roman"/>
          <w:sz w:val="24"/>
          <w:szCs w:val="24"/>
        </w:rPr>
        <w:t>и утвердить в сумме</w:t>
      </w:r>
      <w:r>
        <w:rPr>
          <w:rFonts w:ascii="Times New Roman" w:hAnsi="Times New Roman"/>
          <w:b/>
          <w:sz w:val="24"/>
          <w:szCs w:val="24"/>
        </w:rPr>
        <w:t xml:space="preserve"> 15 241,0 тыс. рублей</w:t>
      </w:r>
      <w:r>
        <w:rPr>
          <w:rFonts w:ascii="Times New Roman" w:hAnsi="Times New Roman"/>
          <w:sz w:val="24"/>
          <w:szCs w:val="24"/>
        </w:rPr>
        <w:t>.</w:t>
      </w:r>
    </w:p>
    <w:p w:rsidR="00025291" w:rsidRDefault="00025291" w:rsidP="002A0A8D">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Изменение плановых показателей обусловлено:</w:t>
      </w:r>
    </w:p>
    <w:p w:rsidR="00025291" w:rsidRDefault="00025291" w:rsidP="002A0A8D">
      <w:pPr>
        <w:pStyle w:val="ad"/>
        <w:widowControl w:val="0"/>
        <w:numPr>
          <w:ilvl w:val="3"/>
          <w:numId w:val="28"/>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возвратом переплаты ПАО «Коршуновский ГОК», образовавшейся в результате снижения кадастровой стоимости земельных участков в границах городских поселений, (определениями Арбитражного суда Иркутской области о прекращении производства по делу, мировыми соглашениями утвержден график оплаты суммы неосновательного обогащения равными долями в течение трех лет);</w:t>
      </w:r>
    </w:p>
    <w:p w:rsidR="00025291" w:rsidRDefault="00025291" w:rsidP="002A0A8D">
      <w:pPr>
        <w:widowControl w:val="0"/>
        <w:numPr>
          <w:ilvl w:val="0"/>
          <w:numId w:val="28"/>
        </w:numPr>
        <w:shd w:val="clear" w:color="auto" w:fill="FFFFFF"/>
        <w:tabs>
          <w:tab w:val="left" w:pos="567"/>
          <w:tab w:val="left" w:pos="1134"/>
        </w:tabs>
        <w:spacing w:after="0" w:line="240" w:lineRule="auto"/>
        <w:ind w:left="0" w:firstLine="709"/>
        <w:jc w:val="both"/>
        <w:rPr>
          <w:rFonts w:ascii="Times New Roman" w:hAnsi="Times New Roman"/>
          <w:sz w:val="24"/>
          <w:szCs w:val="24"/>
          <w:u w:val="single"/>
        </w:rPr>
      </w:pPr>
      <w:r>
        <w:rPr>
          <w:rFonts w:ascii="Times New Roman" w:hAnsi="Times New Roman"/>
          <w:sz w:val="24"/>
          <w:szCs w:val="24"/>
        </w:rPr>
        <w:t>заключением договора аренды земельного участка, находящегося в собственности муниципального района.</w:t>
      </w:r>
    </w:p>
    <w:p w:rsidR="00025291" w:rsidRDefault="00025291" w:rsidP="002A0A8D">
      <w:pPr>
        <w:pStyle w:val="2"/>
        <w:keepNext w:val="0"/>
        <w:widowControl w:val="0"/>
        <w:spacing w:before="0" w:after="0" w:line="240" w:lineRule="auto"/>
        <w:ind w:firstLine="709"/>
        <w:jc w:val="both"/>
        <w:rPr>
          <w:rFonts w:ascii="Times New Roman" w:hAnsi="Times New Roman"/>
          <w:b w:val="0"/>
          <w:i w:val="0"/>
          <w:sz w:val="24"/>
          <w:szCs w:val="24"/>
        </w:rPr>
      </w:pPr>
      <w:r>
        <w:rPr>
          <w:rFonts w:ascii="Times New Roman" w:hAnsi="Times New Roman"/>
          <w:b w:val="0"/>
          <w:i w:val="0"/>
          <w:sz w:val="24"/>
          <w:szCs w:val="24"/>
        </w:rPr>
        <w:t>Изменение плановых показателей осуществлено на основании уточненного прогноза поступления доходов главного администратора доходов (Департамент по управлению муниципальным имуществом администрации Нижнеилимского муниципального района (далее – ДУМИ), администрации городских поселений).</w:t>
      </w:r>
    </w:p>
    <w:p w:rsidR="00025291" w:rsidRDefault="00025291" w:rsidP="002A0A8D">
      <w:pPr>
        <w:pStyle w:val="ConsPlusNormal"/>
        <w:widowControl w:val="0"/>
        <w:numPr>
          <w:ilvl w:val="0"/>
          <w:numId w:val="29"/>
        </w:numPr>
        <w:tabs>
          <w:tab w:val="left" w:pos="1134"/>
        </w:tabs>
        <w:spacing w:before="40" w:after="40"/>
        <w:ind w:left="0" w:firstLine="709"/>
        <w:jc w:val="both"/>
        <w:rPr>
          <w:rFonts w:ascii="Times New Roman"/>
          <w:b/>
          <w:i/>
        </w:rPr>
      </w:pPr>
      <w:r>
        <w:rPr>
          <w:rFonts w:ascii="Times New Roman"/>
          <w:b/>
          <w:i/>
        </w:rPr>
        <w:t>платежи от государственных и муниципальных унитарных предприятий</w:t>
      </w:r>
    </w:p>
    <w:p w:rsidR="00025291" w:rsidRDefault="00025291" w:rsidP="002A0A8D">
      <w:pPr>
        <w:pStyle w:val="2"/>
        <w:keepNext w:val="0"/>
        <w:widowControl w:val="0"/>
        <w:spacing w:before="0" w:after="0" w:line="240" w:lineRule="auto"/>
        <w:ind w:firstLine="709"/>
        <w:jc w:val="both"/>
        <w:rPr>
          <w:rFonts w:ascii="Times New Roman" w:hAnsi="Times New Roman"/>
          <w:b w:val="0"/>
          <w:i w:val="0"/>
          <w:sz w:val="24"/>
          <w:szCs w:val="24"/>
        </w:rPr>
      </w:pPr>
      <w:r>
        <w:rPr>
          <w:rFonts w:ascii="Times New Roman" w:hAnsi="Times New Roman"/>
          <w:b w:val="0"/>
          <w:i w:val="0"/>
          <w:sz w:val="24"/>
          <w:szCs w:val="24"/>
        </w:rPr>
        <w:t xml:space="preserve">предлагается </w:t>
      </w:r>
      <w:r>
        <w:rPr>
          <w:rFonts w:ascii="Times New Roman" w:hAnsi="Times New Roman"/>
          <w:i w:val="0"/>
          <w:sz w:val="24"/>
          <w:szCs w:val="24"/>
        </w:rPr>
        <w:t>увеличить</w:t>
      </w:r>
      <w:r>
        <w:rPr>
          <w:rFonts w:ascii="Times New Roman" w:hAnsi="Times New Roman"/>
          <w:b w:val="0"/>
          <w:i w:val="0"/>
          <w:sz w:val="24"/>
          <w:szCs w:val="24"/>
        </w:rPr>
        <w:t xml:space="preserve"> плановые показатели на </w:t>
      </w:r>
      <w:r>
        <w:rPr>
          <w:rFonts w:ascii="Times New Roman" w:hAnsi="Times New Roman"/>
          <w:i w:val="0"/>
          <w:sz w:val="24"/>
          <w:szCs w:val="24"/>
        </w:rPr>
        <w:t>280,0</w:t>
      </w:r>
      <w:r>
        <w:rPr>
          <w:rFonts w:ascii="Times New Roman" w:hAnsi="Times New Roman"/>
          <w:b w:val="0"/>
          <w:i w:val="0"/>
          <w:sz w:val="24"/>
          <w:szCs w:val="24"/>
        </w:rPr>
        <w:t xml:space="preserve"> </w:t>
      </w:r>
      <w:r>
        <w:rPr>
          <w:rFonts w:ascii="Times New Roman" w:hAnsi="Times New Roman"/>
          <w:i w:val="0"/>
          <w:sz w:val="24"/>
          <w:szCs w:val="24"/>
        </w:rPr>
        <w:t>тыс. рублей</w:t>
      </w:r>
      <w:r>
        <w:rPr>
          <w:rFonts w:ascii="Times New Roman" w:hAnsi="Times New Roman"/>
          <w:b w:val="0"/>
          <w:i w:val="0"/>
          <w:sz w:val="24"/>
          <w:szCs w:val="24"/>
        </w:rPr>
        <w:t xml:space="preserve"> и утвердить в сумме </w:t>
      </w:r>
      <w:r>
        <w:rPr>
          <w:rFonts w:ascii="Times New Roman" w:hAnsi="Times New Roman"/>
          <w:i w:val="0"/>
          <w:sz w:val="24"/>
          <w:szCs w:val="24"/>
        </w:rPr>
        <w:t>580,0 тыс. рублей</w:t>
      </w:r>
      <w:r>
        <w:rPr>
          <w:rFonts w:ascii="Times New Roman" w:hAnsi="Times New Roman"/>
          <w:b w:val="0"/>
          <w:i w:val="0"/>
          <w:sz w:val="24"/>
          <w:szCs w:val="24"/>
        </w:rPr>
        <w:t>.</w:t>
      </w:r>
    </w:p>
    <w:p w:rsidR="00025291" w:rsidRDefault="00025291" w:rsidP="002A0A8D">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Изменение плановых показателей обусловлено фактическим поступлением платежа от</w:t>
      </w:r>
      <w:r>
        <w:t xml:space="preserve"> </w:t>
      </w:r>
      <w:r>
        <w:rPr>
          <w:rFonts w:ascii="Times New Roman" w:hAnsi="Times New Roman"/>
          <w:sz w:val="24"/>
          <w:szCs w:val="24"/>
        </w:rPr>
        <w:t>уплаты части прибыли, остающейся после уплаты налогов и иных обязательных платежей, по результатам деятельности муниципального унитарного предприятия за 2024 год и осуществлено на основании уточненного прогноза поступлений главного администратора доходов (ДУМИ).</w:t>
      </w:r>
    </w:p>
    <w:p w:rsidR="00025291" w:rsidRDefault="00025291" w:rsidP="002A0A8D">
      <w:pPr>
        <w:widowControl w:val="0"/>
        <w:spacing w:before="120" w:after="120" w:line="240" w:lineRule="auto"/>
        <w:ind w:firstLine="709"/>
        <w:jc w:val="both"/>
        <w:rPr>
          <w:rFonts w:ascii="Times New Roman" w:hAnsi="Times New Roman"/>
          <w:b/>
          <w:sz w:val="24"/>
          <w:szCs w:val="24"/>
          <w:u w:val="single"/>
        </w:rPr>
      </w:pPr>
      <w:r>
        <w:rPr>
          <w:rFonts w:ascii="Times New Roman" w:hAnsi="Times New Roman"/>
          <w:b/>
          <w:sz w:val="24"/>
          <w:szCs w:val="24"/>
          <w:u w:val="single"/>
        </w:rPr>
        <w:t>Доходы от оказания платных услуг и компенсации затрат государства</w:t>
      </w:r>
    </w:p>
    <w:p w:rsidR="00025291" w:rsidRDefault="00025291" w:rsidP="002A0A8D">
      <w:pPr>
        <w:widowControl w:val="0"/>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 xml:space="preserve">Предлагается </w:t>
      </w:r>
      <w:r>
        <w:rPr>
          <w:rFonts w:ascii="Times New Roman" w:hAnsi="Times New Roman"/>
          <w:b/>
          <w:sz w:val="24"/>
          <w:szCs w:val="24"/>
        </w:rPr>
        <w:t>увеличить</w:t>
      </w:r>
      <w:r>
        <w:rPr>
          <w:rFonts w:ascii="Times New Roman" w:hAnsi="Times New Roman"/>
          <w:sz w:val="24"/>
          <w:szCs w:val="24"/>
        </w:rPr>
        <w:t xml:space="preserve"> плановые показатели на </w:t>
      </w:r>
      <w:r>
        <w:rPr>
          <w:rFonts w:ascii="Times New Roman" w:hAnsi="Times New Roman"/>
          <w:b/>
          <w:sz w:val="24"/>
          <w:szCs w:val="24"/>
        </w:rPr>
        <w:t>1 547,0</w:t>
      </w:r>
      <w:r>
        <w:rPr>
          <w:rFonts w:ascii="Times New Roman" w:hAnsi="Times New Roman"/>
          <w:sz w:val="24"/>
          <w:szCs w:val="24"/>
        </w:rPr>
        <w:t xml:space="preserve"> </w:t>
      </w:r>
      <w:r>
        <w:rPr>
          <w:rFonts w:ascii="Times New Roman" w:hAnsi="Times New Roman"/>
          <w:b/>
          <w:sz w:val="24"/>
          <w:szCs w:val="24"/>
        </w:rPr>
        <w:t>тыс. рублей</w:t>
      </w:r>
      <w:r>
        <w:rPr>
          <w:rFonts w:ascii="Times New Roman" w:hAnsi="Times New Roman"/>
          <w:sz w:val="24"/>
          <w:szCs w:val="24"/>
        </w:rPr>
        <w:t xml:space="preserve"> и утвердить в сумме</w:t>
      </w:r>
      <w:r>
        <w:rPr>
          <w:rFonts w:ascii="Times New Roman" w:hAnsi="Times New Roman"/>
          <w:b/>
          <w:sz w:val="24"/>
          <w:szCs w:val="24"/>
        </w:rPr>
        <w:t xml:space="preserve"> 54 897,9 тыс. рублей</w:t>
      </w:r>
      <w:r>
        <w:rPr>
          <w:rFonts w:ascii="Times New Roman" w:hAnsi="Times New Roman"/>
          <w:sz w:val="24"/>
          <w:szCs w:val="24"/>
        </w:rPr>
        <w:t>, в том числе:</w:t>
      </w:r>
    </w:p>
    <w:p w:rsidR="00025291" w:rsidRDefault="00025291" w:rsidP="002A0A8D">
      <w:pPr>
        <w:widowControl w:val="0"/>
        <w:numPr>
          <w:ilvl w:val="0"/>
          <w:numId w:val="30"/>
        </w:numPr>
        <w:shd w:val="clear" w:color="auto" w:fill="FFFFFF"/>
        <w:tabs>
          <w:tab w:val="left" w:pos="1134"/>
        </w:tabs>
        <w:spacing w:before="60" w:after="60" w:line="240" w:lineRule="auto"/>
        <w:ind w:left="0" w:firstLine="709"/>
        <w:jc w:val="both"/>
        <w:rPr>
          <w:rFonts w:ascii="Times New Roman" w:hAnsi="Times New Roman"/>
          <w:b/>
          <w:sz w:val="24"/>
          <w:szCs w:val="24"/>
        </w:rPr>
      </w:pPr>
      <w:r>
        <w:rPr>
          <w:rFonts w:ascii="Times New Roman" w:hAnsi="Times New Roman"/>
          <w:b/>
          <w:i/>
          <w:sz w:val="24"/>
          <w:szCs w:val="24"/>
        </w:rPr>
        <w:t>доходы от компенсации затрат государства</w:t>
      </w:r>
    </w:p>
    <w:p w:rsidR="00025291" w:rsidRDefault="00025291" w:rsidP="002A0A8D">
      <w:pPr>
        <w:widowControl w:val="0"/>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 xml:space="preserve">предлагается </w:t>
      </w:r>
      <w:r>
        <w:rPr>
          <w:rFonts w:ascii="Times New Roman" w:hAnsi="Times New Roman"/>
          <w:b/>
          <w:sz w:val="24"/>
          <w:szCs w:val="24"/>
        </w:rPr>
        <w:t>увеличить</w:t>
      </w:r>
      <w:r>
        <w:rPr>
          <w:rFonts w:ascii="Times New Roman" w:hAnsi="Times New Roman"/>
          <w:sz w:val="24"/>
          <w:szCs w:val="24"/>
        </w:rPr>
        <w:t xml:space="preserve"> плановые показатели на </w:t>
      </w:r>
      <w:r>
        <w:rPr>
          <w:rFonts w:ascii="Times New Roman" w:hAnsi="Times New Roman"/>
          <w:b/>
          <w:sz w:val="24"/>
          <w:szCs w:val="24"/>
        </w:rPr>
        <w:t>1 547,0</w:t>
      </w:r>
      <w:r>
        <w:rPr>
          <w:rFonts w:ascii="Times New Roman" w:hAnsi="Times New Roman"/>
          <w:sz w:val="24"/>
          <w:szCs w:val="24"/>
        </w:rPr>
        <w:t xml:space="preserve"> </w:t>
      </w:r>
      <w:r>
        <w:rPr>
          <w:rFonts w:ascii="Times New Roman" w:hAnsi="Times New Roman"/>
          <w:b/>
          <w:sz w:val="24"/>
          <w:szCs w:val="24"/>
        </w:rPr>
        <w:t>тыс. рублей</w:t>
      </w:r>
      <w:r>
        <w:rPr>
          <w:rFonts w:ascii="Times New Roman" w:hAnsi="Times New Roman"/>
          <w:sz w:val="24"/>
          <w:szCs w:val="24"/>
        </w:rPr>
        <w:t xml:space="preserve"> и утвердить в сумме </w:t>
      </w:r>
      <w:r>
        <w:rPr>
          <w:rFonts w:ascii="Times New Roman" w:hAnsi="Times New Roman"/>
          <w:b/>
          <w:sz w:val="24"/>
          <w:szCs w:val="24"/>
        </w:rPr>
        <w:t>1 765,0</w:t>
      </w:r>
      <w:r>
        <w:rPr>
          <w:rFonts w:ascii="Times New Roman" w:hAnsi="Times New Roman"/>
          <w:sz w:val="24"/>
          <w:szCs w:val="24"/>
        </w:rPr>
        <w:t xml:space="preserve"> </w:t>
      </w:r>
      <w:r>
        <w:rPr>
          <w:rFonts w:ascii="Times New Roman" w:hAnsi="Times New Roman"/>
          <w:b/>
          <w:sz w:val="24"/>
          <w:szCs w:val="24"/>
        </w:rPr>
        <w:t>тыс. рублей</w:t>
      </w:r>
      <w:r>
        <w:rPr>
          <w:rFonts w:ascii="Times New Roman" w:hAnsi="Times New Roman"/>
          <w:sz w:val="24"/>
          <w:szCs w:val="24"/>
        </w:rPr>
        <w:t xml:space="preserve">. </w:t>
      </w:r>
    </w:p>
    <w:p w:rsidR="00025291" w:rsidRDefault="00025291" w:rsidP="002A0A8D">
      <w:pPr>
        <w:widowControl w:val="0"/>
        <w:shd w:val="clear" w:color="auto" w:fill="FFFFFF"/>
        <w:spacing w:after="0" w:line="240" w:lineRule="auto"/>
        <w:ind w:firstLine="709"/>
        <w:jc w:val="both"/>
        <w:rPr>
          <w:rFonts w:ascii="Times New Roman" w:eastAsia="Times New Roman" w:hAnsi="Times New Roman"/>
          <w:sz w:val="24"/>
          <w:szCs w:val="24"/>
          <w:lang w:eastAsia="ru-RU"/>
        </w:rPr>
      </w:pPr>
      <w:proofErr w:type="gramStart"/>
      <w:r>
        <w:rPr>
          <w:rFonts w:ascii="Times New Roman" w:hAnsi="Times New Roman"/>
          <w:sz w:val="24"/>
          <w:szCs w:val="24"/>
        </w:rPr>
        <w:t>Изменение плановых показателей обусловлено фактическим поступлением платежей в счет компенсации затрат государства от</w:t>
      </w:r>
      <w:r>
        <w:rPr>
          <w:rFonts w:ascii="Times New Roman" w:eastAsia="Times New Roman" w:hAnsi="Times New Roman"/>
          <w:sz w:val="24"/>
          <w:szCs w:val="24"/>
          <w:lang w:eastAsia="ru-RU"/>
        </w:rPr>
        <w:t xml:space="preserve"> физических и юридических лиц</w:t>
      </w:r>
      <w:r>
        <w:rPr>
          <w:rFonts w:ascii="Times New Roman" w:hAnsi="Times New Roman"/>
          <w:sz w:val="24"/>
          <w:szCs w:val="24"/>
        </w:rPr>
        <w:t xml:space="preserve"> и осуществлено на основании уточненного прогноза поступления доходов главных администраторов доходов (администрация Нижнеилимского муниципального района (далее – администрация района), Управление строительства, Департамент образования администрации Нижнеилимского муниципального района (далее – Департамент образования), Управление по культуре, спорту и делам молодежи администрации Нижнеилимского муниципального района)</w:t>
      </w:r>
      <w:r>
        <w:rPr>
          <w:rFonts w:ascii="Times New Roman" w:eastAsia="Times New Roman" w:hAnsi="Times New Roman"/>
          <w:sz w:val="24"/>
          <w:szCs w:val="24"/>
          <w:lang w:eastAsia="ru-RU"/>
        </w:rPr>
        <w:t>.</w:t>
      </w:r>
      <w:proofErr w:type="gramEnd"/>
    </w:p>
    <w:p w:rsidR="00025291" w:rsidRDefault="00025291" w:rsidP="002A0A8D">
      <w:pPr>
        <w:widowControl w:val="0"/>
        <w:shd w:val="clear" w:color="auto" w:fill="FFFFFF"/>
        <w:spacing w:before="120" w:after="120" w:line="240" w:lineRule="auto"/>
        <w:ind w:firstLine="709"/>
        <w:jc w:val="both"/>
        <w:rPr>
          <w:rFonts w:ascii="Times New Roman" w:hAnsi="Times New Roman"/>
          <w:b/>
          <w:sz w:val="24"/>
          <w:szCs w:val="24"/>
          <w:u w:val="single"/>
        </w:rPr>
      </w:pPr>
      <w:r>
        <w:rPr>
          <w:rFonts w:ascii="Times New Roman" w:hAnsi="Times New Roman"/>
          <w:b/>
          <w:sz w:val="24"/>
          <w:szCs w:val="24"/>
          <w:u w:val="single"/>
        </w:rPr>
        <w:t>Доходы от продажи материальных и не материальных активов</w:t>
      </w:r>
    </w:p>
    <w:p w:rsidR="00025291" w:rsidRDefault="00025291" w:rsidP="002A0A8D">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Предлагается </w:t>
      </w:r>
      <w:r>
        <w:rPr>
          <w:rFonts w:ascii="Times New Roman" w:hAnsi="Times New Roman"/>
          <w:b/>
          <w:sz w:val="24"/>
          <w:szCs w:val="24"/>
        </w:rPr>
        <w:t>увеличить</w:t>
      </w:r>
      <w:r>
        <w:rPr>
          <w:rFonts w:ascii="Times New Roman" w:hAnsi="Times New Roman"/>
          <w:sz w:val="24"/>
          <w:szCs w:val="24"/>
        </w:rPr>
        <w:t xml:space="preserve"> плановые показатели на </w:t>
      </w:r>
      <w:r>
        <w:rPr>
          <w:rFonts w:ascii="Times New Roman" w:hAnsi="Times New Roman"/>
          <w:b/>
          <w:sz w:val="24"/>
          <w:szCs w:val="24"/>
        </w:rPr>
        <w:t>791,0 тыс. рублей</w:t>
      </w:r>
      <w:r>
        <w:rPr>
          <w:rFonts w:ascii="Times New Roman" w:hAnsi="Times New Roman"/>
          <w:sz w:val="24"/>
          <w:szCs w:val="24"/>
        </w:rPr>
        <w:t xml:space="preserve"> и утвердить в сумме </w:t>
      </w:r>
      <w:r>
        <w:rPr>
          <w:rFonts w:ascii="Times New Roman" w:hAnsi="Times New Roman"/>
          <w:b/>
          <w:sz w:val="24"/>
          <w:szCs w:val="24"/>
        </w:rPr>
        <w:t>1 232,0 тыс. рублей</w:t>
      </w:r>
      <w:r>
        <w:rPr>
          <w:rFonts w:ascii="Times New Roman" w:hAnsi="Times New Roman"/>
          <w:sz w:val="24"/>
          <w:szCs w:val="24"/>
        </w:rPr>
        <w:t>, в том числе:</w:t>
      </w:r>
    </w:p>
    <w:p w:rsidR="00025291" w:rsidRDefault="00025291" w:rsidP="002A0A8D">
      <w:pPr>
        <w:pStyle w:val="ad"/>
        <w:widowControl w:val="0"/>
        <w:numPr>
          <w:ilvl w:val="0"/>
          <w:numId w:val="31"/>
        </w:numPr>
        <w:tabs>
          <w:tab w:val="left" w:pos="1134"/>
        </w:tabs>
        <w:spacing w:before="60" w:after="60" w:line="240" w:lineRule="auto"/>
        <w:ind w:left="0" w:firstLine="709"/>
        <w:jc w:val="both"/>
        <w:rPr>
          <w:rFonts w:ascii="Times New Roman" w:hAnsi="Times New Roman"/>
          <w:b/>
          <w:i/>
          <w:sz w:val="24"/>
          <w:szCs w:val="24"/>
        </w:rPr>
      </w:pPr>
      <w:r>
        <w:rPr>
          <w:rFonts w:ascii="Times New Roman" w:hAnsi="Times New Roman"/>
          <w:b/>
          <w:i/>
          <w:sz w:val="24"/>
          <w:szCs w:val="24"/>
        </w:rPr>
        <w:t>доходы от продажи земельных участков, находящихся в государственной и муниципальной собственности</w:t>
      </w:r>
    </w:p>
    <w:p w:rsidR="00025291" w:rsidRDefault="00025291" w:rsidP="002A0A8D">
      <w:pPr>
        <w:pStyle w:val="ad"/>
        <w:widowControl w:val="0"/>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предлагается </w:t>
      </w:r>
      <w:r>
        <w:rPr>
          <w:rFonts w:ascii="Times New Roman" w:hAnsi="Times New Roman"/>
          <w:b/>
          <w:sz w:val="24"/>
          <w:szCs w:val="24"/>
        </w:rPr>
        <w:t xml:space="preserve">увеличить </w:t>
      </w:r>
      <w:r>
        <w:rPr>
          <w:rFonts w:ascii="Times New Roman" w:hAnsi="Times New Roman"/>
          <w:sz w:val="24"/>
          <w:szCs w:val="24"/>
        </w:rPr>
        <w:t>плановые показатели</w:t>
      </w:r>
      <w:r>
        <w:t xml:space="preserve"> </w:t>
      </w:r>
      <w:r>
        <w:rPr>
          <w:rFonts w:ascii="Times New Roman" w:hAnsi="Times New Roman"/>
          <w:sz w:val="24"/>
          <w:szCs w:val="24"/>
        </w:rPr>
        <w:t xml:space="preserve">на </w:t>
      </w:r>
      <w:r>
        <w:rPr>
          <w:rFonts w:ascii="Times New Roman" w:hAnsi="Times New Roman"/>
          <w:b/>
          <w:sz w:val="24"/>
          <w:szCs w:val="24"/>
        </w:rPr>
        <w:t>791,0 тыс. рублей</w:t>
      </w:r>
      <w:r>
        <w:rPr>
          <w:rFonts w:ascii="Times New Roman" w:hAnsi="Times New Roman"/>
          <w:sz w:val="24"/>
          <w:szCs w:val="24"/>
        </w:rPr>
        <w:t xml:space="preserve"> и утвердить в сумме </w:t>
      </w:r>
      <w:r>
        <w:rPr>
          <w:rFonts w:ascii="Times New Roman" w:hAnsi="Times New Roman"/>
          <w:b/>
          <w:sz w:val="24"/>
          <w:szCs w:val="24"/>
        </w:rPr>
        <w:t>901,0 тыс. рублей</w:t>
      </w:r>
      <w:r>
        <w:rPr>
          <w:rFonts w:ascii="Times New Roman" w:hAnsi="Times New Roman"/>
          <w:sz w:val="24"/>
          <w:szCs w:val="24"/>
        </w:rPr>
        <w:t xml:space="preserve">. </w:t>
      </w:r>
    </w:p>
    <w:p w:rsidR="00025291" w:rsidRDefault="00025291" w:rsidP="002A0A8D">
      <w:pPr>
        <w:pStyle w:val="ad"/>
        <w:widowControl w:val="0"/>
        <w:tabs>
          <w:tab w:val="left" w:pos="1134"/>
        </w:tabs>
        <w:spacing w:after="0" w:line="240" w:lineRule="auto"/>
        <w:ind w:left="0" w:firstLine="709"/>
        <w:jc w:val="both"/>
        <w:rPr>
          <w:rFonts w:ascii="Times New Roman" w:eastAsia="Times New Roman" w:hAnsi="Times New Roman"/>
          <w:sz w:val="24"/>
          <w:szCs w:val="24"/>
          <w:lang w:eastAsia="ru-RU"/>
        </w:rPr>
      </w:pPr>
      <w:r>
        <w:rPr>
          <w:rFonts w:ascii="Times New Roman" w:hAnsi="Times New Roman"/>
          <w:sz w:val="24"/>
          <w:szCs w:val="24"/>
        </w:rPr>
        <w:t>Изменение плановых показателей обусловлено фактическим поступлением платежей в результате продажи земельных участков физическим и юридическим лицам и осуществлено на основании уточненного прогноза поступлений доходов главных администраторов доходов (ДУМИ, администрации городских поселений)</w:t>
      </w:r>
      <w:r>
        <w:rPr>
          <w:rFonts w:ascii="Times New Roman" w:eastAsia="Times New Roman" w:hAnsi="Times New Roman"/>
          <w:sz w:val="24"/>
          <w:szCs w:val="24"/>
          <w:lang w:eastAsia="ru-RU"/>
        </w:rPr>
        <w:t>.</w:t>
      </w:r>
    </w:p>
    <w:p w:rsidR="00025291" w:rsidRDefault="00025291" w:rsidP="002A0A8D">
      <w:pPr>
        <w:widowControl w:val="0"/>
        <w:shd w:val="clear" w:color="auto" w:fill="FFFFFF"/>
        <w:tabs>
          <w:tab w:val="left" w:pos="709"/>
          <w:tab w:val="left" w:pos="900"/>
        </w:tabs>
        <w:autoSpaceDE w:val="0"/>
        <w:autoSpaceDN w:val="0"/>
        <w:adjustRightInd w:val="0"/>
        <w:spacing w:before="120" w:after="120" w:line="240" w:lineRule="auto"/>
        <w:ind w:firstLine="709"/>
        <w:jc w:val="both"/>
        <w:rPr>
          <w:rFonts w:ascii="Times New Roman" w:hAnsi="Times New Roman"/>
          <w:b/>
          <w:sz w:val="24"/>
          <w:szCs w:val="24"/>
          <w:u w:val="single"/>
        </w:rPr>
      </w:pPr>
      <w:r>
        <w:rPr>
          <w:rFonts w:ascii="Times New Roman" w:hAnsi="Times New Roman"/>
          <w:b/>
          <w:sz w:val="24"/>
          <w:szCs w:val="24"/>
          <w:u w:val="single"/>
        </w:rPr>
        <w:t>Штрафы, санкции, возмещение ущерба</w:t>
      </w:r>
    </w:p>
    <w:p w:rsidR="00025291" w:rsidRDefault="00025291" w:rsidP="002A0A8D">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Предлагается </w:t>
      </w:r>
      <w:r>
        <w:rPr>
          <w:rFonts w:ascii="Times New Roman" w:hAnsi="Times New Roman"/>
          <w:b/>
          <w:sz w:val="24"/>
          <w:szCs w:val="24"/>
        </w:rPr>
        <w:t>увеличить</w:t>
      </w:r>
      <w:r>
        <w:rPr>
          <w:rFonts w:ascii="Times New Roman" w:hAnsi="Times New Roman"/>
          <w:sz w:val="24"/>
          <w:szCs w:val="24"/>
        </w:rPr>
        <w:t xml:space="preserve"> плановые показатели на </w:t>
      </w:r>
      <w:r>
        <w:rPr>
          <w:rFonts w:ascii="Times New Roman" w:hAnsi="Times New Roman"/>
          <w:b/>
          <w:sz w:val="24"/>
          <w:szCs w:val="24"/>
        </w:rPr>
        <w:t>4 000,0 тыс. рублей</w:t>
      </w:r>
      <w:r>
        <w:rPr>
          <w:rFonts w:ascii="Times New Roman" w:hAnsi="Times New Roman"/>
          <w:sz w:val="24"/>
          <w:szCs w:val="24"/>
        </w:rPr>
        <w:t xml:space="preserve"> и утвердить в сумме </w:t>
      </w:r>
      <w:r>
        <w:rPr>
          <w:rFonts w:ascii="Times New Roman" w:hAnsi="Times New Roman"/>
          <w:b/>
          <w:sz w:val="24"/>
          <w:szCs w:val="24"/>
        </w:rPr>
        <w:t>5 800,0 тыс. рублей</w:t>
      </w:r>
      <w:r>
        <w:rPr>
          <w:rFonts w:ascii="Times New Roman" w:hAnsi="Times New Roman"/>
          <w:sz w:val="24"/>
          <w:szCs w:val="24"/>
        </w:rPr>
        <w:t>.</w:t>
      </w:r>
    </w:p>
    <w:p w:rsidR="00025291" w:rsidRDefault="00025291" w:rsidP="002A0A8D">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Изменение плановых показателей обусловлено фактическим поступлением платежей в счет уплаты пеней, штрафов, возмещений от</w:t>
      </w:r>
      <w:r>
        <w:rPr>
          <w:rFonts w:ascii="Times New Roman" w:eastAsia="Times New Roman" w:hAnsi="Times New Roman"/>
          <w:sz w:val="24"/>
          <w:szCs w:val="24"/>
          <w:lang w:eastAsia="ru-RU"/>
        </w:rPr>
        <w:t xml:space="preserve"> физических и юридических лиц</w:t>
      </w:r>
      <w:r>
        <w:rPr>
          <w:rFonts w:ascii="Times New Roman" w:hAnsi="Times New Roman"/>
          <w:sz w:val="24"/>
          <w:szCs w:val="24"/>
        </w:rPr>
        <w:t xml:space="preserve"> и осуществлено на основании уточненного прогноза поступлений доходов главных администраторов доходов </w:t>
      </w:r>
      <w:r>
        <w:rPr>
          <w:rFonts w:ascii="Times New Roman" w:hAnsi="Times New Roman"/>
          <w:sz w:val="24"/>
          <w:szCs w:val="24"/>
        </w:rPr>
        <w:lastRenderedPageBreak/>
        <w:t>(администрация района, Департамент образования, ДУМИ, МИФНС России № 23 по Иркутской области, агентство по обеспечению деятельности мировых судей).</w:t>
      </w:r>
    </w:p>
    <w:p w:rsidR="00025291" w:rsidRDefault="00025291" w:rsidP="002A0A8D">
      <w:pPr>
        <w:widowControl w:val="0"/>
        <w:autoSpaceDE w:val="0"/>
        <w:autoSpaceDN w:val="0"/>
        <w:adjustRightInd w:val="0"/>
        <w:spacing w:before="240" w:after="240" w:line="240" w:lineRule="auto"/>
        <w:jc w:val="center"/>
        <w:rPr>
          <w:rFonts w:ascii="Times New Roman" w:hAnsi="Times New Roman"/>
          <w:b/>
          <w:sz w:val="24"/>
          <w:szCs w:val="24"/>
          <w:u w:val="single"/>
        </w:rPr>
      </w:pPr>
      <w:r>
        <w:rPr>
          <w:rFonts w:ascii="Times New Roman" w:hAnsi="Times New Roman"/>
          <w:b/>
          <w:sz w:val="24"/>
          <w:szCs w:val="24"/>
          <w:u w:val="single"/>
        </w:rPr>
        <w:t>Безвозмездные поступления</w:t>
      </w:r>
    </w:p>
    <w:p w:rsidR="00025291" w:rsidRDefault="00025291" w:rsidP="002A0A8D">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Проектом решения предлагается внести следующие изменения в безвозмездные поступления бюджета района:</w:t>
      </w:r>
    </w:p>
    <w:p w:rsidR="00025291" w:rsidRDefault="00025291" w:rsidP="002A0A8D">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b/>
          <w:sz w:val="24"/>
          <w:szCs w:val="24"/>
        </w:rPr>
        <w:t>в</w:t>
      </w:r>
      <w:r>
        <w:rPr>
          <w:rFonts w:ascii="Times New Roman" w:hAnsi="Times New Roman"/>
          <w:sz w:val="24"/>
          <w:szCs w:val="24"/>
        </w:rPr>
        <w:t xml:space="preserve"> </w:t>
      </w:r>
      <w:r>
        <w:rPr>
          <w:rFonts w:ascii="Times New Roman" w:hAnsi="Times New Roman"/>
          <w:b/>
          <w:bCs/>
          <w:sz w:val="24"/>
          <w:szCs w:val="24"/>
        </w:rPr>
        <w:t>2025 году</w:t>
      </w:r>
      <w:r>
        <w:rPr>
          <w:rFonts w:ascii="Times New Roman" w:hAnsi="Times New Roman"/>
          <w:sz w:val="24"/>
          <w:szCs w:val="24"/>
        </w:rPr>
        <w:t xml:space="preserve"> </w:t>
      </w:r>
      <w:r>
        <w:rPr>
          <w:rFonts w:ascii="Times New Roman" w:hAnsi="Times New Roman"/>
          <w:b/>
          <w:sz w:val="24"/>
          <w:szCs w:val="24"/>
          <w:u w:val="single"/>
        </w:rPr>
        <w:t>уменьшить</w:t>
      </w:r>
      <w:r>
        <w:rPr>
          <w:rFonts w:ascii="Times New Roman" w:hAnsi="Times New Roman"/>
          <w:sz w:val="24"/>
          <w:szCs w:val="24"/>
        </w:rPr>
        <w:t xml:space="preserve"> на </w:t>
      </w:r>
      <w:r>
        <w:rPr>
          <w:rFonts w:ascii="Times New Roman" w:hAnsi="Times New Roman"/>
          <w:b/>
          <w:sz w:val="24"/>
          <w:szCs w:val="24"/>
        </w:rPr>
        <w:t xml:space="preserve">57 778,1 </w:t>
      </w:r>
      <w:r>
        <w:rPr>
          <w:rFonts w:ascii="Times New Roman" w:hAnsi="Times New Roman"/>
          <w:b/>
          <w:bCs/>
          <w:sz w:val="24"/>
          <w:szCs w:val="24"/>
        </w:rPr>
        <w:t>тыс. рублей</w:t>
      </w:r>
      <w:r>
        <w:rPr>
          <w:rFonts w:ascii="Times New Roman" w:hAnsi="Times New Roman"/>
          <w:sz w:val="24"/>
          <w:szCs w:val="24"/>
        </w:rPr>
        <w:t xml:space="preserve"> и утвердить в сумме</w:t>
      </w:r>
      <w:r>
        <w:rPr>
          <w:rFonts w:ascii="Times New Roman" w:hAnsi="Times New Roman"/>
          <w:b/>
          <w:sz w:val="24"/>
          <w:szCs w:val="24"/>
        </w:rPr>
        <w:t xml:space="preserve"> 2 595 537,5 тыс. рублей</w:t>
      </w:r>
      <w:r>
        <w:rPr>
          <w:rFonts w:ascii="Times New Roman" w:hAnsi="Times New Roman"/>
          <w:sz w:val="24"/>
          <w:szCs w:val="24"/>
        </w:rPr>
        <w:t xml:space="preserve"> (</w:t>
      </w:r>
      <w:r w:rsidRPr="008A5786">
        <w:rPr>
          <w:rFonts w:ascii="Times New Roman" w:hAnsi="Times New Roman"/>
          <w:i/>
          <w:sz w:val="24"/>
          <w:szCs w:val="24"/>
        </w:rPr>
        <w:t>Приложение № 2 к проекту решения</w:t>
      </w:r>
      <w:r>
        <w:rPr>
          <w:rFonts w:ascii="Times New Roman" w:hAnsi="Times New Roman"/>
          <w:sz w:val="24"/>
          <w:szCs w:val="24"/>
        </w:rPr>
        <w:t>);</w:t>
      </w:r>
    </w:p>
    <w:p w:rsidR="00025291" w:rsidRDefault="00025291" w:rsidP="002A0A8D">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b/>
          <w:sz w:val="24"/>
          <w:szCs w:val="24"/>
        </w:rPr>
        <w:t>в плановом периоде 2026 и 2027 годов</w:t>
      </w:r>
      <w:r>
        <w:rPr>
          <w:rFonts w:ascii="Times New Roman" w:hAnsi="Times New Roman"/>
          <w:sz w:val="24"/>
          <w:szCs w:val="24"/>
        </w:rPr>
        <w:t xml:space="preserve"> внесение изменений в безвозмездные поступления </w:t>
      </w:r>
      <w:r>
        <w:rPr>
          <w:rFonts w:ascii="Times New Roman" w:hAnsi="Times New Roman"/>
          <w:b/>
          <w:sz w:val="24"/>
          <w:szCs w:val="24"/>
          <w:u w:val="single"/>
        </w:rPr>
        <w:t>не предлагается</w:t>
      </w:r>
      <w:r>
        <w:rPr>
          <w:rFonts w:ascii="Times New Roman" w:hAnsi="Times New Roman"/>
          <w:sz w:val="24"/>
          <w:szCs w:val="24"/>
        </w:rPr>
        <w:t>.</w:t>
      </w:r>
    </w:p>
    <w:p w:rsidR="00025291" w:rsidRDefault="00025291" w:rsidP="00FA0255">
      <w:pPr>
        <w:pStyle w:val="a3"/>
        <w:widowControl w:val="0"/>
        <w:ind w:right="141"/>
        <w:jc w:val="right"/>
        <w:rPr>
          <w:rFonts w:ascii="Times New Roman" w:hAnsi="Times New Roman"/>
        </w:rPr>
      </w:pPr>
      <w:r>
        <w:rPr>
          <w:rFonts w:ascii="Times New Roman" w:hAnsi="Times New Roman"/>
        </w:rPr>
        <w:t>(тыс. рублей)</w:t>
      </w:r>
    </w:p>
    <w:tbl>
      <w:tblPr>
        <w:tblW w:w="10007" w:type="dxa"/>
        <w:jc w:val="center"/>
        <w:tblCellMar>
          <w:left w:w="0" w:type="dxa"/>
          <w:right w:w="0" w:type="dxa"/>
        </w:tblCellMar>
        <w:tblLook w:val="04A0"/>
      </w:tblPr>
      <w:tblGrid>
        <w:gridCol w:w="6633"/>
        <w:gridCol w:w="1193"/>
        <w:gridCol w:w="1189"/>
        <w:gridCol w:w="992"/>
      </w:tblGrid>
      <w:tr w:rsidR="00025291" w:rsidTr="00CE4ED3">
        <w:trPr>
          <w:trHeight w:val="340"/>
          <w:jc w:val="center"/>
        </w:trPr>
        <w:tc>
          <w:tcPr>
            <w:tcW w:w="6633" w:type="dxa"/>
            <w:vMerge w:val="restart"/>
            <w:tcBorders>
              <w:top w:val="single" w:sz="4" w:space="0" w:color="auto"/>
              <w:left w:val="single" w:sz="4" w:space="0" w:color="auto"/>
              <w:bottom w:val="single" w:sz="4" w:space="0" w:color="auto"/>
              <w:right w:val="single" w:sz="4" w:space="0" w:color="auto"/>
            </w:tcBorders>
            <w:vAlign w:val="center"/>
            <w:hideMark/>
          </w:tcPr>
          <w:p w:rsidR="00025291" w:rsidRDefault="00025291" w:rsidP="002A0A8D">
            <w:pPr>
              <w:widowControl w:val="0"/>
              <w:spacing w:after="0" w:line="240" w:lineRule="auto"/>
              <w:ind w:left="-1929" w:right="-113" w:firstLine="1816"/>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Наименование</w:t>
            </w:r>
          </w:p>
        </w:tc>
        <w:tc>
          <w:tcPr>
            <w:tcW w:w="3374" w:type="dxa"/>
            <w:gridSpan w:val="3"/>
            <w:tcBorders>
              <w:top w:val="single" w:sz="4" w:space="0" w:color="auto"/>
              <w:left w:val="nil"/>
              <w:bottom w:val="single" w:sz="4" w:space="0" w:color="auto"/>
              <w:right w:val="single" w:sz="4" w:space="0" w:color="auto"/>
            </w:tcBorders>
            <w:vAlign w:val="center"/>
            <w:hideMark/>
          </w:tcPr>
          <w:p w:rsidR="00025291" w:rsidRDefault="00025291" w:rsidP="002A0A8D">
            <w:pPr>
              <w:widowControl w:val="0"/>
              <w:spacing w:after="0" w:line="240" w:lineRule="auto"/>
              <w:ind w:left="-102" w:right="-102"/>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2025 год</w:t>
            </w:r>
          </w:p>
        </w:tc>
      </w:tr>
      <w:tr w:rsidR="00025291" w:rsidTr="00CE4ED3">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5291" w:rsidRDefault="00025291" w:rsidP="002A0A8D">
            <w:pPr>
              <w:widowControl w:val="0"/>
              <w:spacing w:after="0" w:line="240" w:lineRule="auto"/>
              <w:rPr>
                <w:rFonts w:ascii="Times New Roman" w:eastAsia="Times New Roman" w:hAnsi="Times New Roman"/>
                <w:b/>
                <w:sz w:val="16"/>
                <w:szCs w:val="16"/>
                <w:lang w:eastAsia="ru-RU"/>
              </w:rPr>
            </w:pPr>
          </w:p>
        </w:tc>
        <w:tc>
          <w:tcPr>
            <w:tcW w:w="1193" w:type="dxa"/>
            <w:tcBorders>
              <w:top w:val="single" w:sz="4" w:space="0" w:color="auto"/>
              <w:left w:val="nil"/>
              <w:bottom w:val="single" w:sz="4" w:space="0" w:color="auto"/>
              <w:right w:val="single" w:sz="4" w:space="0" w:color="auto"/>
            </w:tcBorders>
            <w:vAlign w:val="center"/>
            <w:hideMark/>
          </w:tcPr>
          <w:p w:rsidR="00025291" w:rsidRDefault="00025291" w:rsidP="002A0A8D">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 xml:space="preserve">Решение </w:t>
            </w:r>
          </w:p>
          <w:p w:rsidR="00025291" w:rsidRDefault="00025291" w:rsidP="002A0A8D">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о бюджете</w:t>
            </w:r>
          </w:p>
        </w:tc>
        <w:tc>
          <w:tcPr>
            <w:tcW w:w="1189" w:type="dxa"/>
            <w:tcBorders>
              <w:top w:val="single" w:sz="4" w:space="0" w:color="auto"/>
              <w:left w:val="nil"/>
              <w:bottom w:val="single" w:sz="4" w:space="0" w:color="auto"/>
              <w:right w:val="single" w:sz="4" w:space="0" w:color="auto"/>
            </w:tcBorders>
            <w:vAlign w:val="center"/>
            <w:hideMark/>
          </w:tcPr>
          <w:p w:rsidR="00025291" w:rsidRDefault="00025291" w:rsidP="002A0A8D">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 xml:space="preserve">Проект </w:t>
            </w:r>
          </w:p>
          <w:p w:rsidR="00025291" w:rsidRDefault="00025291" w:rsidP="002A0A8D">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решения</w:t>
            </w:r>
          </w:p>
        </w:tc>
        <w:tc>
          <w:tcPr>
            <w:tcW w:w="992" w:type="dxa"/>
            <w:tcBorders>
              <w:top w:val="single" w:sz="4" w:space="0" w:color="auto"/>
              <w:left w:val="nil"/>
              <w:bottom w:val="single" w:sz="4" w:space="0" w:color="auto"/>
              <w:right w:val="single" w:sz="4" w:space="0" w:color="auto"/>
            </w:tcBorders>
            <w:vAlign w:val="center"/>
            <w:hideMark/>
          </w:tcPr>
          <w:p w:rsidR="00025291" w:rsidRDefault="00025291" w:rsidP="002A0A8D">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Отклонение</w:t>
            </w:r>
          </w:p>
        </w:tc>
      </w:tr>
      <w:tr w:rsidR="00025291" w:rsidTr="00025291">
        <w:trPr>
          <w:trHeight w:val="397"/>
          <w:jc w:val="center"/>
        </w:trPr>
        <w:tc>
          <w:tcPr>
            <w:tcW w:w="6633" w:type="dxa"/>
            <w:tcBorders>
              <w:top w:val="nil"/>
              <w:left w:val="single" w:sz="4" w:space="0" w:color="auto"/>
              <w:bottom w:val="single" w:sz="4" w:space="0" w:color="auto"/>
              <w:right w:val="single" w:sz="4" w:space="0" w:color="auto"/>
            </w:tcBorders>
            <w:vAlign w:val="center"/>
            <w:hideMark/>
          </w:tcPr>
          <w:p w:rsidR="00025291" w:rsidRDefault="00025291" w:rsidP="002A0A8D">
            <w:pPr>
              <w:widowControl w:val="0"/>
              <w:spacing w:after="0" w:line="240" w:lineRule="auto"/>
              <w:ind w:left="57"/>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Безвозмездные поступления</w:t>
            </w:r>
          </w:p>
        </w:tc>
        <w:tc>
          <w:tcPr>
            <w:tcW w:w="1193" w:type="dxa"/>
            <w:tcBorders>
              <w:top w:val="single" w:sz="4" w:space="0" w:color="auto"/>
              <w:left w:val="nil"/>
              <w:bottom w:val="single" w:sz="4" w:space="0" w:color="auto"/>
              <w:right w:val="single" w:sz="4" w:space="0" w:color="auto"/>
            </w:tcBorders>
            <w:vAlign w:val="center"/>
            <w:hideMark/>
          </w:tcPr>
          <w:p w:rsidR="00025291" w:rsidRDefault="00025291" w:rsidP="002A0A8D">
            <w:pPr>
              <w:widowControl w:val="0"/>
              <w:spacing w:after="0" w:line="240" w:lineRule="auto"/>
              <w:ind w:left="-113" w:right="-113"/>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2 653 315,6</w:t>
            </w:r>
          </w:p>
        </w:tc>
        <w:tc>
          <w:tcPr>
            <w:tcW w:w="1189" w:type="dxa"/>
            <w:tcBorders>
              <w:top w:val="single" w:sz="4" w:space="0" w:color="auto"/>
              <w:left w:val="nil"/>
              <w:bottom w:val="single" w:sz="4" w:space="0" w:color="auto"/>
              <w:right w:val="single" w:sz="4" w:space="0" w:color="auto"/>
            </w:tcBorders>
            <w:vAlign w:val="center"/>
            <w:hideMark/>
          </w:tcPr>
          <w:p w:rsidR="00025291" w:rsidRDefault="00025291" w:rsidP="002A0A8D">
            <w:pPr>
              <w:widowControl w:val="0"/>
              <w:spacing w:after="0" w:line="240" w:lineRule="auto"/>
              <w:ind w:left="-113" w:right="-113"/>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2 595 537,5</w:t>
            </w:r>
          </w:p>
        </w:tc>
        <w:tc>
          <w:tcPr>
            <w:tcW w:w="992" w:type="dxa"/>
            <w:tcBorders>
              <w:top w:val="single" w:sz="4" w:space="0" w:color="auto"/>
              <w:left w:val="nil"/>
              <w:bottom w:val="single" w:sz="4" w:space="0" w:color="auto"/>
              <w:right w:val="single" w:sz="4" w:space="0" w:color="auto"/>
            </w:tcBorders>
            <w:vAlign w:val="center"/>
            <w:hideMark/>
          </w:tcPr>
          <w:p w:rsidR="00025291" w:rsidRDefault="00025291" w:rsidP="002A0A8D">
            <w:pPr>
              <w:widowControl w:val="0"/>
              <w:spacing w:after="0" w:line="240" w:lineRule="auto"/>
              <w:ind w:left="-113" w:right="-113"/>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-57 778,1</w:t>
            </w:r>
          </w:p>
        </w:tc>
      </w:tr>
      <w:tr w:rsidR="00025291" w:rsidTr="00025291">
        <w:trPr>
          <w:trHeight w:val="397"/>
          <w:jc w:val="center"/>
        </w:trPr>
        <w:tc>
          <w:tcPr>
            <w:tcW w:w="6633" w:type="dxa"/>
            <w:tcBorders>
              <w:top w:val="nil"/>
              <w:left w:val="single" w:sz="4" w:space="0" w:color="auto"/>
              <w:bottom w:val="single" w:sz="4" w:space="0" w:color="auto"/>
              <w:right w:val="single" w:sz="4" w:space="0" w:color="auto"/>
            </w:tcBorders>
            <w:vAlign w:val="center"/>
            <w:hideMark/>
          </w:tcPr>
          <w:p w:rsidR="00025291" w:rsidRDefault="00025291" w:rsidP="002A0A8D">
            <w:pPr>
              <w:widowControl w:val="0"/>
              <w:spacing w:after="0" w:line="240" w:lineRule="auto"/>
              <w:ind w:firstLine="65"/>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Безвозмездные поступления от бюджетов бюджетной системы РФ</w:t>
            </w:r>
          </w:p>
        </w:tc>
        <w:tc>
          <w:tcPr>
            <w:tcW w:w="1193" w:type="dxa"/>
            <w:tcBorders>
              <w:top w:val="single" w:sz="4" w:space="0" w:color="auto"/>
              <w:left w:val="nil"/>
              <w:bottom w:val="single" w:sz="4" w:space="0" w:color="auto"/>
              <w:right w:val="single" w:sz="4" w:space="0" w:color="auto"/>
            </w:tcBorders>
            <w:vAlign w:val="center"/>
            <w:hideMark/>
          </w:tcPr>
          <w:p w:rsidR="00025291" w:rsidRDefault="00025291" w:rsidP="002A0A8D">
            <w:pPr>
              <w:widowControl w:val="0"/>
              <w:spacing w:after="0" w:line="240" w:lineRule="auto"/>
              <w:ind w:left="-113" w:right="-113"/>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2 653 315,6</w:t>
            </w:r>
          </w:p>
        </w:tc>
        <w:tc>
          <w:tcPr>
            <w:tcW w:w="1189" w:type="dxa"/>
            <w:tcBorders>
              <w:top w:val="single" w:sz="4" w:space="0" w:color="auto"/>
              <w:left w:val="nil"/>
              <w:bottom w:val="single" w:sz="4" w:space="0" w:color="auto"/>
              <w:right w:val="single" w:sz="4" w:space="0" w:color="auto"/>
            </w:tcBorders>
            <w:vAlign w:val="center"/>
            <w:hideMark/>
          </w:tcPr>
          <w:p w:rsidR="00025291" w:rsidRDefault="00025291" w:rsidP="002A0A8D">
            <w:pPr>
              <w:widowControl w:val="0"/>
              <w:spacing w:after="0" w:line="240" w:lineRule="auto"/>
              <w:ind w:left="-113" w:right="-113"/>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2 593 137,5</w:t>
            </w:r>
          </w:p>
        </w:tc>
        <w:tc>
          <w:tcPr>
            <w:tcW w:w="992" w:type="dxa"/>
            <w:tcBorders>
              <w:top w:val="single" w:sz="4" w:space="0" w:color="auto"/>
              <w:left w:val="nil"/>
              <w:bottom w:val="single" w:sz="4" w:space="0" w:color="auto"/>
              <w:right w:val="single" w:sz="4" w:space="0" w:color="auto"/>
            </w:tcBorders>
            <w:vAlign w:val="center"/>
            <w:hideMark/>
          </w:tcPr>
          <w:p w:rsidR="00025291" w:rsidRDefault="00025291" w:rsidP="002A0A8D">
            <w:pPr>
              <w:widowControl w:val="0"/>
              <w:spacing w:after="0" w:line="240" w:lineRule="auto"/>
              <w:ind w:left="-113" w:right="-113"/>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-60 178,1</w:t>
            </w:r>
          </w:p>
        </w:tc>
      </w:tr>
      <w:tr w:rsidR="00025291" w:rsidTr="00025291">
        <w:trPr>
          <w:trHeight w:val="340"/>
          <w:jc w:val="center"/>
        </w:trPr>
        <w:tc>
          <w:tcPr>
            <w:tcW w:w="6633" w:type="dxa"/>
            <w:tcBorders>
              <w:top w:val="nil"/>
              <w:left w:val="single" w:sz="4" w:space="0" w:color="auto"/>
              <w:bottom w:val="single" w:sz="4" w:space="0" w:color="auto"/>
              <w:right w:val="single" w:sz="4" w:space="0" w:color="auto"/>
            </w:tcBorders>
            <w:vAlign w:val="center"/>
            <w:hideMark/>
          </w:tcPr>
          <w:p w:rsidR="00025291" w:rsidRDefault="00025291" w:rsidP="002A0A8D">
            <w:pPr>
              <w:widowControl w:val="0"/>
              <w:spacing w:after="0" w:line="240" w:lineRule="auto"/>
              <w:ind w:firstLine="65"/>
              <w:rPr>
                <w:rFonts w:ascii="Times New Roman" w:eastAsia="Times New Roman" w:hAnsi="Times New Roman"/>
                <w:sz w:val="16"/>
                <w:szCs w:val="16"/>
                <w:lang w:eastAsia="ru-RU"/>
              </w:rPr>
            </w:pPr>
            <w:r>
              <w:rPr>
                <w:rFonts w:ascii="Times New Roman" w:eastAsia="Times New Roman" w:hAnsi="Times New Roman"/>
                <w:sz w:val="16"/>
                <w:szCs w:val="16"/>
                <w:lang w:eastAsia="ru-RU"/>
              </w:rPr>
              <w:t>Дотации бюджетам бюджетной системы Российской Федерации</w:t>
            </w:r>
          </w:p>
        </w:tc>
        <w:tc>
          <w:tcPr>
            <w:tcW w:w="1193" w:type="dxa"/>
            <w:tcBorders>
              <w:top w:val="single" w:sz="4" w:space="0" w:color="auto"/>
              <w:left w:val="nil"/>
              <w:bottom w:val="single" w:sz="4" w:space="0" w:color="auto"/>
              <w:right w:val="single" w:sz="4" w:space="0" w:color="auto"/>
            </w:tcBorders>
            <w:vAlign w:val="center"/>
            <w:hideMark/>
          </w:tcPr>
          <w:p w:rsidR="00025291" w:rsidRDefault="00025291" w:rsidP="002A0A8D">
            <w:pPr>
              <w:widowControl w:val="0"/>
              <w:spacing w:after="0" w:line="240" w:lineRule="auto"/>
              <w:ind w:left="-113" w:right="-113"/>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284 620,8</w:t>
            </w:r>
          </w:p>
        </w:tc>
        <w:tc>
          <w:tcPr>
            <w:tcW w:w="1189" w:type="dxa"/>
            <w:tcBorders>
              <w:top w:val="single" w:sz="4" w:space="0" w:color="auto"/>
              <w:left w:val="nil"/>
              <w:bottom w:val="single" w:sz="4" w:space="0" w:color="auto"/>
              <w:right w:val="single" w:sz="4" w:space="0" w:color="auto"/>
            </w:tcBorders>
            <w:vAlign w:val="center"/>
            <w:hideMark/>
          </w:tcPr>
          <w:p w:rsidR="00025291" w:rsidRDefault="00025291" w:rsidP="002A0A8D">
            <w:pPr>
              <w:widowControl w:val="0"/>
              <w:spacing w:after="0" w:line="240" w:lineRule="auto"/>
              <w:ind w:left="-113" w:right="-113"/>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284 620,8</w:t>
            </w:r>
          </w:p>
        </w:tc>
        <w:tc>
          <w:tcPr>
            <w:tcW w:w="992" w:type="dxa"/>
            <w:tcBorders>
              <w:top w:val="single" w:sz="4" w:space="0" w:color="auto"/>
              <w:left w:val="nil"/>
              <w:bottom w:val="single" w:sz="4" w:space="0" w:color="auto"/>
              <w:right w:val="single" w:sz="4" w:space="0" w:color="auto"/>
            </w:tcBorders>
            <w:vAlign w:val="center"/>
            <w:hideMark/>
          </w:tcPr>
          <w:p w:rsidR="00025291" w:rsidRDefault="00025291" w:rsidP="002A0A8D">
            <w:pPr>
              <w:widowControl w:val="0"/>
              <w:spacing w:after="0" w:line="240" w:lineRule="auto"/>
              <w:ind w:left="-113" w:right="-113"/>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 xml:space="preserve">0,0 </w:t>
            </w:r>
          </w:p>
        </w:tc>
      </w:tr>
      <w:tr w:rsidR="00025291" w:rsidTr="00025291">
        <w:trPr>
          <w:trHeight w:val="340"/>
          <w:jc w:val="center"/>
        </w:trPr>
        <w:tc>
          <w:tcPr>
            <w:tcW w:w="6633" w:type="dxa"/>
            <w:tcBorders>
              <w:top w:val="nil"/>
              <w:left w:val="single" w:sz="4" w:space="0" w:color="auto"/>
              <w:bottom w:val="single" w:sz="4" w:space="0" w:color="auto"/>
              <w:right w:val="single" w:sz="4" w:space="0" w:color="auto"/>
            </w:tcBorders>
            <w:vAlign w:val="center"/>
            <w:hideMark/>
          </w:tcPr>
          <w:p w:rsidR="00025291" w:rsidRDefault="00025291" w:rsidP="002A0A8D">
            <w:pPr>
              <w:widowControl w:val="0"/>
              <w:spacing w:after="0" w:line="240" w:lineRule="auto"/>
              <w:ind w:left="109" w:right="-113" w:hanging="44"/>
              <w:rPr>
                <w:rFonts w:ascii="Times New Roman" w:eastAsia="Times New Roman" w:hAnsi="Times New Roman"/>
                <w:sz w:val="16"/>
                <w:szCs w:val="16"/>
                <w:lang w:eastAsia="ru-RU"/>
              </w:rPr>
            </w:pPr>
            <w:r>
              <w:rPr>
                <w:rFonts w:ascii="Times New Roman" w:eastAsia="Times New Roman" w:hAnsi="Times New Roman"/>
                <w:sz w:val="16"/>
                <w:szCs w:val="16"/>
                <w:lang w:eastAsia="ru-RU"/>
              </w:rPr>
              <w:t>Субсидии бюджетам бюджетной системы Российской Федерации (межбюджетные субсидии)</w:t>
            </w:r>
          </w:p>
        </w:tc>
        <w:tc>
          <w:tcPr>
            <w:tcW w:w="1193" w:type="dxa"/>
            <w:tcBorders>
              <w:top w:val="single" w:sz="4" w:space="0" w:color="auto"/>
              <w:left w:val="nil"/>
              <w:bottom w:val="single" w:sz="4" w:space="0" w:color="auto"/>
              <w:right w:val="single" w:sz="4" w:space="0" w:color="auto"/>
            </w:tcBorders>
            <w:vAlign w:val="center"/>
            <w:hideMark/>
          </w:tcPr>
          <w:p w:rsidR="00025291" w:rsidRDefault="00025291" w:rsidP="002A0A8D">
            <w:pPr>
              <w:widowControl w:val="0"/>
              <w:spacing w:after="0" w:line="240" w:lineRule="auto"/>
              <w:ind w:left="-113" w:right="-113"/>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174 947,9</w:t>
            </w:r>
          </w:p>
        </w:tc>
        <w:tc>
          <w:tcPr>
            <w:tcW w:w="1189" w:type="dxa"/>
            <w:tcBorders>
              <w:top w:val="single" w:sz="4" w:space="0" w:color="auto"/>
              <w:left w:val="nil"/>
              <w:bottom w:val="single" w:sz="4" w:space="0" w:color="auto"/>
              <w:right w:val="single" w:sz="4" w:space="0" w:color="auto"/>
            </w:tcBorders>
            <w:vAlign w:val="center"/>
            <w:hideMark/>
          </w:tcPr>
          <w:p w:rsidR="00025291" w:rsidRDefault="00025291" w:rsidP="002A0A8D">
            <w:pPr>
              <w:widowControl w:val="0"/>
              <w:spacing w:after="0" w:line="240" w:lineRule="auto"/>
              <w:ind w:left="-113" w:right="-113"/>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117 810,6</w:t>
            </w:r>
          </w:p>
        </w:tc>
        <w:tc>
          <w:tcPr>
            <w:tcW w:w="992" w:type="dxa"/>
            <w:tcBorders>
              <w:top w:val="single" w:sz="4" w:space="0" w:color="auto"/>
              <w:left w:val="nil"/>
              <w:bottom w:val="single" w:sz="4" w:space="0" w:color="auto"/>
              <w:right w:val="single" w:sz="4" w:space="0" w:color="auto"/>
            </w:tcBorders>
            <w:vAlign w:val="center"/>
            <w:hideMark/>
          </w:tcPr>
          <w:p w:rsidR="00025291" w:rsidRDefault="00025291" w:rsidP="002A0A8D">
            <w:pPr>
              <w:widowControl w:val="0"/>
              <w:spacing w:after="0" w:line="240" w:lineRule="auto"/>
              <w:ind w:left="-113" w:right="-113"/>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-57 137,3</w:t>
            </w:r>
          </w:p>
        </w:tc>
      </w:tr>
      <w:tr w:rsidR="00025291" w:rsidTr="00025291">
        <w:trPr>
          <w:trHeight w:val="340"/>
          <w:jc w:val="center"/>
        </w:trPr>
        <w:tc>
          <w:tcPr>
            <w:tcW w:w="6633" w:type="dxa"/>
            <w:tcBorders>
              <w:top w:val="nil"/>
              <w:left w:val="single" w:sz="4" w:space="0" w:color="auto"/>
              <w:bottom w:val="single" w:sz="4" w:space="0" w:color="auto"/>
              <w:right w:val="single" w:sz="4" w:space="0" w:color="auto"/>
            </w:tcBorders>
            <w:vAlign w:val="center"/>
            <w:hideMark/>
          </w:tcPr>
          <w:p w:rsidR="00025291" w:rsidRDefault="00025291" w:rsidP="002A0A8D">
            <w:pPr>
              <w:widowControl w:val="0"/>
              <w:spacing w:after="0" w:line="240" w:lineRule="auto"/>
              <w:ind w:right="-113" w:firstLine="65"/>
              <w:rPr>
                <w:rFonts w:ascii="Times New Roman" w:eastAsia="Times New Roman" w:hAnsi="Times New Roman"/>
                <w:sz w:val="16"/>
                <w:szCs w:val="16"/>
                <w:lang w:eastAsia="ru-RU"/>
              </w:rPr>
            </w:pPr>
            <w:r>
              <w:rPr>
                <w:rFonts w:ascii="Times New Roman" w:eastAsia="Times New Roman" w:hAnsi="Times New Roman"/>
                <w:sz w:val="16"/>
                <w:szCs w:val="16"/>
                <w:lang w:eastAsia="ru-RU"/>
              </w:rPr>
              <w:t>Субвенции бюджетам бюджетной системы Российской Федерации</w:t>
            </w:r>
          </w:p>
        </w:tc>
        <w:tc>
          <w:tcPr>
            <w:tcW w:w="1193" w:type="dxa"/>
            <w:tcBorders>
              <w:top w:val="single" w:sz="4" w:space="0" w:color="auto"/>
              <w:left w:val="nil"/>
              <w:bottom w:val="single" w:sz="4" w:space="0" w:color="auto"/>
              <w:right w:val="single" w:sz="4" w:space="0" w:color="auto"/>
            </w:tcBorders>
            <w:vAlign w:val="center"/>
            <w:hideMark/>
          </w:tcPr>
          <w:p w:rsidR="00025291" w:rsidRDefault="00025291" w:rsidP="002A0A8D">
            <w:pPr>
              <w:widowControl w:val="0"/>
              <w:spacing w:after="0" w:line="240" w:lineRule="auto"/>
              <w:ind w:left="-113" w:right="-113"/>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2 036 881,0</w:t>
            </w:r>
          </w:p>
        </w:tc>
        <w:tc>
          <w:tcPr>
            <w:tcW w:w="1189" w:type="dxa"/>
            <w:tcBorders>
              <w:top w:val="single" w:sz="4" w:space="0" w:color="auto"/>
              <w:left w:val="nil"/>
              <w:bottom w:val="single" w:sz="4" w:space="0" w:color="auto"/>
              <w:right w:val="single" w:sz="4" w:space="0" w:color="auto"/>
            </w:tcBorders>
            <w:vAlign w:val="center"/>
            <w:hideMark/>
          </w:tcPr>
          <w:p w:rsidR="00025291" w:rsidRDefault="00025291" w:rsidP="002A0A8D">
            <w:pPr>
              <w:widowControl w:val="0"/>
              <w:spacing w:after="0" w:line="240" w:lineRule="auto"/>
              <w:ind w:left="-113" w:right="-113"/>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2 036 881,0</w:t>
            </w:r>
          </w:p>
        </w:tc>
        <w:tc>
          <w:tcPr>
            <w:tcW w:w="992" w:type="dxa"/>
            <w:tcBorders>
              <w:top w:val="single" w:sz="4" w:space="0" w:color="auto"/>
              <w:left w:val="nil"/>
              <w:bottom w:val="single" w:sz="4" w:space="0" w:color="auto"/>
              <w:right w:val="single" w:sz="4" w:space="0" w:color="auto"/>
            </w:tcBorders>
            <w:vAlign w:val="center"/>
            <w:hideMark/>
          </w:tcPr>
          <w:p w:rsidR="00025291" w:rsidRDefault="00025291" w:rsidP="002A0A8D">
            <w:pPr>
              <w:widowControl w:val="0"/>
              <w:spacing w:after="0" w:line="240" w:lineRule="auto"/>
              <w:ind w:left="-113" w:right="-113"/>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 xml:space="preserve">0,0 </w:t>
            </w:r>
          </w:p>
        </w:tc>
      </w:tr>
      <w:tr w:rsidR="00025291" w:rsidTr="00025291">
        <w:trPr>
          <w:trHeight w:val="340"/>
          <w:jc w:val="center"/>
        </w:trPr>
        <w:tc>
          <w:tcPr>
            <w:tcW w:w="6633" w:type="dxa"/>
            <w:tcBorders>
              <w:top w:val="single" w:sz="4" w:space="0" w:color="auto"/>
              <w:left w:val="single" w:sz="4" w:space="0" w:color="auto"/>
              <w:bottom w:val="single" w:sz="4" w:space="0" w:color="auto"/>
              <w:right w:val="single" w:sz="4" w:space="0" w:color="auto"/>
            </w:tcBorders>
            <w:vAlign w:val="center"/>
            <w:hideMark/>
          </w:tcPr>
          <w:p w:rsidR="00025291" w:rsidRDefault="00025291" w:rsidP="002A0A8D">
            <w:pPr>
              <w:widowControl w:val="0"/>
              <w:spacing w:after="0" w:line="240" w:lineRule="auto"/>
              <w:ind w:right="-113" w:firstLine="65"/>
              <w:rPr>
                <w:rFonts w:ascii="Times New Roman" w:eastAsia="Times New Roman" w:hAnsi="Times New Roman"/>
                <w:sz w:val="16"/>
                <w:szCs w:val="16"/>
                <w:lang w:eastAsia="ru-RU"/>
              </w:rPr>
            </w:pPr>
            <w:r>
              <w:rPr>
                <w:rFonts w:ascii="Times New Roman" w:eastAsia="Times New Roman" w:hAnsi="Times New Roman"/>
                <w:sz w:val="16"/>
                <w:szCs w:val="16"/>
                <w:lang w:eastAsia="ru-RU"/>
              </w:rPr>
              <w:t>Иные межбюджетные трансферты</w:t>
            </w:r>
          </w:p>
        </w:tc>
        <w:tc>
          <w:tcPr>
            <w:tcW w:w="1193" w:type="dxa"/>
            <w:tcBorders>
              <w:top w:val="single" w:sz="4" w:space="0" w:color="auto"/>
              <w:left w:val="nil"/>
              <w:bottom w:val="single" w:sz="4" w:space="0" w:color="auto"/>
              <w:right w:val="single" w:sz="4" w:space="0" w:color="auto"/>
            </w:tcBorders>
            <w:vAlign w:val="center"/>
            <w:hideMark/>
          </w:tcPr>
          <w:p w:rsidR="00025291" w:rsidRDefault="00025291" w:rsidP="002A0A8D">
            <w:pPr>
              <w:widowControl w:val="0"/>
              <w:spacing w:after="0" w:line="240" w:lineRule="auto"/>
              <w:ind w:left="-113" w:right="-113"/>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156 865,9</w:t>
            </w:r>
          </w:p>
        </w:tc>
        <w:tc>
          <w:tcPr>
            <w:tcW w:w="1189" w:type="dxa"/>
            <w:tcBorders>
              <w:top w:val="single" w:sz="4" w:space="0" w:color="auto"/>
              <w:left w:val="nil"/>
              <w:bottom w:val="single" w:sz="4" w:space="0" w:color="auto"/>
              <w:right w:val="single" w:sz="4" w:space="0" w:color="auto"/>
            </w:tcBorders>
            <w:vAlign w:val="center"/>
            <w:hideMark/>
          </w:tcPr>
          <w:p w:rsidR="00025291" w:rsidRDefault="00025291" w:rsidP="002A0A8D">
            <w:pPr>
              <w:widowControl w:val="0"/>
              <w:spacing w:after="0" w:line="240" w:lineRule="auto"/>
              <w:ind w:left="-113" w:right="-113"/>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153 825,1</w:t>
            </w:r>
          </w:p>
        </w:tc>
        <w:tc>
          <w:tcPr>
            <w:tcW w:w="992" w:type="dxa"/>
            <w:tcBorders>
              <w:top w:val="single" w:sz="4" w:space="0" w:color="auto"/>
              <w:left w:val="nil"/>
              <w:bottom w:val="single" w:sz="4" w:space="0" w:color="auto"/>
              <w:right w:val="single" w:sz="4" w:space="0" w:color="auto"/>
            </w:tcBorders>
            <w:vAlign w:val="center"/>
            <w:hideMark/>
          </w:tcPr>
          <w:p w:rsidR="00025291" w:rsidRDefault="00025291" w:rsidP="002A0A8D">
            <w:pPr>
              <w:widowControl w:val="0"/>
              <w:spacing w:after="0" w:line="240" w:lineRule="auto"/>
              <w:ind w:left="-113" w:right="-113"/>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-3 040,8</w:t>
            </w:r>
          </w:p>
        </w:tc>
      </w:tr>
      <w:tr w:rsidR="00025291" w:rsidTr="00025291">
        <w:trPr>
          <w:trHeight w:val="340"/>
          <w:jc w:val="center"/>
        </w:trPr>
        <w:tc>
          <w:tcPr>
            <w:tcW w:w="6633" w:type="dxa"/>
            <w:tcBorders>
              <w:top w:val="single" w:sz="4" w:space="0" w:color="auto"/>
              <w:left w:val="single" w:sz="4" w:space="0" w:color="auto"/>
              <w:bottom w:val="single" w:sz="4" w:space="0" w:color="auto"/>
              <w:right w:val="single" w:sz="4" w:space="0" w:color="auto"/>
            </w:tcBorders>
            <w:vAlign w:val="center"/>
            <w:hideMark/>
          </w:tcPr>
          <w:p w:rsidR="00025291" w:rsidRDefault="00025291" w:rsidP="002A0A8D">
            <w:pPr>
              <w:widowControl w:val="0"/>
              <w:spacing w:after="0" w:line="240" w:lineRule="auto"/>
              <w:ind w:right="-113" w:firstLine="65"/>
              <w:rPr>
                <w:rFonts w:ascii="Times New Roman" w:eastAsia="Times New Roman" w:hAnsi="Times New Roman"/>
                <w:sz w:val="16"/>
                <w:szCs w:val="16"/>
                <w:lang w:eastAsia="ru-RU"/>
              </w:rPr>
            </w:pPr>
            <w:r>
              <w:rPr>
                <w:rFonts w:ascii="Times New Roman" w:eastAsia="Times New Roman" w:hAnsi="Times New Roman"/>
                <w:sz w:val="16"/>
                <w:szCs w:val="16"/>
                <w:lang w:eastAsia="ru-RU"/>
              </w:rPr>
              <w:t>Прочие безвозмездные поступления</w:t>
            </w:r>
          </w:p>
        </w:tc>
        <w:tc>
          <w:tcPr>
            <w:tcW w:w="1193" w:type="dxa"/>
            <w:tcBorders>
              <w:top w:val="single" w:sz="4" w:space="0" w:color="auto"/>
              <w:left w:val="nil"/>
              <w:bottom w:val="single" w:sz="4" w:space="0" w:color="auto"/>
              <w:right w:val="single" w:sz="4" w:space="0" w:color="auto"/>
            </w:tcBorders>
            <w:vAlign w:val="center"/>
            <w:hideMark/>
          </w:tcPr>
          <w:p w:rsidR="00025291" w:rsidRDefault="00025291" w:rsidP="002A0A8D">
            <w:pPr>
              <w:widowControl w:val="0"/>
              <w:spacing w:after="0" w:line="240" w:lineRule="auto"/>
              <w:ind w:left="-113" w:right="-113"/>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0,0</w:t>
            </w:r>
          </w:p>
        </w:tc>
        <w:tc>
          <w:tcPr>
            <w:tcW w:w="1189" w:type="dxa"/>
            <w:tcBorders>
              <w:top w:val="single" w:sz="4" w:space="0" w:color="auto"/>
              <w:left w:val="nil"/>
              <w:bottom w:val="single" w:sz="4" w:space="0" w:color="auto"/>
              <w:right w:val="single" w:sz="4" w:space="0" w:color="auto"/>
            </w:tcBorders>
            <w:vAlign w:val="center"/>
            <w:hideMark/>
          </w:tcPr>
          <w:p w:rsidR="00025291" w:rsidRDefault="00025291" w:rsidP="002A0A8D">
            <w:pPr>
              <w:widowControl w:val="0"/>
              <w:spacing w:after="0" w:line="240" w:lineRule="auto"/>
              <w:ind w:left="-113" w:right="-113"/>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2 400,0</w:t>
            </w:r>
          </w:p>
        </w:tc>
        <w:tc>
          <w:tcPr>
            <w:tcW w:w="992" w:type="dxa"/>
            <w:tcBorders>
              <w:top w:val="single" w:sz="4" w:space="0" w:color="auto"/>
              <w:left w:val="nil"/>
              <w:bottom w:val="single" w:sz="4" w:space="0" w:color="auto"/>
              <w:right w:val="single" w:sz="4" w:space="0" w:color="auto"/>
            </w:tcBorders>
            <w:vAlign w:val="center"/>
            <w:hideMark/>
          </w:tcPr>
          <w:p w:rsidR="00025291" w:rsidRDefault="00025291" w:rsidP="002A0A8D">
            <w:pPr>
              <w:widowControl w:val="0"/>
              <w:spacing w:after="0" w:line="240" w:lineRule="auto"/>
              <w:ind w:left="-113" w:right="-113"/>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+2 400,0</w:t>
            </w:r>
          </w:p>
        </w:tc>
      </w:tr>
    </w:tbl>
    <w:p w:rsidR="00025291" w:rsidRDefault="00025291" w:rsidP="002A0A8D">
      <w:pPr>
        <w:pStyle w:val="a3"/>
        <w:widowControl w:val="0"/>
        <w:tabs>
          <w:tab w:val="num" w:pos="720"/>
        </w:tabs>
        <w:spacing w:before="120"/>
        <w:rPr>
          <w:rFonts w:ascii="Times New Roman" w:hAnsi="Times New Roman"/>
          <w:sz w:val="24"/>
          <w:szCs w:val="24"/>
        </w:rPr>
      </w:pPr>
      <w:r>
        <w:rPr>
          <w:rFonts w:ascii="Times New Roman" w:hAnsi="Times New Roman"/>
          <w:sz w:val="24"/>
          <w:szCs w:val="24"/>
        </w:rPr>
        <w:t>Изменение плановых показателей по безвозмездным поступления предлагается по следующим видам:</w:t>
      </w:r>
    </w:p>
    <w:p w:rsidR="00025291" w:rsidRDefault="00025291" w:rsidP="002A0A8D">
      <w:pPr>
        <w:widowControl w:val="0"/>
        <w:numPr>
          <w:ilvl w:val="0"/>
          <w:numId w:val="19"/>
        </w:numPr>
        <w:shd w:val="clear" w:color="auto" w:fill="FFFFFF"/>
        <w:tabs>
          <w:tab w:val="left" w:pos="1134"/>
        </w:tabs>
        <w:spacing w:before="60" w:after="60" w:line="240" w:lineRule="auto"/>
        <w:ind w:left="0" w:firstLine="709"/>
        <w:jc w:val="both"/>
        <w:rPr>
          <w:rFonts w:ascii="Times New Roman" w:hAnsi="Times New Roman"/>
          <w:sz w:val="24"/>
          <w:szCs w:val="24"/>
        </w:rPr>
      </w:pPr>
      <w:r>
        <w:rPr>
          <w:rFonts w:ascii="Times New Roman" w:hAnsi="Times New Roman"/>
          <w:b/>
          <w:sz w:val="24"/>
          <w:szCs w:val="24"/>
        </w:rPr>
        <w:t xml:space="preserve">в виде субсидий </w:t>
      </w:r>
      <w:r>
        <w:rPr>
          <w:rFonts w:ascii="Times New Roman" w:hAnsi="Times New Roman"/>
          <w:b/>
          <w:sz w:val="24"/>
          <w:szCs w:val="24"/>
          <w:u w:val="single"/>
        </w:rPr>
        <w:t>уменьшить</w:t>
      </w:r>
      <w:r>
        <w:rPr>
          <w:rFonts w:ascii="Times New Roman" w:hAnsi="Times New Roman"/>
          <w:b/>
          <w:sz w:val="24"/>
          <w:szCs w:val="24"/>
        </w:rPr>
        <w:t xml:space="preserve"> на 57 137,3 тыс. рублей, </w:t>
      </w:r>
      <w:r>
        <w:rPr>
          <w:rFonts w:ascii="Times New Roman" w:hAnsi="Times New Roman"/>
          <w:sz w:val="24"/>
          <w:szCs w:val="24"/>
        </w:rPr>
        <w:t>в том числе:</w:t>
      </w:r>
    </w:p>
    <w:p w:rsidR="00025291" w:rsidRDefault="00025291" w:rsidP="002A0A8D">
      <w:pPr>
        <w:widowControl w:val="0"/>
        <w:tabs>
          <w:tab w:val="left" w:pos="284"/>
        </w:tabs>
        <w:spacing w:after="0" w:line="240" w:lineRule="auto"/>
        <w:ind w:firstLine="709"/>
        <w:jc w:val="both"/>
        <w:rPr>
          <w:rFonts w:ascii="Times New Roman" w:hAnsi="Times New Roman"/>
          <w:b/>
          <w:sz w:val="24"/>
          <w:szCs w:val="24"/>
        </w:rPr>
      </w:pPr>
      <w:proofErr w:type="gramStart"/>
      <w:r>
        <w:rPr>
          <w:rFonts w:ascii="Times New Roman" w:hAnsi="Times New Roman"/>
          <w:b/>
          <w:sz w:val="24"/>
          <w:szCs w:val="24"/>
        </w:rPr>
        <w:t>+839,7 тыс. рублей</w:t>
      </w:r>
      <w:r>
        <w:rPr>
          <w:rFonts w:ascii="Times New Roman" w:hAnsi="Times New Roman"/>
          <w:sz w:val="24"/>
          <w:szCs w:val="24"/>
        </w:rPr>
        <w:t xml:space="preserve"> </w:t>
      </w:r>
      <w:r>
        <w:rPr>
          <w:rFonts w:ascii="Times New Roman" w:hAnsi="Times New Roman"/>
          <w:sz w:val="24"/>
          <w:szCs w:val="24"/>
          <w:lang w:eastAsia="ru-RU"/>
        </w:rPr>
        <w:t xml:space="preserve">субсидия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 в том числе обучение которых организовано на дому </w:t>
      </w:r>
      <w:r>
        <w:rPr>
          <w:rFonts w:ascii="Times New Roman" w:hAnsi="Times New Roman"/>
          <w:i/>
          <w:sz w:val="24"/>
          <w:szCs w:val="24"/>
          <w:lang w:eastAsia="ru-RU"/>
        </w:rPr>
        <w:t>(</w:t>
      </w:r>
      <w:r w:rsidR="00CE4ED3" w:rsidRPr="00CE4ED3">
        <w:rPr>
          <w:rFonts w:ascii="Times New Roman" w:hAnsi="Times New Roman"/>
          <w:i/>
          <w:sz w:val="24"/>
          <w:szCs w:val="24"/>
          <w:lang w:eastAsia="ru-RU"/>
        </w:rPr>
        <w:t xml:space="preserve">проект </w:t>
      </w:r>
      <w:r w:rsidRPr="00CE4ED3">
        <w:rPr>
          <w:rFonts w:ascii="Times New Roman" w:hAnsi="Times New Roman"/>
          <w:i/>
          <w:sz w:val="24"/>
          <w:szCs w:val="24"/>
        </w:rPr>
        <w:t>уведомлени</w:t>
      </w:r>
      <w:r w:rsidR="00CE4ED3" w:rsidRPr="00CE4ED3">
        <w:rPr>
          <w:rFonts w:ascii="Times New Roman" w:hAnsi="Times New Roman"/>
          <w:i/>
          <w:sz w:val="24"/>
          <w:szCs w:val="24"/>
        </w:rPr>
        <w:t>я</w:t>
      </w:r>
      <w:r w:rsidRPr="00CE4ED3">
        <w:rPr>
          <w:rFonts w:ascii="Times New Roman" w:hAnsi="Times New Roman"/>
          <w:i/>
          <w:sz w:val="24"/>
          <w:szCs w:val="24"/>
        </w:rPr>
        <w:t xml:space="preserve"> министерства</w:t>
      </w:r>
      <w:r>
        <w:rPr>
          <w:rFonts w:ascii="Times New Roman" w:hAnsi="Times New Roman"/>
          <w:i/>
          <w:sz w:val="24"/>
          <w:szCs w:val="24"/>
        </w:rPr>
        <w:t xml:space="preserve"> финансов Иркутской области о предоставлении субсидии, субвенции, иного межбюджетного трансферта, имеющего целевое назначение, от 04.06.2025 №</w:t>
      </w:r>
      <w:r>
        <w:rPr>
          <w:rFonts w:ascii="Times New Roman" w:hAnsi="Times New Roman"/>
          <w:i/>
          <w:sz w:val="24"/>
          <w:szCs w:val="24"/>
          <w:lang w:val="en-US"/>
        </w:rPr>
        <w:t> </w:t>
      </w:r>
      <w:r>
        <w:rPr>
          <w:rFonts w:ascii="Times New Roman" w:hAnsi="Times New Roman"/>
          <w:i/>
          <w:sz w:val="24"/>
          <w:szCs w:val="24"/>
        </w:rPr>
        <w:t>10445 в соответствии с Приказом министерства финансов Иркутской области от 14.01.2025 № 1н-мпр «Об</w:t>
      </w:r>
      <w:proofErr w:type="gramEnd"/>
      <w:r>
        <w:rPr>
          <w:rFonts w:ascii="Times New Roman" w:hAnsi="Times New Roman"/>
          <w:i/>
          <w:sz w:val="24"/>
          <w:szCs w:val="24"/>
        </w:rPr>
        <w:t xml:space="preserve"> </w:t>
      </w:r>
      <w:proofErr w:type="gramStart"/>
      <w:r>
        <w:rPr>
          <w:rFonts w:ascii="Times New Roman" w:hAnsi="Times New Roman"/>
          <w:i/>
          <w:sz w:val="24"/>
          <w:szCs w:val="24"/>
        </w:rPr>
        <w:t>установлении Порядка принятия главным распорядителем средств областного бюджета решения о наличии (об отсутствии) потребности муниципального образования Иркутской области в субсидиях, иных межбюджетных трансфертах, не использованных в 2024 году, и признании утратившими силу отдельных приказов министерства финансов Иркутской области»)</w:t>
      </w:r>
      <w:r>
        <w:rPr>
          <w:rFonts w:ascii="Times New Roman" w:hAnsi="Times New Roman"/>
          <w:sz w:val="24"/>
          <w:szCs w:val="24"/>
        </w:rPr>
        <w:t>;</w:t>
      </w:r>
      <w:proofErr w:type="gramEnd"/>
    </w:p>
    <w:p w:rsidR="00025291" w:rsidRDefault="00025291" w:rsidP="002A0A8D">
      <w:pPr>
        <w:widowControl w:val="0"/>
        <w:tabs>
          <w:tab w:val="left" w:pos="284"/>
        </w:tabs>
        <w:spacing w:after="0" w:line="240" w:lineRule="auto"/>
        <w:ind w:firstLine="709"/>
        <w:jc w:val="both"/>
        <w:rPr>
          <w:rFonts w:ascii="Times New Roman" w:hAnsi="Times New Roman"/>
          <w:b/>
          <w:sz w:val="24"/>
          <w:szCs w:val="24"/>
        </w:rPr>
      </w:pPr>
      <w:proofErr w:type="gramStart"/>
      <w:r>
        <w:rPr>
          <w:rFonts w:ascii="Times New Roman" w:hAnsi="Times New Roman"/>
          <w:b/>
          <w:sz w:val="24"/>
          <w:szCs w:val="24"/>
        </w:rPr>
        <w:t>+441,5 тыс. рублей</w:t>
      </w:r>
      <w:r>
        <w:rPr>
          <w:rFonts w:ascii="Times New Roman" w:hAnsi="Times New Roman"/>
          <w:sz w:val="24"/>
          <w:szCs w:val="24"/>
        </w:rPr>
        <w:t xml:space="preserve"> </w:t>
      </w:r>
      <w:r>
        <w:rPr>
          <w:rFonts w:ascii="Times New Roman" w:hAnsi="Times New Roman"/>
          <w:sz w:val="24"/>
          <w:szCs w:val="24"/>
          <w:lang w:eastAsia="ru-RU"/>
        </w:rPr>
        <w:t xml:space="preserve">субсидия на обеспечение бесплатным питьевым молоком обучающихся 1-4 классов муниципальных общеобразовательных организаций в Иркутской </w:t>
      </w:r>
      <w:r w:rsidRPr="00CE4ED3">
        <w:rPr>
          <w:rFonts w:ascii="Times New Roman" w:hAnsi="Times New Roman"/>
          <w:sz w:val="24"/>
          <w:szCs w:val="24"/>
          <w:lang w:eastAsia="ru-RU"/>
        </w:rPr>
        <w:t xml:space="preserve">области </w:t>
      </w:r>
      <w:r w:rsidRPr="00CE4ED3">
        <w:rPr>
          <w:rFonts w:ascii="Times New Roman" w:hAnsi="Times New Roman"/>
          <w:i/>
          <w:sz w:val="24"/>
          <w:szCs w:val="24"/>
          <w:lang w:eastAsia="ru-RU"/>
        </w:rPr>
        <w:t>(</w:t>
      </w:r>
      <w:r w:rsidR="00CE4ED3" w:rsidRPr="00CE4ED3">
        <w:rPr>
          <w:rFonts w:ascii="Times New Roman" w:hAnsi="Times New Roman"/>
          <w:i/>
          <w:sz w:val="24"/>
          <w:szCs w:val="24"/>
          <w:lang w:eastAsia="ru-RU"/>
        </w:rPr>
        <w:t xml:space="preserve">проект </w:t>
      </w:r>
      <w:r w:rsidRPr="00CE4ED3">
        <w:rPr>
          <w:rFonts w:ascii="Times New Roman" w:hAnsi="Times New Roman"/>
          <w:i/>
          <w:sz w:val="24"/>
          <w:szCs w:val="24"/>
        </w:rPr>
        <w:t>уведомлени</w:t>
      </w:r>
      <w:r w:rsidR="00CE4ED3" w:rsidRPr="00CE4ED3">
        <w:rPr>
          <w:rFonts w:ascii="Times New Roman" w:hAnsi="Times New Roman"/>
          <w:i/>
          <w:sz w:val="24"/>
          <w:szCs w:val="24"/>
        </w:rPr>
        <w:t>я</w:t>
      </w:r>
      <w:r w:rsidRPr="00CE4ED3">
        <w:rPr>
          <w:rFonts w:ascii="Times New Roman" w:hAnsi="Times New Roman"/>
          <w:i/>
          <w:sz w:val="24"/>
          <w:szCs w:val="24"/>
        </w:rPr>
        <w:t xml:space="preserve"> министерства финансов Иркутской области о предоставлении</w:t>
      </w:r>
      <w:r>
        <w:rPr>
          <w:rFonts w:ascii="Times New Roman" w:hAnsi="Times New Roman"/>
          <w:i/>
          <w:sz w:val="24"/>
          <w:szCs w:val="24"/>
        </w:rPr>
        <w:t xml:space="preserve"> субсидии, субвенции, иного межбюджетного трансферта, имеющего целевое назначение, от 04.06.2025 №</w:t>
      </w:r>
      <w:r>
        <w:rPr>
          <w:rFonts w:ascii="Times New Roman" w:hAnsi="Times New Roman"/>
          <w:i/>
          <w:sz w:val="24"/>
          <w:szCs w:val="24"/>
          <w:lang w:val="en-US"/>
        </w:rPr>
        <w:t> </w:t>
      </w:r>
      <w:r>
        <w:rPr>
          <w:rFonts w:ascii="Times New Roman" w:hAnsi="Times New Roman"/>
          <w:i/>
          <w:sz w:val="24"/>
          <w:szCs w:val="24"/>
        </w:rPr>
        <w:t>10464 в соответствии с Приказом министерства финансов Иркутской области от 14.01.2025 № 1н-мпр «Об установлении Порядка принятия главным распорядителем средств областного бюджета решения о наличии</w:t>
      </w:r>
      <w:proofErr w:type="gramEnd"/>
      <w:r>
        <w:rPr>
          <w:rFonts w:ascii="Times New Roman" w:hAnsi="Times New Roman"/>
          <w:i/>
          <w:sz w:val="24"/>
          <w:szCs w:val="24"/>
        </w:rPr>
        <w:t xml:space="preserve"> (</w:t>
      </w:r>
      <w:proofErr w:type="gramStart"/>
      <w:r>
        <w:rPr>
          <w:rFonts w:ascii="Times New Roman" w:hAnsi="Times New Roman"/>
          <w:i/>
          <w:sz w:val="24"/>
          <w:szCs w:val="24"/>
        </w:rPr>
        <w:t>об отсутствии) потребности муниципального образования Иркутской области в субсидиях, иных межбюджетных трансфертах, не использованных в 2024 году, и признании утратившими силу отдельных приказов министерства финансов Иркутской области»)</w:t>
      </w:r>
      <w:r>
        <w:rPr>
          <w:rFonts w:ascii="Times New Roman" w:hAnsi="Times New Roman"/>
          <w:sz w:val="24"/>
          <w:szCs w:val="24"/>
        </w:rPr>
        <w:t>;</w:t>
      </w:r>
      <w:proofErr w:type="gramEnd"/>
    </w:p>
    <w:p w:rsidR="00025291" w:rsidRDefault="00025291" w:rsidP="002A0A8D">
      <w:pPr>
        <w:widowControl w:val="0"/>
        <w:tabs>
          <w:tab w:val="left" w:pos="284"/>
        </w:tabs>
        <w:spacing w:after="0" w:line="240" w:lineRule="auto"/>
        <w:ind w:firstLine="709"/>
        <w:jc w:val="both"/>
        <w:rPr>
          <w:rFonts w:ascii="Times New Roman" w:hAnsi="Times New Roman"/>
          <w:i/>
          <w:sz w:val="24"/>
          <w:szCs w:val="24"/>
        </w:rPr>
      </w:pPr>
      <w:proofErr w:type="gramStart"/>
      <w:r>
        <w:rPr>
          <w:rFonts w:ascii="Times New Roman" w:hAnsi="Times New Roman"/>
          <w:b/>
          <w:sz w:val="24"/>
          <w:szCs w:val="24"/>
        </w:rPr>
        <w:t>+163,7 тыс. рублей</w:t>
      </w:r>
      <w:r>
        <w:rPr>
          <w:rFonts w:ascii="Times New Roman" w:hAnsi="Times New Roman"/>
          <w:sz w:val="24"/>
          <w:szCs w:val="24"/>
        </w:rPr>
        <w:t xml:space="preserve"> </w:t>
      </w:r>
      <w:r>
        <w:rPr>
          <w:rFonts w:ascii="Times New Roman" w:hAnsi="Times New Roman"/>
          <w:sz w:val="24"/>
          <w:szCs w:val="24"/>
          <w:lang w:eastAsia="ru-RU"/>
        </w:rPr>
        <w:t xml:space="preserve">субсидия на приобретение спортивного оборудования и инвентаря для оснащения муниципальных организаций, осуществляющих деятельность в сфере физической культуры и спорта </w:t>
      </w:r>
      <w:r>
        <w:rPr>
          <w:rFonts w:ascii="Times New Roman" w:hAnsi="Times New Roman"/>
          <w:i/>
          <w:sz w:val="24"/>
          <w:szCs w:val="24"/>
          <w:lang w:eastAsia="ru-RU"/>
        </w:rPr>
        <w:t>(</w:t>
      </w:r>
      <w:r>
        <w:rPr>
          <w:rFonts w:ascii="Times New Roman" w:hAnsi="Times New Roman"/>
          <w:i/>
          <w:sz w:val="24"/>
          <w:szCs w:val="24"/>
        </w:rPr>
        <w:t>уведомление министерства финансов Иркутской области о предоставлении субсидии, субвенции, иного межбюджетного трансферта, имеющего целевое назначение, от 10.04.2025 №</w:t>
      </w:r>
      <w:r>
        <w:rPr>
          <w:rFonts w:ascii="Times New Roman" w:hAnsi="Times New Roman"/>
          <w:i/>
          <w:sz w:val="24"/>
          <w:szCs w:val="24"/>
          <w:lang w:val="en-US"/>
        </w:rPr>
        <w:t> </w:t>
      </w:r>
      <w:r>
        <w:rPr>
          <w:rFonts w:ascii="Times New Roman" w:hAnsi="Times New Roman"/>
          <w:i/>
          <w:sz w:val="24"/>
          <w:szCs w:val="24"/>
        </w:rPr>
        <w:t xml:space="preserve">9950 в соответствии с постановлением Правительства Иркутской области </w:t>
      </w:r>
      <w:r>
        <w:rPr>
          <w:rFonts w:ascii="Times New Roman" w:hAnsi="Times New Roman"/>
          <w:i/>
          <w:sz w:val="24"/>
          <w:szCs w:val="24"/>
          <w:lang w:eastAsia="ru-RU"/>
        </w:rPr>
        <w:t xml:space="preserve">от </w:t>
      </w:r>
      <w:r>
        <w:rPr>
          <w:rFonts w:ascii="Times New Roman" w:hAnsi="Times New Roman"/>
          <w:i/>
          <w:sz w:val="24"/>
          <w:szCs w:val="24"/>
        </w:rPr>
        <w:t>02.04.2025 № 312-пп «О внесении изменения в приложение 3 к Положению о предоставлении</w:t>
      </w:r>
      <w:proofErr w:type="gramEnd"/>
      <w:r>
        <w:rPr>
          <w:rFonts w:ascii="Times New Roman" w:hAnsi="Times New Roman"/>
          <w:i/>
          <w:sz w:val="24"/>
          <w:szCs w:val="24"/>
        </w:rPr>
        <w:t xml:space="preserve"> </w:t>
      </w:r>
      <w:r>
        <w:rPr>
          <w:rFonts w:ascii="Times New Roman" w:hAnsi="Times New Roman"/>
          <w:i/>
          <w:sz w:val="24"/>
          <w:szCs w:val="24"/>
        </w:rPr>
        <w:lastRenderedPageBreak/>
        <w:t>субсидий из областного бюджета местным бюджетам в целях софинансирования расходных обязательств муниципальных образований Иркутской области на приобретение спортивного оборудования и инвентаря для оснащения муниципальных организаций, осуществляющих деятельность в сфере физической культуры и спорта»)</w:t>
      </w:r>
      <w:r>
        <w:rPr>
          <w:rFonts w:ascii="Times New Roman" w:hAnsi="Times New Roman"/>
          <w:sz w:val="24"/>
          <w:szCs w:val="24"/>
        </w:rPr>
        <w:t>;</w:t>
      </w:r>
    </w:p>
    <w:p w:rsidR="00025291" w:rsidRDefault="00025291" w:rsidP="002A0A8D">
      <w:pPr>
        <w:widowControl w:val="0"/>
        <w:tabs>
          <w:tab w:val="left" w:pos="284"/>
        </w:tabs>
        <w:spacing w:after="0" w:line="240" w:lineRule="auto"/>
        <w:ind w:firstLine="709"/>
        <w:jc w:val="both"/>
        <w:rPr>
          <w:rFonts w:ascii="Times New Roman" w:hAnsi="Times New Roman"/>
          <w:sz w:val="24"/>
          <w:szCs w:val="24"/>
        </w:rPr>
      </w:pPr>
      <w:proofErr w:type="gramStart"/>
      <w:r>
        <w:rPr>
          <w:rFonts w:ascii="Times New Roman" w:hAnsi="Times New Roman"/>
          <w:b/>
          <w:sz w:val="24"/>
          <w:szCs w:val="24"/>
        </w:rPr>
        <w:t>–1 113,6 тыс. рублей</w:t>
      </w:r>
      <w:r>
        <w:rPr>
          <w:rFonts w:ascii="Times New Roman" w:hAnsi="Times New Roman"/>
          <w:sz w:val="24"/>
          <w:szCs w:val="24"/>
        </w:rPr>
        <w:t xml:space="preserve"> </w:t>
      </w:r>
      <w:r>
        <w:rPr>
          <w:rFonts w:ascii="Times New Roman" w:hAnsi="Times New Roman"/>
          <w:sz w:val="24"/>
          <w:szCs w:val="24"/>
          <w:lang w:eastAsia="ru-RU"/>
        </w:rPr>
        <w:t xml:space="preserve">субсидия </w:t>
      </w:r>
      <w:r>
        <w:rPr>
          <w:rFonts w:ascii="Times New Roman" w:hAnsi="Times New Roman"/>
          <w:sz w:val="24"/>
          <w:szCs w:val="24"/>
        </w:rPr>
        <w:t>на подготовку материалов, полученных в результате выполнения картографических работ (</w:t>
      </w:r>
      <w:r>
        <w:rPr>
          <w:rFonts w:ascii="Times New Roman" w:hAnsi="Times New Roman"/>
          <w:i/>
          <w:sz w:val="24"/>
          <w:szCs w:val="24"/>
        </w:rPr>
        <w:t>уведомление министерства финансов Иркутской области о предоставлении субсидии, субвенции, иного межбюджетного трансферта, имеющего целевое назначение, от 15.05.2025 №</w:t>
      </w:r>
      <w:r>
        <w:rPr>
          <w:rFonts w:ascii="Times New Roman" w:hAnsi="Times New Roman"/>
          <w:i/>
          <w:sz w:val="24"/>
          <w:szCs w:val="24"/>
          <w:lang w:val="en-US"/>
        </w:rPr>
        <w:t> </w:t>
      </w:r>
      <w:r>
        <w:rPr>
          <w:rFonts w:ascii="Times New Roman" w:hAnsi="Times New Roman"/>
          <w:i/>
          <w:sz w:val="24"/>
          <w:szCs w:val="24"/>
        </w:rPr>
        <w:t xml:space="preserve">10327 в соответствии с постановлением Правительства Иркутской области </w:t>
      </w:r>
      <w:r>
        <w:rPr>
          <w:rFonts w:ascii="Times New Roman" w:hAnsi="Times New Roman"/>
          <w:i/>
          <w:sz w:val="24"/>
          <w:szCs w:val="24"/>
          <w:lang w:eastAsia="ru-RU"/>
        </w:rPr>
        <w:t>от 25.04.2025 № 393-пп «О внесении изменений в приложение 8 к Положению о предоставлении субсидии из областного бюджета местным бюджетам в целях</w:t>
      </w:r>
      <w:proofErr w:type="gramEnd"/>
      <w:r>
        <w:rPr>
          <w:rFonts w:ascii="Times New Roman" w:hAnsi="Times New Roman"/>
          <w:i/>
          <w:sz w:val="24"/>
          <w:szCs w:val="24"/>
          <w:lang w:eastAsia="ru-RU"/>
        </w:rPr>
        <w:t xml:space="preserve"> </w:t>
      </w:r>
      <w:proofErr w:type="gramStart"/>
      <w:r>
        <w:rPr>
          <w:rFonts w:ascii="Times New Roman" w:hAnsi="Times New Roman"/>
          <w:i/>
          <w:sz w:val="24"/>
          <w:szCs w:val="24"/>
          <w:lang w:eastAsia="ru-RU"/>
        </w:rPr>
        <w:t>софинансирования расходных обязательств муниципальных образований Иркутской области на подготовку проектов документов градостроительного зонирования, субсидии на подготовку проектов документов территориального планирования, субсидии на актуализацию документов территориального планирования, субсидии на подготовку документации по планировке территорий (проектов планировки территорий и (или) проектов межевания территорий), субсидии на проведение работ в отношении постановки на кадастровый учет границ населенных пунктов Иркутской области, субсидии на подготовку материалов</w:t>
      </w:r>
      <w:proofErr w:type="gramEnd"/>
      <w:r>
        <w:rPr>
          <w:rFonts w:ascii="Times New Roman" w:hAnsi="Times New Roman"/>
          <w:i/>
          <w:sz w:val="24"/>
          <w:szCs w:val="24"/>
          <w:lang w:eastAsia="ru-RU"/>
        </w:rPr>
        <w:t>, полученных в результате выполнения картографических работ, и субсидии на актуализацию документов градостроительного зонирования</w:t>
      </w:r>
      <w:r>
        <w:rPr>
          <w:rFonts w:ascii="Times New Roman" w:hAnsi="Times New Roman"/>
          <w:i/>
          <w:sz w:val="24"/>
          <w:szCs w:val="24"/>
        </w:rPr>
        <w:t>»)</w:t>
      </w:r>
      <w:r>
        <w:rPr>
          <w:rFonts w:ascii="Times New Roman" w:hAnsi="Times New Roman"/>
          <w:sz w:val="24"/>
          <w:szCs w:val="24"/>
        </w:rPr>
        <w:t>;</w:t>
      </w:r>
    </w:p>
    <w:p w:rsidR="00025291" w:rsidRDefault="00025291" w:rsidP="002A0A8D">
      <w:pPr>
        <w:widowControl w:val="0"/>
        <w:tabs>
          <w:tab w:val="left" w:pos="284"/>
        </w:tabs>
        <w:spacing w:after="0" w:line="240" w:lineRule="auto"/>
        <w:ind w:firstLine="709"/>
        <w:jc w:val="both"/>
        <w:rPr>
          <w:rFonts w:ascii="Times New Roman" w:hAnsi="Times New Roman"/>
          <w:i/>
          <w:sz w:val="24"/>
          <w:szCs w:val="24"/>
        </w:rPr>
      </w:pPr>
      <w:proofErr w:type="gramStart"/>
      <w:r>
        <w:rPr>
          <w:rFonts w:ascii="Times New Roman" w:hAnsi="Times New Roman"/>
          <w:b/>
          <w:sz w:val="24"/>
          <w:szCs w:val="24"/>
        </w:rPr>
        <w:t>–57 468,6 тыс. рублей</w:t>
      </w:r>
      <w:r>
        <w:rPr>
          <w:rFonts w:ascii="Times New Roman" w:hAnsi="Times New Roman"/>
          <w:sz w:val="24"/>
          <w:szCs w:val="24"/>
        </w:rPr>
        <w:t xml:space="preserve"> </w:t>
      </w:r>
      <w:r>
        <w:rPr>
          <w:rFonts w:ascii="Times New Roman" w:hAnsi="Times New Roman"/>
          <w:sz w:val="24"/>
          <w:szCs w:val="24"/>
          <w:lang w:eastAsia="ru-RU"/>
        </w:rPr>
        <w:t xml:space="preserve">субсидия </w:t>
      </w:r>
      <w:r>
        <w:rPr>
          <w:rFonts w:ascii="Times New Roman" w:hAnsi="Times New Roman"/>
          <w:sz w:val="24"/>
          <w:szCs w:val="24"/>
        </w:rPr>
        <w:t>на осуществление дорожной деятельности в отношении автомобильных дорог общего пользования местного значения, включенных в программы дорожной деятельности муниципальных образований Иркутской области (</w:t>
      </w:r>
      <w:r>
        <w:rPr>
          <w:rFonts w:ascii="Times New Roman" w:hAnsi="Times New Roman"/>
          <w:i/>
          <w:sz w:val="24"/>
          <w:szCs w:val="24"/>
        </w:rPr>
        <w:t>уведомление министерства финансов Иркутской области о предоставлении субсидии, субвенции, иного межбюджетного трансферта, имеющего целевое назначение, от 27.02.2025 №</w:t>
      </w:r>
      <w:r>
        <w:rPr>
          <w:rFonts w:ascii="Times New Roman" w:hAnsi="Times New Roman"/>
          <w:i/>
          <w:sz w:val="24"/>
          <w:szCs w:val="24"/>
          <w:lang w:val="en-US"/>
        </w:rPr>
        <w:t> </w:t>
      </w:r>
      <w:r>
        <w:rPr>
          <w:rFonts w:ascii="Times New Roman" w:hAnsi="Times New Roman"/>
          <w:i/>
          <w:sz w:val="24"/>
          <w:szCs w:val="24"/>
        </w:rPr>
        <w:t xml:space="preserve">9620 в соответствии с постановлением Правительства Иркутской области </w:t>
      </w:r>
      <w:r>
        <w:rPr>
          <w:rFonts w:ascii="Times New Roman" w:hAnsi="Times New Roman"/>
          <w:i/>
          <w:sz w:val="24"/>
          <w:szCs w:val="24"/>
          <w:lang w:eastAsia="ru-RU"/>
        </w:rPr>
        <w:t>от 25.02.2025 № 174-пп «О внесении изменения в распределение объемов</w:t>
      </w:r>
      <w:proofErr w:type="gramEnd"/>
      <w:r>
        <w:rPr>
          <w:rFonts w:ascii="Times New Roman" w:hAnsi="Times New Roman"/>
          <w:i/>
          <w:sz w:val="24"/>
          <w:szCs w:val="24"/>
          <w:lang w:eastAsia="ru-RU"/>
        </w:rPr>
        <w:t xml:space="preserve"> субсидий на осуществление дорожной деятельности в отношении автомобильных дорог местного значения, включенных в программы дорожной деятельности муниципальных образований Иркутской области, на 2025 год и на плановый период 2026 и 2027 годов»)</w:t>
      </w:r>
      <w:r>
        <w:rPr>
          <w:rFonts w:ascii="Times New Roman" w:hAnsi="Times New Roman"/>
          <w:sz w:val="24"/>
          <w:szCs w:val="24"/>
          <w:lang w:eastAsia="ru-RU"/>
        </w:rPr>
        <w:t>.</w:t>
      </w:r>
    </w:p>
    <w:p w:rsidR="00025291" w:rsidRDefault="00025291" w:rsidP="002A0A8D">
      <w:pPr>
        <w:widowControl w:val="0"/>
        <w:numPr>
          <w:ilvl w:val="0"/>
          <w:numId w:val="19"/>
        </w:numPr>
        <w:shd w:val="clear" w:color="auto" w:fill="FFFFFF"/>
        <w:tabs>
          <w:tab w:val="left" w:pos="1134"/>
        </w:tabs>
        <w:spacing w:before="60" w:after="60" w:line="240" w:lineRule="auto"/>
        <w:ind w:left="0" w:firstLine="709"/>
        <w:jc w:val="both"/>
        <w:rPr>
          <w:rFonts w:ascii="Times New Roman" w:hAnsi="Times New Roman"/>
          <w:sz w:val="24"/>
          <w:szCs w:val="24"/>
        </w:rPr>
      </w:pPr>
      <w:r>
        <w:rPr>
          <w:rFonts w:ascii="Times New Roman" w:hAnsi="Times New Roman"/>
          <w:b/>
          <w:sz w:val="24"/>
          <w:szCs w:val="24"/>
        </w:rPr>
        <w:t xml:space="preserve">в виде иных межбюджетных трансфертов </w:t>
      </w:r>
      <w:r>
        <w:rPr>
          <w:rFonts w:ascii="Times New Roman" w:hAnsi="Times New Roman"/>
          <w:b/>
          <w:sz w:val="24"/>
          <w:szCs w:val="24"/>
          <w:u w:val="single"/>
        </w:rPr>
        <w:t>уменьшить</w:t>
      </w:r>
      <w:r>
        <w:rPr>
          <w:rFonts w:ascii="Times New Roman" w:hAnsi="Times New Roman"/>
          <w:b/>
          <w:sz w:val="24"/>
          <w:szCs w:val="24"/>
        </w:rPr>
        <w:t xml:space="preserve"> на 3 040,8 тыс. рублей</w:t>
      </w:r>
      <w:r>
        <w:rPr>
          <w:rFonts w:ascii="Times New Roman" w:hAnsi="Times New Roman"/>
          <w:sz w:val="24"/>
          <w:szCs w:val="24"/>
        </w:rPr>
        <w:t>, в том числе:</w:t>
      </w:r>
    </w:p>
    <w:p w:rsidR="00025291" w:rsidRDefault="00025291" w:rsidP="002A0A8D">
      <w:pPr>
        <w:widowControl w:val="0"/>
        <w:shd w:val="clear" w:color="auto" w:fill="FFFFFF"/>
        <w:spacing w:after="0" w:line="240" w:lineRule="auto"/>
        <w:ind w:firstLine="709"/>
        <w:jc w:val="both"/>
        <w:rPr>
          <w:rFonts w:ascii="Times New Roman" w:hAnsi="Times New Roman"/>
          <w:sz w:val="24"/>
          <w:szCs w:val="24"/>
        </w:rPr>
      </w:pPr>
      <w:proofErr w:type="gramStart"/>
      <w:r>
        <w:rPr>
          <w:rFonts w:ascii="Times New Roman" w:hAnsi="Times New Roman"/>
          <w:b/>
          <w:sz w:val="24"/>
          <w:szCs w:val="24"/>
        </w:rPr>
        <w:t>–3 040,8 тыс. рублей</w:t>
      </w:r>
      <w:r>
        <w:rPr>
          <w:rFonts w:ascii="Times New Roman" w:hAnsi="Times New Roman"/>
          <w:sz w:val="24"/>
          <w:szCs w:val="24"/>
        </w:rPr>
        <w:t xml:space="preserve">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w:t>
      </w:r>
      <w:r>
        <w:rPr>
          <w:rFonts w:ascii="Times New Roman" w:hAnsi="Times New Roman"/>
          <w:spacing w:val="-4"/>
          <w:sz w:val="24"/>
          <w:szCs w:val="24"/>
        </w:rPr>
        <w:t xml:space="preserve"> в соответствии с заключенными соглашениями (</w:t>
      </w:r>
      <w:r>
        <w:rPr>
          <w:rFonts w:ascii="Times New Roman" w:hAnsi="Times New Roman"/>
          <w:i/>
          <w:spacing w:val="-4"/>
          <w:sz w:val="24"/>
          <w:szCs w:val="24"/>
        </w:rPr>
        <w:t xml:space="preserve">дополнительные </w:t>
      </w:r>
      <w:r>
        <w:rPr>
          <w:rFonts w:ascii="Times New Roman" w:hAnsi="Times New Roman"/>
          <w:i/>
          <w:sz w:val="24"/>
          <w:szCs w:val="24"/>
        </w:rPr>
        <w:t>соглашения к соглашениям о передаче части полномочий по решению вопросов местного значения администрациями городских и сельских поселений Нижнеилимского района администрации Нижнеилимского муниципального района на 2025 год</w:t>
      </w:r>
      <w:r>
        <w:rPr>
          <w:rFonts w:ascii="Times New Roman" w:hAnsi="Times New Roman"/>
          <w:sz w:val="24"/>
          <w:szCs w:val="24"/>
        </w:rPr>
        <w:t>), в связи с уточнением количества штатных</w:t>
      </w:r>
      <w:proofErr w:type="gramEnd"/>
      <w:r>
        <w:rPr>
          <w:rFonts w:ascii="Times New Roman" w:hAnsi="Times New Roman"/>
          <w:sz w:val="24"/>
          <w:szCs w:val="24"/>
        </w:rPr>
        <w:t xml:space="preserve"> единиц, необходимых для исполнения части полномочий поселений.</w:t>
      </w:r>
    </w:p>
    <w:p w:rsidR="00025291" w:rsidRDefault="00025291" w:rsidP="002A0A8D">
      <w:pPr>
        <w:widowControl w:val="0"/>
        <w:numPr>
          <w:ilvl w:val="0"/>
          <w:numId w:val="19"/>
        </w:numPr>
        <w:shd w:val="clear" w:color="auto" w:fill="FFFFFF"/>
        <w:tabs>
          <w:tab w:val="left" w:pos="1134"/>
        </w:tabs>
        <w:spacing w:before="60" w:after="60" w:line="240" w:lineRule="auto"/>
        <w:ind w:left="0" w:firstLine="709"/>
        <w:jc w:val="both"/>
        <w:rPr>
          <w:rFonts w:ascii="Times New Roman" w:hAnsi="Times New Roman"/>
          <w:sz w:val="24"/>
          <w:szCs w:val="24"/>
        </w:rPr>
      </w:pPr>
      <w:r>
        <w:rPr>
          <w:rFonts w:ascii="Times New Roman" w:hAnsi="Times New Roman"/>
          <w:b/>
          <w:sz w:val="24"/>
          <w:szCs w:val="24"/>
        </w:rPr>
        <w:t xml:space="preserve">в виде прочих безвозмездных поступлений </w:t>
      </w:r>
      <w:r>
        <w:rPr>
          <w:rFonts w:ascii="Times New Roman" w:hAnsi="Times New Roman"/>
          <w:b/>
          <w:sz w:val="24"/>
          <w:szCs w:val="24"/>
          <w:u w:val="single"/>
        </w:rPr>
        <w:t>увеличить</w:t>
      </w:r>
      <w:r>
        <w:rPr>
          <w:rFonts w:ascii="Times New Roman" w:hAnsi="Times New Roman"/>
          <w:b/>
          <w:sz w:val="24"/>
          <w:szCs w:val="24"/>
        </w:rPr>
        <w:t xml:space="preserve"> на 2 400,0 тыс. рублей</w:t>
      </w:r>
      <w:r>
        <w:rPr>
          <w:rFonts w:ascii="Times New Roman" w:hAnsi="Times New Roman"/>
          <w:sz w:val="24"/>
          <w:szCs w:val="24"/>
        </w:rPr>
        <w:t>, в том числе:</w:t>
      </w:r>
    </w:p>
    <w:p w:rsidR="00025291" w:rsidRDefault="00025291" w:rsidP="002A0A8D">
      <w:pPr>
        <w:widowControl w:val="0"/>
        <w:spacing w:before="60" w:after="60" w:line="240" w:lineRule="auto"/>
        <w:ind w:firstLine="709"/>
        <w:jc w:val="both"/>
        <w:rPr>
          <w:rFonts w:ascii="Times New Roman" w:hAnsi="Times New Roman"/>
          <w:sz w:val="24"/>
          <w:szCs w:val="24"/>
          <w:lang w:eastAsia="ru-RU"/>
        </w:rPr>
      </w:pPr>
      <w:r>
        <w:rPr>
          <w:rFonts w:ascii="Times New Roman" w:eastAsia="Times New Roman" w:hAnsi="Times New Roman"/>
          <w:b/>
          <w:sz w:val="24"/>
          <w:szCs w:val="24"/>
          <w:lang w:eastAsia="ru-RU"/>
        </w:rPr>
        <w:t>+2 400,0 </w:t>
      </w:r>
      <w:r>
        <w:rPr>
          <w:rFonts w:ascii="Times New Roman" w:eastAsia="Times New Roman" w:hAnsi="Times New Roman"/>
          <w:b/>
          <w:bCs/>
          <w:sz w:val="24"/>
          <w:szCs w:val="24"/>
          <w:lang w:eastAsia="ru-RU"/>
        </w:rPr>
        <w:t>тыс. рублей</w:t>
      </w:r>
      <w:r>
        <w:rPr>
          <w:rFonts w:ascii="Times New Roman" w:eastAsia="Times New Roman" w:hAnsi="Times New Roman"/>
          <w:bCs/>
          <w:sz w:val="24"/>
          <w:szCs w:val="24"/>
          <w:lang w:eastAsia="ru-RU"/>
        </w:rPr>
        <w:t xml:space="preserve"> </w:t>
      </w:r>
      <w:r>
        <w:rPr>
          <w:rFonts w:ascii="Times New Roman" w:hAnsi="Times New Roman"/>
          <w:sz w:val="24"/>
          <w:szCs w:val="24"/>
          <w:lang w:eastAsia="ru-RU"/>
        </w:rPr>
        <w:t xml:space="preserve">прочие безвозмездные поступления в качестве целевого пожертвования на приобретение оборудования для совершенствования обслуживания посетителей, организации кружковой работы среди детей и подростков, организации библиотечного пространства </w:t>
      </w:r>
      <w:r>
        <w:rPr>
          <w:rFonts w:ascii="Times New Roman" w:hAnsi="Times New Roman"/>
          <w:i/>
          <w:sz w:val="24"/>
          <w:szCs w:val="24"/>
          <w:lang w:eastAsia="ru-RU"/>
        </w:rPr>
        <w:t>(договор пожертвования от 14.05.2025 № ЕС/2168/77-03/25 МКУК «Нижнеилимская ЦМБ имени А.Н. Радищева» с ООО «ИНК»)</w:t>
      </w:r>
      <w:r>
        <w:rPr>
          <w:rFonts w:ascii="Times New Roman" w:hAnsi="Times New Roman"/>
          <w:sz w:val="24"/>
          <w:szCs w:val="24"/>
          <w:lang w:eastAsia="ru-RU"/>
        </w:rPr>
        <w:t>.</w:t>
      </w:r>
    </w:p>
    <w:p w:rsidR="00025291" w:rsidRDefault="00025291" w:rsidP="002A0A8D">
      <w:pPr>
        <w:spacing w:after="0" w:line="240" w:lineRule="auto"/>
        <w:rPr>
          <w:rFonts w:ascii="Times New Roman" w:eastAsia="Times New Roman" w:hAnsi="Times New Roman"/>
          <w:b/>
          <w:bCs/>
          <w:sz w:val="24"/>
          <w:szCs w:val="24"/>
          <w:u w:val="single"/>
        </w:rPr>
      </w:pPr>
      <w:r>
        <w:rPr>
          <w:rFonts w:ascii="Times New Roman" w:eastAsia="Times New Roman" w:hAnsi="Times New Roman"/>
          <w:b/>
          <w:bCs/>
          <w:sz w:val="24"/>
          <w:szCs w:val="24"/>
          <w:u w:val="single"/>
        </w:rPr>
        <w:br w:type="page"/>
      </w:r>
    </w:p>
    <w:p w:rsidR="00141899" w:rsidRPr="00793AFE" w:rsidRDefault="00141899" w:rsidP="002A0A8D">
      <w:pPr>
        <w:widowControl w:val="0"/>
        <w:spacing w:before="240" w:after="240" w:line="240" w:lineRule="auto"/>
        <w:jc w:val="center"/>
        <w:rPr>
          <w:rFonts w:ascii="Times New Roman" w:eastAsia="Times New Roman" w:hAnsi="Times New Roman"/>
          <w:b/>
          <w:bCs/>
          <w:sz w:val="24"/>
          <w:szCs w:val="24"/>
          <w:u w:val="single"/>
        </w:rPr>
      </w:pPr>
      <w:r w:rsidRPr="00793AFE">
        <w:rPr>
          <w:rFonts w:ascii="Times New Roman" w:eastAsia="Times New Roman" w:hAnsi="Times New Roman"/>
          <w:b/>
          <w:bCs/>
          <w:sz w:val="24"/>
          <w:szCs w:val="24"/>
          <w:u w:val="single"/>
        </w:rPr>
        <w:lastRenderedPageBreak/>
        <w:t>РАСХОДЫ И ДЕФИЦИТ БЮДЖЕТА РАЙОНА</w:t>
      </w:r>
    </w:p>
    <w:p w:rsidR="00141899" w:rsidRPr="00793AFE" w:rsidRDefault="00141899" w:rsidP="002A0A8D">
      <w:pPr>
        <w:widowControl w:val="0"/>
        <w:tabs>
          <w:tab w:val="left" w:pos="993"/>
        </w:tabs>
        <w:autoSpaceDE w:val="0"/>
        <w:autoSpaceDN w:val="0"/>
        <w:adjustRightInd w:val="0"/>
        <w:spacing w:before="100" w:after="0" w:line="240" w:lineRule="auto"/>
        <w:ind w:firstLine="709"/>
        <w:jc w:val="both"/>
        <w:rPr>
          <w:rFonts w:ascii="Times New Roman" w:hAnsi="Times New Roman"/>
          <w:sz w:val="24"/>
          <w:szCs w:val="24"/>
        </w:rPr>
      </w:pPr>
      <w:r w:rsidRPr="00793AFE">
        <w:rPr>
          <w:rFonts w:ascii="Times New Roman" w:hAnsi="Times New Roman"/>
          <w:sz w:val="24"/>
          <w:szCs w:val="24"/>
        </w:rPr>
        <w:t>В соответствии с Решением о бюджете:</w:t>
      </w:r>
    </w:p>
    <w:p w:rsidR="00141899" w:rsidRPr="00793AFE" w:rsidRDefault="00141899" w:rsidP="002A0A8D">
      <w:pPr>
        <w:widowControl w:val="0"/>
        <w:numPr>
          <w:ilvl w:val="0"/>
          <w:numId w:val="4"/>
        </w:numPr>
        <w:tabs>
          <w:tab w:val="left" w:pos="1134"/>
        </w:tabs>
        <w:autoSpaceDE w:val="0"/>
        <w:autoSpaceDN w:val="0"/>
        <w:adjustRightInd w:val="0"/>
        <w:spacing w:before="120" w:after="60" w:line="240" w:lineRule="auto"/>
        <w:ind w:left="0" w:firstLine="709"/>
        <w:jc w:val="both"/>
        <w:rPr>
          <w:rFonts w:ascii="Times New Roman" w:hAnsi="Times New Roman"/>
          <w:sz w:val="24"/>
          <w:szCs w:val="24"/>
        </w:rPr>
      </w:pPr>
      <w:r w:rsidRPr="00793AFE">
        <w:rPr>
          <w:rFonts w:ascii="Times New Roman" w:hAnsi="Times New Roman"/>
          <w:sz w:val="24"/>
          <w:szCs w:val="24"/>
        </w:rPr>
        <w:t xml:space="preserve">общий объем </w:t>
      </w:r>
      <w:r w:rsidRPr="00793AFE">
        <w:rPr>
          <w:rFonts w:ascii="Times New Roman" w:hAnsi="Times New Roman"/>
          <w:b/>
          <w:sz w:val="24"/>
          <w:szCs w:val="24"/>
          <w:u w:val="single"/>
        </w:rPr>
        <w:t>расходов</w:t>
      </w:r>
      <w:r w:rsidRPr="00793AFE">
        <w:rPr>
          <w:rFonts w:ascii="Times New Roman" w:hAnsi="Times New Roman"/>
          <w:sz w:val="24"/>
          <w:szCs w:val="24"/>
        </w:rPr>
        <w:t xml:space="preserve"> бюджета района утвержден в сумме:</w:t>
      </w:r>
    </w:p>
    <w:p w:rsidR="00141899" w:rsidRPr="00566461" w:rsidRDefault="00311151" w:rsidP="002A0A8D">
      <w:pPr>
        <w:widowControl w:val="0"/>
        <w:tabs>
          <w:tab w:val="left" w:pos="993"/>
        </w:tabs>
        <w:spacing w:after="0" w:line="240" w:lineRule="auto"/>
        <w:ind w:firstLine="709"/>
        <w:jc w:val="both"/>
        <w:rPr>
          <w:rFonts w:ascii="Times New Roman" w:hAnsi="Times New Roman"/>
          <w:sz w:val="24"/>
          <w:szCs w:val="24"/>
        </w:rPr>
      </w:pPr>
      <w:r w:rsidRPr="00311151">
        <w:rPr>
          <w:rFonts w:ascii="Times New Roman" w:hAnsi="Times New Roman"/>
          <w:b/>
          <w:sz w:val="24"/>
          <w:szCs w:val="24"/>
        </w:rPr>
        <w:t>4 148 141,2</w:t>
      </w:r>
      <w:r>
        <w:rPr>
          <w:rFonts w:ascii="Times New Roman" w:hAnsi="Times New Roman"/>
          <w:b/>
          <w:sz w:val="24"/>
          <w:szCs w:val="24"/>
        </w:rPr>
        <w:t xml:space="preserve"> </w:t>
      </w:r>
      <w:r w:rsidR="00141899" w:rsidRPr="00566461">
        <w:rPr>
          <w:rFonts w:ascii="Times New Roman" w:hAnsi="Times New Roman"/>
          <w:b/>
          <w:bCs/>
          <w:sz w:val="24"/>
          <w:szCs w:val="24"/>
        </w:rPr>
        <w:t>тыс. рублей</w:t>
      </w:r>
      <w:r w:rsidR="00141899" w:rsidRPr="00566461">
        <w:rPr>
          <w:rFonts w:ascii="Times New Roman" w:hAnsi="Times New Roman"/>
          <w:sz w:val="24"/>
          <w:szCs w:val="24"/>
        </w:rPr>
        <w:t xml:space="preserve"> на 202</w:t>
      </w:r>
      <w:r w:rsidR="00141899">
        <w:rPr>
          <w:rFonts w:ascii="Times New Roman" w:hAnsi="Times New Roman"/>
          <w:sz w:val="24"/>
          <w:szCs w:val="24"/>
        </w:rPr>
        <w:t>5</w:t>
      </w:r>
      <w:r w:rsidR="00141899" w:rsidRPr="00566461">
        <w:rPr>
          <w:rFonts w:ascii="Times New Roman" w:hAnsi="Times New Roman"/>
          <w:sz w:val="24"/>
          <w:szCs w:val="24"/>
        </w:rPr>
        <w:t xml:space="preserve"> год;</w:t>
      </w:r>
    </w:p>
    <w:p w:rsidR="00141899" w:rsidRPr="00566461" w:rsidRDefault="00311151" w:rsidP="002A0A8D">
      <w:pPr>
        <w:widowControl w:val="0"/>
        <w:tabs>
          <w:tab w:val="left" w:pos="993"/>
        </w:tabs>
        <w:spacing w:after="0" w:line="240" w:lineRule="auto"/>
        <w:ind w:firstLine="709"/>
        <w:jc w:val="both"/>
        <w:rPr>
          <w:rFonts w:ascii="Times New Roman" w:hAnsi="Times New Roman"/>
          <w:sz w:val="24"/>
          <w:szCs w:val="24"/>
        </w:rPr>
      </w:pPr>
      <w:r>
        <w:rPr>
          <w:rFonts w:ascii="Times New Roman" w:hAnsi="Times New Roman"/>
          <w:b/>
          <w:sz w:val="24"/>
          <w:szCs w:val="24"/>
        </w:rPr>
        <w:t>3 300 044,9</w:t>
      </w:r>
      <w:r w:rsidRPr="00D8396F">
        <w:rPr>
          <w:rFonts w:ascii="Times New Roman" w:hAnsi="Times New Roman"/>
          <w:sz w:val="24"/>
          <w:szCs w:val="24"/>
        </w:rPr>
        <w:t xml:space="preserve"> </w:t>
      </w:r>
      <w:r w:rsidR="00141899" w:rsidRPr="00566461">
        <w:rPr>
          <w:rFonts w:ascii="Times New Roman" w:hAnsi="Times New Roman"/>
          <w:b/>
          <w:bCs/>
          <w:sz w:val="24"/>
          <w:szCs w:val="24"/>
        </w:rPr>
        <w:t>тыс. рублей</w:t>
      </w:r>
      <w:r w:rsidR="00141899" w:rsidRPr="00566461">
        <w:rPr>
          <w:rFonts w:ascii="Times New Roman" w:hAnsi="Times New Roman"/>
          <w:sz w:val="24"/>
          <w:szCs w:val="24"/>
        </w:rPr>
        <w:t xml:space="preserve"> на 202</w:t>
      </w:r>
      <w:r w:rsidR="00141899">
        <w:rPr>
          <w:rFonts w:ascii="Times New Roman" w:hAnsi="Times New Roman"/>
          <w:sz w:val="24"/>
          <w:szCs w:val="24"/>
        </w:rPr>
        <w:t>6</w:t>
      </w:r>
      <w:r w:rsidR="00141899" w:rsidRPr="00566461">
        <w:rPr>
          <w:rFonts w:ascii="Times New Roman" w:hAnsi="Times New Roman"/>
          <w:sz w:val="24"/>
          <w:szCs w:val="24"/>
        </w:rPr>
        <w:t xml:space="preserve"> год, в том числе условно утвержденные расходы в сумме </w:t>
      </w:r>
      <w:r>
        <w:rPr>
          <w:rFonts w:ascii="Times New Roman" w:hAnsi="Times New Roman"/>
          <w:sz w:val="24"/>
          <w:szCs w:val="24"/>
        </w:rPr>
        <w:t>31</w:t>
      </w:r>
      <w:r w:rsidRPr="00D8396F">
        <w:rPr>
          <w:rFonts w:ascii="Times New Roman" w:hAnsi="Times New Roman"/>
          <w:sz w:val="24"/>
          <w:szCs w:val="24"/>
        </w:rPr>
        <w:t> </w:t>
      </w:r>
      <w:r>
        <w:rPr>
          <w:rFonts w:ascii="Times New Roman" w:hAnsi="Times New Roman"/>
          <w:sz w:val="24"/>
          <w:szCs w:val="24"/>
        </w:rPr>
        <w:t>0</w:t>
      </w:r>
      <w:r w:rsidRPr="00D8396F">
        <w:rPr>
          <w:rFonts w:ascii="Times New Roman" w:hAnsi="Times New Roman"/>
          <w:sz w:val="24"/>
          <w:szCs w:val="24"/>
        </w:rPr>
        <w:t xml:space="preserve">00,0 </w:t>
      </w:r>
      <w:r w:rsidR="00141899" w:rsidRPr="00566461">
        <w:rPr>
          <w:rFonts w:ascii="Times New Roman" w:hAnsi="Times New Roman"/>
          <w:sz w:val="24"/>
          <w:szCs w:val="24"/>
        </w:rPr>
        <w:t>тыс. рублей;</w:t>
      </w:r>
    </w:p>
    <w:p w:rsidR="00141899" w:rsidRPr="00793AFE" w:rsidRDefault="00311151" w:rsidP="002A0A8D">
      <w:pPr>
        <w:widowControl w:val="0"/>
        <w:tabs>
          <w:tab w:val="num" w:pos="1134"/>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b/>
          <w:sz w:val="24"/>
          <w:szCs w:val="24"/>
        </w:rPr>
        <w:t>3 340 281,8</w:t>
      </w:r>
      <w:r w:rsidRPr="00D8396F">
        <w:rPr>
          <w:rFonts w:ascii="Times New Roman" w:hAnsi="Times New Roman"/>
          <w:sz w:val="24"/>
          <w:szCs w:val="24"/>
        </w:rPr>
        <w:t xml:space="preserve"> </w:t>
      </w:r>
      <w:r w:rsidR="00141899" w:rsidRPr="00566461">
        <w:rPr>
          <w:rFonts w:ascii="Times New Roman" w:hAnsi="Times New Roman"/>
          <w:b/>
          <w:bCs/>
          <w:sz w:val="24"/>
          <w:szCs w:val="24"/>
        </w:rPr>
        <w:t>тыс. рублей</w:t>
      </w:r>
      <w:r w:rsidR="00141899" w:rsidRPr="00566461">
        <w:rPr>
          <w:rFonts w:ascii="Times New Roman" w:hAnsi="Times New Roman"/>
          <w:sz w:val="24"/>
          <w:szCs w:val="24"/>
        </w:rPr>
        <w:t xml:space="preserve"> на 202</w:t>
      </w:r>
      <w:r w:rsidR="00141899">
        <w:rPr>
          <w:rFonts w:ascii="Times New Roman" w:hAnsi="Times New Roman"/>
          <w:sz w:val="24"/>
          <w:szCs w:val="24"/>
        </w:rPr>
        <w:t>7</w:t>
      </w:r>
      <w:r w:rsidR="00141899" w:rsidRPr="00566461">
        <w:rPr>
          <w:rFonts w:ascii="Times New Roman" w:hAnsi="Times New Roman"/>
          <w:sz w:val="24"/>
          <w:szCs w:val="24"/>
        </w:rPr>
        <w:t xml:space="preserve"> год, в том числе условно утвержденные расходы в сумме </w:t>
      </w:r>
      <w:r w:rsidR="00141899">
        <w:rPr>
          <w:rFonts w:ascii="Times New Roman" w:hAnsi="Times New Roman"/>
          <w:sz w:val="24"/>
          <w:szCs w:val="24"/>
        </w:rPr>
        <w:t>64 000,0</w:t>
      </w:r>
      <w:r w:rsidR="00141899" w:rsidRPr="00566461">
        <w:rPr>
          <w:rFonts w:ascii="Times New Roman" w:hAnsi="Times New Roman"/>
          <w:sz w:val="24"/>
          <w:szCs w:val="24"/>
        </w:rPr>
        <w:t xml:space="preserve"> тыс. рублей.</w:t>
      </w:r>
    </w:p>
    <w:p w:rsidR="00141899" w:rsidRPr="00793AFE" w:rsidRDefault="00141899" w:rsidP="002A0A8D">
      <w:pPr>
        <w:widowControl w:val="0"/>
        <w:numPr>
          <w:ilvl w:val="0"/>
          <w:numId w:val="4"/>
        </w:numPr>
        <w:tabs>
          <w:tab w:val="left" w:pos="1134"/>
        </w:tabs>
        <w:autoSpaceDE w:val="0"/>
        <w:autoSpaceDN w:val="0"/>
        <w:adjustRightInd w:val="0"/>
        <w:spacing w:before="120" w:after="60" w:line="240" w:lineRule="auto"/>
        <w:ind w:left="0" w:firstLine="709"/>
        <w:jc w:val="both"/>
        <w:rPr>
          <w:rFonts w:ascii="Times New Roman" w:hAnsi="Times New Roman"/>
          <w:sz w:val="24"/>
          <w:szCs w:val="24"/>
        </w:rPr>
      </w:pPr>
      <w:r w:rsidRPr="00793AFE">
        <w:rPr>
          <w:rFonts w:ascii="Times New Roman" w:hAnsi="Times New Roman"/>
          <w:sz w:val="24"/>
          <w:szCs w:val="24"/>
        </w:rPr>
        <w:t xml:space="preserve">размер </w:t>
      </w:r>
      <w:r w:rsidRPr="00793AFE">
        <w:rPr>
          <w:rFonts w:ascii="Times New Roman" w:hAnsi="Times New Roman"/>
          <w:b/>
          <w:sz w:val="24"/>
          <w:szCs w:val="24"/>
          <w:u w:val="single"/>
        </w:rPr>
        <w:t>дефицита</w:t>
      </w:r>
      <w:r w:rsidRPr="00793AFE">
        <w:rPr>
          <w:rFonts w:ascii="Times New Roman" w:hAnsi="Times New Roman"/>
          <w:sz w:val="24"/>
          <w:szCs w:val="24"/>
        </w:rPr>
        <w:t xml:space="preserve"> бюджета района утвержден в сумме:</w:t>
      </w:r>
    </w:p>
    <w:p w:rsidR="00141899" w:rsidRPr="00566461" w:rsidRDefault="00311151" w:rsidP="002A0A8D">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b/>
          <w:sz w:val="24"/>
          <w:szCs w:val="24"/>
        </w:rPr>
        <w:t>453 526,2</w:t>
      </w:r>
      <w:r w:rsidRPr="00184C4A">
        <w:rPr>
          <w:rFonts w:ascii="Times New Roman" w:hAnsi="Times New Roman"/>
          <w:sz w:val="24"/>
          <w:szCs w:val="24"/>
        </w:rPr>
        <w:t xml:space="preserve"> </w:t>
      </w:r>
      <w:r w:rsidR="00141899" w:rsidRPr="00B049DB">
        <w:rPr>
          <w:rFonts w:ascii="Times New Roman" w:hAnsi="Times New Roman"/>
          <w:b/>
          <w:bCs/>
          <w:sz w:val="24"/>
          <w:szCs w:val="24"/>
        </w:rPr>
        <w:t>тыс. рублей</w:t>
      </w:r>
      <w:r w:rsidR="007B60C7">
        <w:rPr>
          <w:rFonts w:ascii="Times New Roman" w:hAnsi="Times New Roman"/>
          <w:b/>
          <w:bCs/>
          <w:sz w:val="24"/>
          <w:szCs w:val="24"/>
        </w:rPr>
        <w:t xml:space="preserve"> </w:t>
      </w:r>
      <w:r w:rsidR="007B60C7" w:rsidRPr="00566461">
        <w:rPr>
          <w:rFonts w:ascii="Times New Roman" w:hAnsi="Times New Roman"/>
          <w:color w:val="000000"/>
          <w:sz w:val="24"/>
          <w:szCs w:val="24"/>
        </w:rPr>
        <w:t>на 2025 год</w:t>
      </w:r>
      <w:r w:rsidR="00141899" w:rsidRPr="00B049DB">
        <w:rPr>
          <w:rFonts w:ascii="Times New Roman" w:hAnsi="Times New Roman"/>
          <w:bCs/>
          <w:sz w:val="24"/>
          <w:szCs w:val="24"/>
        </w:rPr>
        <w:t>,</w:t>
      </w:r>
      <w:r w:rsidR="00141899" w:rsidRPr="00B049DB">
        <w:rPr>
          <w:rFonts w:ascii="Times New Roman" w:hAnsi="Times New Roman"/>
          <w:sz w:val="24"/>
          <w:szCs w:val="24"/>
        </w:rPr>
        <w:t xml:space="preserve"> </w:t>
      </w:r>
      <w:r w:rsidRPr="00184C4A">
        <w:rPr>
          <w:rFonts w:ascii="Times New Roman" w:hAnsi="Times New Roman"/>
          <w:color w:val="000000"/>
          <w:sz w:val="24"/>
          <w:szCs w:val="24"/>
        </w:rPr>
        <w:t xml:space="preserve">без учета </w:t>
      </w:r>
      <w:r w:rsidRPr="00184C4A">
        <w:rPr>
          <w:rFonts w:ascii="Times New Roman" w:hAnsi="Times New Roman"/>
          <w:sz w:val="24"/>
          <w:szCs w:val="24"/>
        </w:rPr>
        <w:t xml:space="preserve">суммы остатков средств на счете по учету средств бюджета района – </w:t>
      </w:r>
      <w:r>
        <w:rPr>
          <w:rFonts w:ascii="Times New Roman" w:hAnsi="Times New Roman"/>
          <w:b/>
          <w:sz w:val="24"/>
          <w:szCs w:val="24"/>
        </w:rPr>
        <w:t>78 054,9</w:t>
      </w:r>
      <w:r w:rsidRPr="00184C4A">
        <w:rPr>
          <w:rFonts w:ascii="Times New Roman" w:hAnsi="Times New Roman"/>
          <w:b/>
          <w:sz w:val="24"/>
          <w:szCs w:val="24"/>
        </w:rPr>
        <w:t xml:space="preserve"> тыс. рублей</w:t>
      </w:r>
      <w:r w:rsidRPr="00184C4A">
        <w:rPr>
          <w:rFonts w:ascii="Times New Roman" w:hAnsi="Times New Roman"/>
          <w:sz w:val="24"/>
          <w:szCs w:val="24"/>
        </w:rPr>
        <w:t xml:space="preserve"> или </w:t>
      </w:r>
      <w:r w:rsidRPr="00184C4A">
        <w:rPr>
          <w:rFonts w:ascii="Times New Roman" w:hAnsi="Times New Roman"/>
          <w:b/>
          <w:sz w:val="24"/>
          <w:szCs w:val="24"/>
        </w:rPr>
        <w:t>7,5%</w:t>
      </w:r>
      <w:r w:rsidRPr="00184C4A">
        <w:rPr>
          <w:rFonts w:ascii="Times New Roman" w:hAnsi="Times New Roman"/>
          <w:sz w:val="24"/>
          <w:szCs w:val="24"/>
        </w:rPr>
        <w:t xml:space="preserve"> утвержденного общего годового объема доходов бюджета района без учета утвержденного объема безвозмездных поступлений</w:t>
      </w:r>
      <w:r w:rsidRPr="00184C4A">
        <w:rPr>
          <w:rFonts w:ascii="Times New Roman" w:hAnsi="Times New Roman"/>
          <w:color w:val="000000"/>
          <w:sz w:val="24"/>
          <w:szCs w:val="24"/>
        </w:rPr>
        <w:t>;</w:t>
      </w:r>
    </w:p>
    <w:p w:rsidR="00141899" w:rsidRPr="00C12F40" w:rsidRDefault="00311151" w:rsidP="002A0A8D">
      <w:pPr>
        <w:widowControl w:val="0"/>
        <w:tabs>
          <w:tab w:val="left" w:pos="993"/>
        </w:tabs>
        <w:spacing w:after="0" w:line="240" w:lineRule="auto"/>
        <w:ind w:firstLine="709"/>
        <w:jc w:val="both"/>
        <w:rPr>
          <w:rFonts w:ascii="Times New Roman" w:hAnsi="Times New Roman"/>
          <w:sz w:val="24"/>
          <w:szCs w:val="24"/>
        </w:rPr>
      </w:pPr>
      <w:r w:rsidRPr="00C12F40">
        <w:rPr>
          <w:rFonts w:ascii="Times New Roman" w:hAnsi="Times New Roman"/>
          <w:b/>
          <w:sz w:val="24"/>
          <w:szCs w:val="24"/>
        </w:rPr>
        <w:t>95 628,1</w:t>
      </w:r>
      <w:r w:rsidRPr="00C12F40">
        <w:rPr>
          <w:rFonts w:ascii="Times New Roman" w:hAnsi="Times New Roman"/>
          <w:sz w:val="24"/>
          <w:szCs w:val="24"/>
        </w:rPr>
        <w:t xml:space="preserve"> </w:t>
      </w:r>
      <w:r w:rsidR="00141899" w:rsidRPr="00C12F40">
        <w:rPr>
          <w:rFonts w:ascii="Times New Roman" w:hAnsi="Times New Roman"/>
          <w:b/>
          <w:bCs/>
          <w:sz w:val="24"/>
          <w:szCs w:val="24"/>
        </w:rPr>
        <w:t xml:space="preserve">тыс. рублей </w:t>
      </w:r>
      <w:r w:rsidR="00141899" w:rsidRPr="00C12F40">
        <w:rPr>
          <w:rFonts w:ascii="Times New Roman" w:hAnsi="Times New Roman"/>
          <w:sz w:val="24"/>
          <w:szCs w:val="24"/>
        </w:rPr>
        <w:t>на 202</w:t>
      </w:r>
      <w:r w:rsidR="007B60C7" w:rsidRPr="00C12F40">
        <w:rPr>
          <w:rFonts w:ascii="Times New Roman" w:hAnsi="Times New Roman"/>
          <w:sz w:val="24"/>
          <w:szCs w:val="24"/>
        </w:rPr>
        <w:t>6</w:t>
      </w:r>
      <w:r w:rsidR="00141899" w:rsidRPr="00C12F40">
        <w:rPr>
          <w:rFonts w:ascii="Times New Roman" w:hAnsi="Times New Roman"/>
          <w:sz w:val="24"/>
          <w:szCs w:val="24"/>
        </w:rPr>
        <w:t xml:space="preserve"> год, </w:t>
      </w:r>
      <w:r w:rsidRPr="00C12F40">
        <w:rPr>
          <w:rFonts w:ascii="Times New Roman" w:hAnsi="Times New Roman"/>
          <w:sz w:val="24"/>
          <w:szCs w:val="24"/>
        </w:rPr>
        <w:t xml:space="preserve">или </w:t>
      </w:r>
      <w:r w:rsidRPr="00C12F40">
        <w:rPr>
          <w:rFonts w:ascii="Times New Roman" w:hAnsi="Times New Roman"/>
          <w:b/>
          <w:sz w:val="24"/>
          <w:szCs w:val="24"/>
        </w:rPr>
        <w:t>8,9%</w:t>
      </w:r>
      <w:r w:rsidRPr="00C12F40">
        <w:rPr>
          <w:rFonts w:ascii="Times New Roman" w:hAnsi="Times New Roman"/>
          <w:sz w:val="24"/>
          <w:szCs w:val="24"/>
        </w:rPr>
        <w:t xml:space="preserve"> утвержденного общего годового объема доходов бюджета района без учета утвержденного объема безвозмездных поступлений</w:t>
      </w:r>
      <w:r w:rsidR="00141899" w:rsidRPr="00C12F40">
        <w:rPr>
          <w:rFonts w:ascii="Times New Roman" w:hAnsi="Times New Roman"/>
          <w:sz w:val="24"/>
          <w:szCs w:val="24"/>
        </w:rPr>
        <w:t>;</w:t>
      </w:r>
    </w:p>
    <w:p w:rsidR="00141899" w:rsidRPr="00C12F40" w:rsidRDefault="00311151" w:rsidP="002A0A8D">
      <w:pPr>
        <w:widowControl w:val="0"/>
        <w:tabs>
          <w:tab w:val="left" w:pos="993"/>
        </w:tabs>
        <w:autoSpaceDE w:val="0"/>
        <w:autoSpaceDN w:val="0"/>
        <w:adjustRightInd w:val="0"/>
        <w:spacing w:after="0" w:line="240" w:lineRule="auto"/>
        <w:ind w:firstLine="709"/>
        <w:jc w:val="both"/>
        <w:rPr>
          <w:rFonts w:ascii="Times New Roman" w:hAnsi="Times New Roman"/>
          <w:sz w:val="24"/>
          <w:szCs w:val="24"/>
        </w:rPr>
      </w:pPr>
      <w:r w:rsidRPr="00C12F40">
        <w:rPr>
          <w:rFonts w:ascii="Times New Roman" w:hAnsi="Times New Roman"/>
          <w:b/>
          <w:sz w:val="24"/>
          <w:szCs w:val="24"/>
        </w:rPr>
        <w:t>103 549,5</w:t>
      </w:r>
      <w:r w:rsidRPr="00C12F40">
        <w:rPr>
          <w:rFonts w:ascii="Times New Roman" w:hAnsi="Times New Roman"/>
          <w:sz w:val="24"/>
          <w:szCs w:val="24"/>
        </w:rPr>
        <w:t xml:space="preserve"> </w:t>
      </w:r>
      <w:r w:rsidR="00141899" w:rsidRPr="00C12F40">
        <w:rPr>
          <w:rFonts w:ascii="Times New Roman" w:hAnsi="Times New Roman"/>
          <w:b/>
          <w:bCs/>
          <w:sz w:val="24"/>
          <w:szCs w:val="24"/>
        </w:rPr>
        <w:t xml:space="preserve">тыс. рублей </w:t>
      </w:r>
      <w:r w:rsidR="00141899" w:rsidRPr="00C12F40">
        <w:rPr>
          <w:rFonts w:ascii="Times New Roman" w:hAnsi="Times New Roman"/>
          <w:sz w:val="24"/>
          <w:szCs w:val="24"/>
        </w:rPr>
        <w:t>на 202</w:t>
      </w:r>
      <w:r w:rsidR="007B60C7" w:rsidRPr="00C12F40">
        <w:rPr>
          <w:rFonts w:ascii="Times New Roman" w:hAnsi="Times New Roman"/>
          <w:sz w:val="24"/>
          <w:szCs w:val="24"/>
        </w:rPr>
        <w:t>7</w:t>
      </w:r>
      <w:r w:rsidR="00141899" w:rsidRPr="00C12F40">
        <w:rPr>
          <w:rFonts w:ascii="Times New Roman" w:hAnsi="Times New Roman"/>
          <w:sz w:val="24"/>
          <w:szCs w:val="24"/>
        </w:rPr>
        <w:t xml:space="preserve"> год, или </w:t>
      </w:r>
      <w:r w:rsidR="007B60C7" w:rsidRPr="00C12F40">
        <w:rPr>
          <w:rFonts w:ascii="Times New Roman" w:hAnsi="Times New Roman"/>
          <w:b/>
          <w:sz w:val="24"/>
          <w:szCs w:val="24"/>
        </w:rPr>
        <w:t>8,9</w:t>
      </w:r>
      <w:r w:rsidR="00141899" w:rsidRPr="00C12F40">
        <w:rPr>
          <w:rFonts w:ascii="Times New Roman" w:hAnsi="Times New Roman"/>
          <w:b/>
          <w:sz w:val="24"/>
          <w:szCs w:val="24"/>
        </w:rPr>
        <w:t>%</w:t>
      </w:r>
      <w:r w:rsidR="00141899" w:rsidRPr="00C12F40">
        <w:rPr>
          <w:rFonts w:ascii="Times New Roman" w:hAnsi="Times New Roman"/>
          <w:sz w:val="24"/>
          <w:szCs w:val="24"/>
        </w:rPr>
        <w:t xml:space="preserve"> утвержденного общего годового объема доходов бюджета района без учета утвержденного объема безвозмездных поступлений.</w:t>
      </w:r>
    </w:p>
    <w:p w:rsidR="00141899" w:rsidRPr="00C12F40" w:rsidRDefault="00141899" w:rsidP="002A0A8D">
      <w:pPr>
        <w:widowControl w:val="0"/>
        <w:autoSpaceDE w:val="0"/>
        <w:autoSpaceDN w:val="0"/>
        <w:adjustRightInd w:val="0"/>
        <w:spacing w:before="120" w:after="0" w:line="240" w:lineRule="auto"/>
        <w:ind w:firstLine="709"/>
        <w:jc w:val="both"/>
        <w:rPr>
          <w:rFonts w:ascii="Times New Roman" w:eastAsia="Times New Roman" w:hAnsi="Times New Roman"/>
          <w:b/>
          <w:sz w:val="24"/>
          <w:szCs w:val="24"/>
          <w:lang w:eastAsia="ru-RU"/>
        </w:rPr>
      </w:pPr>
      <w:r w:rsidRPr="00C12F40">
        <w:rPr>
          <w:rFonts w:ascii="Times New Roman" w:eastAsia="Times New Roman" w:hAnsi="Times New Roman"/>
          <w:b/>
          <w:sz w:val="24"/>
          <w:szCs w:val="24"/>
          <w:lang w:eastAsia="ru-RU"/>
        </w:rPr>
        <w:t>На изменение расходной части и размер дефицита бюджета района повлияли следующие причины:</w:t>
      </w:r>
    </w:p>
    <w:p w:rsidR="00141899" w:rsidRPr="00C12F40" w:rsidRDefault="00141899" w:rsidP="002A0A8D">
      <w:pPr>
        <w:widowControl w:val="0"/>
        <w:autoSpaceDE w:val="0"/>
        <w:autoSpaceDN w:val="0"/>
        <w:adjustRightInd w:val="0"/>
        <w:spacing w:before="60" w:after="60" w:line="240" w:lineRule="auto"/>
        <w:ind w:firstLine="709"/>
        <w:jc w:val="both"/>
        <w:rPr>
          <w:rFonts w:ascii="Times New Roman" w:eastAsia="Times New Roman" w:hAnsi="Times New Roman"/>
          <w:b/>
          <w:sz w:val="24"/>
          <w:szCs w:val="24"/>
          <w:lang w:eastAsia="ru-RU"/>
        </w:rPr>
      </w:pPr>
      <w:r w:rsidRPr="00C12F40">
        <w:rPr>
          <w:rFonts w:ascii="Times New Roman" w:hAnsi="Times New Roman"/>
          <w:b/>
          <w:sz w:val="24"/>
          <w:szCs w:val="24"/>
          <w:u w:val="single"/>
        </w:rPr>
        <w:t xml:space="preserve">В </w:t>
      </w:r>
      <w:r w:rsidRPr="00C12F40">
        <w:rPr>
          <w:rFonts w:ascii="Times New Roman" w:hAnsi="Times New Roman"/>
          <w:b/>
          <w:bCs/>
          <w:sz w:val="24"/>
          <w:szCs w:val="24"/>
          <w:u w:val="single"/>
        </w:rPr>
        <w:t>202</w:t>
      </w:r>
      <w:r w:rsidR="003920A2" w:rsidRPr="00C12F40">
        <w:rPr>
          <w:rFonts w:ascii="Times New Roman" w:hAnsi="Times New Roman"/>
          <w:b/>
          <w:bCs/>
          <w:sz w:val="24"/>
          <w:szCs w:val="24"/>
          <w:u w:val="single"/>
        </w:rPr>
        <w:t>5</w:t>
      </w:r>
      <w:r w:rsidRPr="00C12F40">
        <w:rPr>
          <w:rFonts w:ascii="Times New Roman" w:hAnsi="Times New Roman"/>
          <w:b/>
          <w:bCs/>
          <w:sz w:val="24"/>
          <w:szCs w:val="24"/>
          <w:u w:val="single"/>
        </w:rPr>
        <w:t xml:space="preserve"> году</w:t>
      </w:r>
      <w:r w:rsidRPr="00C12F40">
        <w:rPr>
          <w:rFonts w:ascii="Times New Roman" w:hAnsi="Times New Roman"/>
          <w:b/>
          <w:bCs/>
          <w:sz w:val="24"/>
          <w:szCs w:val="24"/>
        </w:rPr>
        <w:t xml:space="preserve"> </w:t>
      </w:r>
      <w:r w:rsidRPr="00C12F40">
        <w:rPr>
          <w:rFonts w:ascii="Times New Roman" w:hAnsi="Times New Roman"/>
          <w:sz w:val="24"/>
          <w:szCs w:val="24"/>
        </w:rPr>
        <w:t>(</w:t>
      </w:r>
      <w:r w:rsidRPr="008A5786">
        <w:rPr>
          <w:rFonts w:ascii="Times New Roman" w:hAnsi="Times New Roman"/>
          <w:i/>
          <w:sz w:val="24"/>
          <w:szCs w:val="24"/>
        </w:rPr>
        <w:t>Приложения № 4, 6, 8, 1</w:t>
      </w:r>
      <w:r w:rsidR="003920A2" w:rsidRPr="008A5786">
        <w:rPr>
          <w:rFonts w:ascii="Times New Roman" w:hAnsi="Times New Roman"/>
          <w:i/>
          <w:sz w:val="24"/>
          <w:szCs w:val="24"/>
        </w:rPr>
        <w:t xml:space="preserve">7 </w:t>
      </w:r>
      <w:r w:rsidRPr="008A5786">
        <w:rPr>
          <w:rFonts w:ascii="Times New Roman" w:hAnsi="Times New Roman"/>
          <w:i/>
          <w:sz w:val="24"/>
          <w:szCs w:val="24"/>
        </w:rPr>
        <w:t>к проекту решения</w:t>
      </w:r>
      <w:r w:rsidRPr="00C12F40">
        <w:rPr>
          <w:rFonts w:ascii="Times New Roman" w:hAnsi="Times New Roman"/>
          <w:sz w:val="24"/>
          <w:szCs w:val="24"/>
        </w:rPr>
        <w:t>):</w:t>
      </w:r>
    </w:p>
    <w:p w:rsidR="00141899" w:rsidRPr="00FE76BD" w:rsidRDefault="00E3451D" w:rsidP="002A0A8D">
      <w:pPr>
        <w:widowControl w:val="0"/>
        <w:numPr>
          <w:ilvl w:val="0"/>
          <w:numId w:val="3"/>
        </w:numPr>
        <w:tabs>
          <w:tab w:val="clear" w:pos="1080"/>
          <w:tab w:val="num" w:pos="1134"/>
        </w:tabs>
        <w:autoSpaceDE w:val="0"/>
        <w:autoSpaceDN w:val="0"/>
        <w:adjustRightInd w:val="0"/>
        <w:spacing w:before="60" w:after="0" w:line="240" w:lineRule="auto"/>
        <w:ind w:left="0" w:firstLine="709"/>
        <w:jc w:val="both"/>
        <w:rPr>
          <w:rFonts w:ascii="Times New Roman" w:eastAsia="Times New Roman" w:hAnsi="Times New Roman"/>
          <w:spacing w:val="-4"/>
          <w:sz w:val="24"/>
          <w:szCs w:val="24"/>
          <w:lang w:eastAsia="ru-RU"/>
        </w:rPr>
      </w:pPr>
      <w:r w:rsidRPr="00C12F40">
        <w:rPr>
          <w:rFonts w:ascii="Times New Roman" w:eastAsia="Times New Roman" w:hAnsi="Times New Roman"/>
          <w:b/>
          <w:spacing w:val="-4"/>
          <w:sz w:val="24"/>
          <w:szCs w:val="24"/>
          <w:lang w:eastAsia="ru-RU"/>
        </w:rPr>
        <w:t>уменьшение</w:t>
      </w:r>
      <w:r w:rsidR="00141899" w:rsidRPr="00C12F40">
        <w:rPr>
          <w:rFonts w:ascii="Times New Roman" w:eastAsia="Times New Roman" w:hAnsi="Times New Roman"/>
          <w:b/>
          <w:spacing w:val="-4"/>
          <w:sz w:val="24"/>
          <w:szCs w:val="24"/>
          <w:lang w:eastAsia="ru-RU"/>
        </w:rPr>
        <w:t xml:space="preserve"> доходной части бюджета района </w:t>
      </w:r>
      <w:r w:rsidR="00141899" w:rsidRPr="00C12F40">
        <w:rPr>
          <w:rFonts w:ascii="Times New Roman" w:eastAsia="Times New Roman" w:hAnsi="Times New Roman"/>
          <w:spacing w:val="-4"/>
          <w:sz w:val="24"/>
          <w:szCs w:val="24"/>
          <w:lang w:eastAsia="ru-RU"/>
        </w:rPr>
        <w:t>на</w:t>
      </w:r>
      <w:r w:rsidR="00141899" w:rsidRPr="00C12F40">
        <w:rPr>
          <w:rFonts w:ascii="Times New Roman" w:eastAsia="Times New Roman" w:hAnsi="Times New Roman"/>
          <w:b/>
          <w:spacing w:val="-4"/>
          <w:sz w:val="24"/>
          <w:szCs w:val="24"/>
          <w:lang w:eastAsia="ru-RU"/>
        </w:rPr>
        <w:t xml:space="preserve"> </w:t>
      </w:r>
      <w:r w:rsidRPr="00FE76BD">
        <w:rPr>
          <w:rFonts w:ascii="Times New Roman" w:eastAsia="Times New Roman" w:hAnsi="Times New Roman"/>
          <w:b/>
          <w:spacing w:val="-4"/>
          <w:sz w:val="24"/>
          <w:szCs w:val="24"/>
          <w:lang w:eastAsia="ru-RU"/>
        </w:rPr>
        <w:t>-57 778,1</w:t>
      </w:r>
      <w:r w:rsidR="00141899" w:rsidRPr="00FE76BD">
        <w:rPr>
          <w:rFonts w:ascii="Times New Roman" w:eastAsia="Times New Roman" w:hAnsi="Times New Roman"/>
          <w:b/>
          <w:spacing w:val="-4"/>
          <w:sz w:val="24"/>
          <w:szCs w:val="24"/>
          <w:lang w:eastAsia="ru-RU"/>
        </w:rPr>
        <w:t xml:space="preserve"> тыс. рублей</w:t>
      </w:r>
      <w:r w:rsidR="00141899" w:rsidRPr="00FE76BD">
        <w:rPr>
          <w:rFonts w:ascii="Times New Roman" w:eastAsia="Times New Roman" w:hAnsi="Times New Roman"/>
          <w:spacing w:val="-4"/>
          <w:sz w:val="24"/>
          <w:szCs w:val="24"/>
          <w:lang w:eastAsia="ru-RU"/>
        </w:rPr>
        <w:t>, в том числе:</w:t>
      </w:r>
    </w:p>
    <w:p w:rsidR="00141899" w:rsidRPr="00FE76BD" w:rsidRDefault="00141899" w:rsidP="002A0A8D">
      <w:pPr>
        <w:widowControl w:val="0"/>
        <w:tabs>
          <w:tab w:val="left" w:pos="1134"/>
          <w:tab w:val="left" w:pos="6465"/>
        </w:tabs>
        <w:autoSpaceDE w:val="0"/>
        <w:autoSpaceDN w:val="0"/>
        <w:adjustRightInd w:val="0"/>
        <w:spacing w:after="0" w:line="240" w:lineRule="auto"/>
        <w:ind w:firstLine="709"/>
        <w:jc w:val="both"/>
        <w:rPr>
          <w:rFonts w:ascii="Times New Roman" w:hAnsi="Times New Roman"/>
          <w:sz w:val="24"/>
          <w:szCs w:val="24"/>
        </w:rPr>
      </w:pPr>
      <w:r w:rsidRPr="00FE76BD">
        <w:rPr>
          <w:rFonts w:ascii="Times New Roman" w:eastAsia="Times New Roman" w:hAnsi="Times New Roman"/>
          <w:b/>
          <w:sz w:val="24"/>
          <w:szCs w:val="24"/>
          <w:lang w:eastAsia="ru-RU"/>
        </w:rPr>
        <w:t xml:space="preserve">1.1 </w:t>
      </w:r>
      <w:r w:rsidR="00EF2440" w:rsidRPr="00FE76BD">
        <w:rPr>
          <w:rFonts w:ascii="Times New Roman" w:eastAsia="Times New Roman" w:hAnsi="Times New Roman"/>
          <w:b/>
          <w:sz w:val="24"/>
          <w:szCs w:val="24"/>
          <w:lang w:eastAsia="ru-RU"/>
        </w:rPr>
        <w:t xml:space="preserve"> </w:t>
      </w:r>
      <w:r w:rsidR="00CC593C" w:rsidRPr="00FE76BD">
        <w:rPr>
          <w:rFonts w:ascii="Times New Roman" w:eastAsia="Times New Roman" w:hAnsi="Times New Roman"/>
          <w:b/>
          <w:sz w:val="24"/>
          <w:szCs w:val="24"/>
          <w:lang w:eastAsia="ru-RU"/>
        </w:rPr>
        <w:t>уменьшение</w:t>
      </w:r>
      <w:r w:rsidRPr="00FE76BD">
        <w:rPr>
          <w:rFonts w:ascii="Times New Roman" w:eastAsia="Times New Roman" w:hAnsi="Times New Roman"/>
          <w:b/>
          <w:sz w:val="24"/>
          <w:szCs w:val="24"/>
          <w:lang w:eastAsia="ru-RU"/>
        </w:rPr>
        <w:t xml:space="preserve"> безвозмездных поступлений </w:t>
      </w:r>
      <w:r w:rsidRPr="00FE76BD">
        <w:rPr>
          <w:rFonts w:ascii="Times New Roman" w:eastAsia="Times New Roman" w:hAnsi="Times New Roman"/>
          <w:sz w:val="24"/>
          <w:szCs w:val="24"/>
          <w:lang w:eastAsia="ru-RU"/>
        </w:rPr>
        <w:t>на</w:t>
      </w:r>
      <w:r w:rsidRPr="00FE76BD">
        <w:rPr>
          <w:rFonts w:ascii="Times New Roman" w:eastAsia="Times New Roman" w:hAnsi="Times New Roman"/>
          <w:b/>
          <w:sz w:val="24"/>
          <w:szCs w:val="24"/>
          <w:lang w:eastAsia="ru-RU"/>
        </w:rPr>
        <w:t xml:space="preserve"> </w:t>
      </w:r>
      <w:r w:rsidR="00CA3351" w:rsidRPr="00FE76BD">
        <w:rPr>
          <w:rFonts w:ascii="Times New Roman" w:eastAsia="Times New Roman" w:hAnsi="Times New Roman"/>
          <w:b/>
          <w:sz w:val="24"/>
          <w:szCs w:val="24"/>
          <w:lang w:eastAsia="ru-RU"/>
        </w:rPr>
        <w:t>-</w:t>
      </w:r>
      <w:r w:rsidR="00CC593C" w:rsidRPr="00FE76BD">
        <w:rPr>
          <w:rFonts w:ascii="Times New Roman" w:eastAsia="Times New Roman" w:hAnsi="Times New Roman"/>
          <w:b/>
          <w:sz w:val="24"/>
          <w:szCs w:val="24"/>
          <w:lang w:eastAsia="ru-RU"/>
        </w:rPr>
        <w:t>5</w:t>
      </w:r>
      <w:r w:rsidR="00E3451D" w:rsidRPr="00FE76BD">
        <w:rPr>
          <w:rFonts w:ascii="Times New Roman" w:eastAsia="Times New Roman" w:hAnsi="Times New Roman"/>
          <w:b/>
          <w:sz w:val="24"/>
          <w:szCs w:val="24"/>
          <w:lang w:eastAsia="ru-RU"/>
        </w:rPr>
        <w:t>7 778,1</w:t>
      </w:r>
      <w:r w:rsidRPr="00FE76BD">
        <w:rPr>
          <w:rFonts w:ascii="Times New Roman" w:eastAsia="Times New Roman" w:hAnsi="Times New Roman"/>
          <w:b/>
          <w:sz w:val="24"/>
          <w:szCs w:val="24"/>
          <w:lang w:eastAsia="ru-RU"/>
        </w:rPr>
        <w:t xml:space="preserve"> тыс. рублей</w:t>
      </w:r>
      <w:r w:rsidRPr="00FE76BD">
        <w:rPr>
          <w:rFonts w:ascii="Times New Roman" w:eastAsia="Times New Roman" w:hAnsi="Times New Roman"/>
          <w:sz w:val="24"/>
          <w:szCs w:val="24"/>
          <w:lang w:eastAsia="ru-RU"/>
        </w:rPr>
        <w:t xml:space="preserve">, </w:t>
      </w:r>
      <w:r w:rsidRPr="00FE76BD">
        <w:rPr>
          <w:rFonts w:ascii="Times New Roman" w:eastAsia="Times New Roman" w:hAnsi="Times New Roman"/>
          <w:bCs/>
          <w:sz w:val="24"/>
          <w:szCs w:val="24"/>
          <w:lang w:eastAsia="ru-RU"/>
        </w:rPr>
        <w:t>за счет которых произведены следующие изменения</w:t>
      </w:r>
      <w:r w:rsidRPr="00FE76BD">
        <w:rPr>
          <w:rFonts w:ascii="Times New Roman" w:eastAsia="Times New Roman" w:hAnsi="Times New Roman"/>
          <w:sz w:val="24"/>
          <w:szCs w:val="24"/>
          <w:lang w:eastAsia="ru-RU"/>
        </w:rPr>
        <w:t>:</w:t>
      </w:r>
    </w:p>
    <w:p w:rsidR="00CC593C" w:rsidRPr="00FE76BD" w:rsidRDefault="00CC593C" w:rsidP="002A0A8D">
      <w:pPr>
        <w:widowControl w:val="0"/>
        <w:numPr>
          <w:ilvl w:val="0"/>
          <w:numId w:val="1"/>
        </w:numPr>
        <w:tabs>
          <w:tab w:val="clear" w:pos="8086"/>
          <w:tab w:val="num" w:pos="1134"/>
          <w:tab w:val="num" w:pos="7803"/>
        </w:tabs>
        <w:spacing w:after="0" w:line="240" w:lineRule="auto"/>
        <w:ind w:left="0" w:firstLine="709"/>
        <w:jc w:val="both"/>
        <w:outlineLvl w:val="8"/>
        <w:rPr>
          <w:rFonts w:ascii="Times New Roman" w:eastAsia="Times New Roman" w:hAnsi="Times New Roman"/>
          <w:sz w:val="24"/>
          <w:szCs w:val="24"/>
          <w:lang w:eastAsia="ru-RU"/>
        </w:rPr>
      </w:pPr>
      <w:r w:rsidRPr="00FE76BD">
        <w:rPr>
          <w:rFonts w:ascii="Times New Roman" w:hAnsi="Times New Roman"/>
          <w:sz w:val="24"/>
          <w:szCs w:val="24"/>
          <w:u w:val="single"/>
        </w:rPr>
        <w:t>уменьшение расходов</w:t>
      </w:r>
      <w:r w:rsidRPr="00FE76BD">
        <w:rPr>
          <w:rFonts w:ascii="Times New Roman" w:hAnsi="Times New Roman"/>
          <w:sz w:val="24"/>
          <w:szCs w:val="24"/>
        </w:rPr>
        <w:t xml:space="preserve"> за счет целевых </w:t>
      </w:r>
      <w:r w:rsidRPr="00FE76BD">
        <w:rPr>
          <w:rFonts w:ascii="Times New Roman" w:eastAsia="Times New Roman" w:hAnsi="Times New Roman"/>
          <w:bCs/>
          <w:sz w:val="24"/>
          <w:szCs w:val="24"/>
          <w:lang w:eastAsia="ru-RU"/>
        </w:rPr>
        <w:t>безвозмездных поступлений</w:t>
      </w:r>
      <w:r w:rsidRPr="00FE76BD">
        <w:rPr>
          <w:rFonts w:ascii="Times New Roman" w:hAnsi="Times New Roman"/>
          <w:sz w:val="24"/>
          <w:szCs w:val="24"/>
        </w:rPr>
        <w:t xml:space="preserve"> в сумме </w:t>
      </w:r>
      <w:r w:rsidR="00CA3351" w:rsidRPr="00FE76BD">
        <w:rPr>
          <w:rFonts w:ascii="Times New Roman" w:hAnsi="Times New Roman"/>
          <w:b/>
          <w:sz w:val="24"/>
          <w:szCs w:val="24"/>
        </w:rPr>
        <w:t>-5</w:t>
      </w:r>
      <w:r w:rsidR="00E3451D" w:rsidRPr="00FE76BD">
        <w:rPr>
          <w:rFonts w:ascii="Times New Roman" w:hAnsi="Times New Roman"/>
          <w:b/>
          <w:sz w:val="24"/>
          <w:szCs w:val="24"/>
        </w:rPr>
        <w:t>7 778,1</w:t>
      </w:r>
      <w:r w:rsidRPr="00FE76BD">
        <w:rPr>
          <w:rFonts w:ascii="Times New Roman" w:hAnsi="Times New Roman"/>
          <w:b/>
          <w:sz w:val="24"/>
          <w:szCs w:val="24"/>
        </w:rPr>
        <w:t xml:space="preserve"> тыс. рублей</w:t>
      </w:r>
      <w:r w:rsidRPr="00FE76BD">
        <w:rPr>
          <w:rFonts w:ascii="Times New Roman" w:hAnsi="Times New Roman"/>
          <w:sz w:val="24"/>
          <w:szCs w:val="24"/>
        </w:rPr>
        <w:t>, в том числе за счет:</w:t>
      </w:r>
    </w:p>
    <w:p w:rsidR="00141899" w:rsidRPr="00FE76BD" w:rsidRDefault="00F872FE" w:rsidP="002A0A8D">
      <w:pPr>
        <w:widowControl w:val="0"/>
        <w:numPr>
          <w:ilvl w:val="0"/>
          <w:numId w:val="1"/>
        </w:numPr>
        <w:tabs>
          <w:tab w:val="clear" w:pos="8086"/>
          <w:tab w:val="left" w:pos="1418"/>
        </w:tabs>
        <w:spacing w:after="0" w:line="240" w:lineRule="auto"/>
        <w:ind w:left="0" w:firstLine="1134"/>
        <w:jc w:val="both"/>
        <w:outlineLvl w:val="8"/>
        <w:rPr>
          <w:rFonts w:ascii="Times New Roman" w:eastAsia="Times New Roman" w:hAnsi="Times New Roman"/>
          <w:i/>
          <w:spacing w:val="-6"/>
          <w:sz w:val="24"/>
          <w:szCs w:val="24"/>
          <w:lang w:eastAsia="ru-RU"/>
        </w:rPr>
      </w:pPr>
      <w:r w:rsidRPr="00FE76BD">
        <w:rPr>
          <w:rFonts w:ascii="Times New Roman" w:eastAsia="Times New Roman" w:hAnsi="Times New Roman"/>
          <w:i/>
          <w:sz w:val="24"/>
          <w:szCs w:val="24"/>
          <w:lang w:eastAsia="ru-RU"/>
        </w:rPr>
        <w:t xml:space="preserve">субсидий </w:t>
      </w:r>
      <w:r w:rsidRPr="00FE76BD">
        <w:rPr>
          <w:rFonts w:ascii="Times New Roman" w:hAnsi="Times New Roman"/>
          <w:i/>
          <w:sz w:val="24"/>
          <w:szCs w:val="24"/>
        </w:rPr>
        <w:t xml:space="preserve">в сумме </w:t>
      </w:r>
      <w:r w:rsidR="00CA3351" w:rsidRPr="00FE76BD">
        <w:rPr>
          <w:rFonts w:ascii="Times New Roman" w:hAnsi="Times New Roman"/>
          <w:b/>
          <w:i/>
          <w:sz w:val="24"/>
          <w:szCs w:val="24"/>
        </w:rPr>
        <w:t>-5</w:t>
      </w:r>
      <w:r w:rsidR="00E3451D" w:rsidRPr="00FE76BD">
        <w:rPr>
          <w:rFonts w:ascii="Times New Roman" w:hAnsi="Times New Roman"/>
          <w:b/>
          <w:i/>
          <w:sz w:val="24"/>
          <w:szCs w:val="24"/>
        </w:rPr>
        <w:t>7 137,3</w:t>
      </w:r>
      <w:r w:rsidRPr="00FE76BD">
        <w:rPr>
          <w:rFonts w:ascii="Times New Roman" w:hAnsi="Times New Roman"/>
          <w:i/>
          <w:sz w:val="24"/>
          <w:szCs w:val="24"/>
        </w:rPr>
        <w:t xml:space="preserve"> </w:t>
      </w:r>
      <w:r w:rsidRPr="00FE76BD">
        <w:rPr>
          <w:rFonts w:ascii="Times New Roman" w:hAnsi="Times New Roman"/>
          <w:b/>
          <w:i/>
          <w:sz w:val="24"/>
          <w:szCs w:val="24"/>
        </w:rPr>
        <w:t>тыс. рублей</w:t>
      </w:r>
      <w:r w:rsidR="00141899" w:rsidRPr="00FE76BD">
        <w:rPr>
          <w:rFonts w:ascii="Times New Roman" w:hAnsi="Times New Roman"/>
          <w:bCs/>
          <w:i/>
          <w:spacing w:val="-6"/>
          <w:sz w:val="24"/>
          <w:szCs w:val="24"/>
        </w:rPr>
        <w:t>;</w:t>
      </w:r>
    </w:p>
    <w:p w:rsidR="00141899" w:rsidRPr="00FE76BD" w:rsidRDefault="00141899" w:rsidP="002A0A8D">
      <w:pPr>
        <w:widowControl w:val="0"/>
        <w:numPr>
          <w:ilvl w:val="0"/>
          <w:numId w:val="1"/>
        </w:numPr>
        <w:tabs>
          <w:tab w:val="clear" w:pos="8086"/>
          <w:tab w:val="left" w:pos="1418"/>
        </w:tabs>
        <w:spacing w:after="0" w:line="240" w:lineRule="auto"/>
        <w:ind w:left="0" w:firstLine="1134"/>
        <w:jc w:val="both"/>
        <w:outlineLvl w:val="8"/>
        <w:rPr>
          <w:rFonts w:ascii="Times New Roman" w:hAnsi="Times New Roman"/>
          <w:i/>
          <w:spacing w:val="-4"/>
          <w:sz w:val="24"/>
          <w:szCs w:val="24"/>
        </w:rPr>
      </w:pPr>
      <w:r w:rsidRPr="00FE76BD">
        <w:rPr>
          <w:rFonts w:ascii="Times New Roman" w:eastAsia="Times New Roman" w:hAnsi="Times New Roman"/>
          <w:i/>
          <w:spacing w:val="-4"/>
          <w:sz w:val="24"/>
          <w:szCs w:val="24"/>
          <w:lang w:eastAsia="ru-RU"/>
        </w:rPr>
        <w:t xml:space="preserve">иных межбюджетных трансфертов из бюджетов поселений </w:t>
      </w:r>
      <w:r w:rsidRPr="00FE76BD">
        <w:rPr>
          <w:rFonts w:ascii="Times New Roman" w:hAnsi="Times New Roman"/>
          <w:i/>
          <w:spacing w:val="-4"/>
          <w:sz w:val="24"/>
          <w:szCs w:val="24"/>
        </w:rPr>
        <w:t xml:space="preserve">в сумме </w:t>
      </w:r>
      <w:r w:rsidR="00CA3351" w:rsidRPr="00FE76BD">
        <w:rPr>
          <w:rFonts w:ascii="Times New Roman" w:hAnsi="Times New Roman"/>
          <w:b/>
          <w:i/>
          <w:spacing w:val="-4"/>
          <w:sz w:val="24"/>
          <w:szCs w:val="24"/>
        </w:rPr>
        <w:t>-3 040,8</w:t>
      </w:r>
      <w:r w:rsidRPr="00FE76BD">
        <w:rPr>
          <w:rFonts w:ascii="Times New Roman" w:hAnsi="Times New Roman"/>
          <w:i/>
          <w:spacing w:val="-4"/>
          <w:sz w:val="24"/>
          <w:szCs w:val="24"/>
        </w:rPr>
        <w:t xml:space="preserve"> </w:t>
      </w:r>
      <w:r w:rsidRPr="00FE76BD">
        <w:rPr>
          <w:rFonts w:ascii="Times New Roman" w:hAnsi="Times New Roman"/>
          <w:b/>
          <w:i/>
          <w:spacing w:val="-4"/>
          <w:sz w:val="24"/>
          <w:szCs w:val="24"/>
        </w:rPr>
        <w:t>тыс. рублей</w:t>
      </w:r>
      <w:r w:rsidR="00CA3351" w:rsidRPr="00FE76BD">
        <w:rPr>
          <w:rFonts w:ascii="Times New Roman" w:hAnsi="Times New Roman"/>
          <w:i/>
          <w:spacing w:val="-4"/>
          <w:sz w:val="24"/>
          <w:szCs w:val="24"/>
        </w:rPr>
        <w:t>;</w:t>
      </w:r>
    </w:p>
    <w:p w:rsidR="00CA3351" w:rsidRPr="00B454E6" w:rsidRDefault="00CA3351" w:rsidP="002A0A8D">
      <w:pPr>
        <w:widowControl w:val="0"/>
        <w:numPr>
          <w:ilvl w:val="0"/>
          <w:numId w:val="1"/>
        </w:numPr>
        <w:tabs>
          <w:tab w:val="clear" w:pos="8086"/>
          <w:tab w:val="left" w:pos="1418"/>
        </w:tabs>
        <w:spacing w:after="0" w:line="240" w:lineRule="auto"/>
        <w:ind w:left="0" w:firstLine="1134"/>
        <w:jc w:val="both"/>
        <w:outlineLvl w:val="8"/>
        <w:rPr>
          <w:rFonts w:ascii="Times New Roman" w:hAnsi="Times New Roman"/>
          <w:i/>
          <w:spacing w:val="-4"/>
          <w:sz w:val="24"/>
          <w:szCs w:val="24"/>
        </w:rPr>
      </w:pPr>
      <w:r w:rsidRPr="00FE76BD">
        <w:rPr>
          <w:rFonts w:ascii="Times New Roman" w:eastAsia="Times New Roman" w:hAnsi="Times New Roman"/>
          <w:i/>
          <w:spacing w:val="-6"/>
          <w:sz w:val="24"/>
          <w:szCs w:val="24"/>
          <w:lang w:eastAsia="ru-RU"/>
        </w:rPr>
        <w:t xml:space="preserve">прочих </w:t>
      </w:r>
      <w:r w:rsidRPr="00B454E6">
        <w:rPr>
          <w:rFonts w:ascii="Times New Roman" w:eastAsia="Times New Roman" w:hAnsi="Times New Roman"/>
          <w:i/>
          <w:spacing w:val="-6"/>
          <w:sz w:val="24"/>
          <w:szCs w:val="24"/>
          <w:lang w:eastAsia="ru-RU"/>
        </w:rPr>
        <w:t xml:space="preserve">безвозмездных поступлений </w:t>
      </w:r>
      <w:r w:rsidRPr="00B454E6">
        <w:rPr>
          <w:rFonts w:ascii="Times New Roman" w:hAnsi="Times New Roman"/>
          <w:i/>
          <w:spacing w:val="-6"/>
          <w:sz w:val="24"/>
          <w:szCs w:val="24"/>
        </w:rPr>
        <w:t xml:space="preserve">в сумме </w:t>
      </w:r>
      <w:r w:rsidR="004E4C90">
        <w:rPr>
          <w:rFonts w:ascii="Times New Roman" w:hAnsi="Times New Roman"/>
          <w:i/>
          <w:spacing w:val="-6"/>
          <w:sz w:val="24"/>
          <w:szCs w:val="24"/>
        </w:rPr>
        <w:t>+</w:t>
      </w:r>
      <w:r w:rsidRPr="00B454E6">
        <w:rPr>
          <w:rFonts w:ascii="Times New Roman" w:hAnsi="Times New Roman"/>
          <w:b/>
          <w:i/>
          <w:spacing w:val="-6"/>
          <w:sz w:val="24"/>
          <w:szCs w:val="24"/>
        </w:rPr>
        <w:t>2 400,0</w:t>
      </w:r>
      <w:r w:rsidRPr="00B454E6">
        <w:rPr>
          <w:rFonts w:ascii="Times New Roman" w:hAnsi="Times New Roman"/>
          <w:i/>
          <w:spacing w:val="-6"/>
          <w:sz w:val="24"/>
          <w:szCs w:val="24"/>
        </w:rPr>
        <w:t xml:space="preserve"> </w:t>
      </w:r>
      <w:r w:rsidRPr="00B454E6">
        <w:rPr>
          <w:rFonts w:ascii="Times New Roman" w:hAnsi="Times New Roman"/>
          <w:b/>
          <w:i/>
          <w:spacing w:val="-6"/>
          <w:sz w:val="24"/>
          <w:szCs w:val="24"/>
        </w:rPr>
        <w:t>тыс. рублей</w:t>
      </w:r>
      <w:r w:rsidRPr="00B454E6">
        <w:rPr>
          <w:rFonts w:ascii="Times New Roman" w:hAnsi="Times New Roman"/>
          <w:bCs/>
          <w:i/>
          <w:spacing w:val="-6"/>
          <w:sz w:val="24"/>
          <w:szCs w:val="24"/>
        </w:rPr>
        <w:t>;</w:t>
      </w:r>
    </w:p>
    <w:p w:rsidR="00EB248A" w:rsidRPr="00B454E6" w:rsidRDefault="00EF2440" w:rsidP="002A0A8D">
      <w:pPr>
        <w:pStyle w:val="ad"/>
        <w:widowControl w:val="0"/>
        <w:numPr>
          <w:ilvl w:val="0"/>
          <w:numId w:val="3"/>
        </w:numPr>
        <w:tabs>
          <w:tab w:val="clear" w:pos="1080"/>
          <w:tab w:val="left" w:pos="1134"/>
          <w:tab w:val="left" w:pos="6465"/>
        </w:tabs>
        <w:autoSpaceDE w:val="0"/>
        <w:autoSpaceDN w:val="0"/>
        <w:adjustRightInd w:val="0"/>
        <w:spacing w:before="60" w:after="0" w:line="240" w:lineRule="auto"/>
        <w:ind w:left="0" w:firstLine="720"/>
        <w:jc w:val="both"/>
        <w:rPr>
          <w:rFonts w:ascii="Times New Roman" w:eastAsia="Times New Roman" w:hAnsi="Times New Roman"/>
          <w:bCs/>
          <w:sz w:val="24"/>
          <w:szCs w:val="24"/>
          <w:lang w:eastAsia="ru-RU"/>
        </w:rPr>
      </w:pPr>
      <w:r w:rsidRPr="00B454E6">
        <w:rPr>
          <w:rFonts w:ascii="Times New Roman" w:hAnsi="Times New Roman"/>
          <w:b/>
          <w:spacing w:val="-1"/>
          <w:sz w:val="24"/>
          <w:szCs w:val="24"/>
        </w:rPr>
        <w:t xml:space="preserve">уменьшение расходов </w:t>
      </w:r>
      <w:r w:rsidR="00EB248A" w:rsidRPr="00B454E6">
        <w:rPr>
          <w:rFonts w:ascii="Times New Roman" w:eastAsia="Times New Roman" w:hAnsi="Times New Roman"/>
          <w:b/>
          <w:sz w:val="24"/>
          <w:szCs w:val="24"/>
          <w:lang w:eastAsia="ru-RU"/>
        </w:rPr>
        <w:t>за счет налоговых и неналоговых поступлений</w:t>
      </w:r>
      <w:r w:rsidR="000310B9" w:rsidRPr="00B454E6">
        <w:rPr>
          <w:rFonts w:ascii="Times New Roman" w:hAnsi="Times New Roman"/>
          <w:i/>
          <w:sz w:val="24"/>
          <w:szCs w:val="24"/>
        </w:rPr>
        <w:t xml:space="preserve"> </w:t>
      </w:r>
      <w:r w:rsidR="00030B0E" w:rsidRPr="00B454E6">
        <w:rPr>
          <w:rFonts w:ascii="Times New Roman" w:hAnsi="Times New Roman"/>
          <w:sz w:val="24"/>
          <w:szCs w:val="24"/>
        </w:rPr>
        <w:t>в сумме</w:t>
      </w:r>
      <w:r w:rsidR="00030B0E" w:rsidRPr="00B454E6">
        <w:rPr>
          <w:rFonts w:ascii="Times New Roman" w:hAnsi="Times New Roman"/>
          <w:b/>
          <w:sz w:val="24"/>
          <w:szCs w:val="24"/>
        </w:rPr>
        <w:t xml:space="preserve"> </w:t>
      </w:r>
      <w:r w:rsidR="00C12F40" w:rsidRPr="00B454E6">
        <w:rPr>
          <w:rFonts w:ascii="Times New Roman" w:hAnsi="Times New Roman"/>
          <w:b/>
          <w:sz w:val="24"/>
          <w:szCs w:val="24"/>
        </w:rPr>
        <w:t>-21 054,9</w:t>
      </w:r>
      <w:r w:rsidR="00030B0E" w:rsidRPr="00B454E6">
        <w:rPr>
          <w:rFonts w:ascii="Times New Roman" w:eastAsia="Times New Roman" w:hAnsi="Times New Roman"/>
          <w:b/>
          <w:sz w:val="24"/>
          <w:szCs w:val="24"/>
          <w:lang w:eastAsia="ru-RU"/>
        </w:rPr>
        <w:t xml:space="preserve"> тыс. рублей</w:t>
      </w:r>
      <w:r w:rsidR="00680BCC" w:rsidRPr="00B454E6">
        <w:rPr>
          <w:rFonts w:ascii="Times New Roman" w:eastAsia="Times New Roman" w:hAnsi="Times New Roman"/>
          <w:sz w:val="24"/>
          <w:szCs w:val="24"/>
          <w:lang w:eastAsia="ru-RU"/>
        </w:rPr>
        <w:t>,</w:t>
      </w:r>
      <w:r w:rsidR="008B3BEA" w:rsidRPr="00B454E6">
        <w:rPr>
          <w:rFonts w:ascii="Times New Roman" w:eastAsia="Times New Roman" w:hAnsi="Times New Roman"/>
          <w:b/>
          <w:sz w:val="24"/>
          <w:szCs w:val="24"/>
          <w:lang w:eastAsia="ru-RU"/>
        </w:rPr>
        <w:t xml:space="preserve"> </w:t>
      </w:r>
      <w:r w:rsidR="00680BCC" w:rsidRPr="00B454E6">
        <w:rPr>
          <w:rFonts w:ascii="Times New Roman" w:eastAsia="Times New Roman" w:hAnsi="Times New Roman"/>
          <w:bCs/>
          <w:sz w:val="24"/>
          <w:szCs w:val="24"/>
          <w:lang w:eastAsia="ru-RU"/>
        </w:rPr>
        <w:t>за счет которых произведено</w:t>
      </w:r>
      <w:r w:rsidR="008B3BEA" w:rsidRPr="00B454E6">
        <w:rPr>
          <w:rFonts w:ascii="Times New Roman" w:eastAsia="Times New Roman" w:hAnsi="Times New Roman"/>
          <w:sz w:val="24"/>
          <w:szCs w:val="24"/>
          <w:lang w:eastAsia="ru-RU"/>
        </w:rPr>
        <w:t xml:space="preserve"> </w:t>
      </w:r>
      <w:r w:rsidR="008B3BEA" w:rsidRPr="00B454E6">
        <w:rPr>
          <w:rFonts w:ascii="Times New Roman" w:hAnsi="Times New Roman"/>
          <w:sz w:val="24"/>
          <w:szCs w:val="24"/>
          <w:u w:val="single"/>
        </w:rPr>
        <w:t>уменьшение размера дефицита бюджета</w:t>
      </w:r>
      <w:r w:rsidR="00EB248A" w:rsidRPr="00B454E6">
        <w:rPr>
          <w:rFonts w:ascii="Times New Roman" w:hAnsi="Times New Roman"/>
          <w:sz w:val="24"/>
          <w:szCs w:val="24"/>
        </w:rPr>
        <w:t xml:space="preserve">, </w:t>
      </w:r>
      <w:r w:rsidRPr="00B454E6">
        <w:rPr>
          <w:rFonts w:ascii="Times New Roman" w:eastAsia="Times New Roman" w:hAnsi="Times New Roman"/>
          <w:bCs/>
          <w:sz w:val="24"/>
          <w:szCs w:val="24"/>
          <w:lang w:eastAsia="ru-RU"/>
        </w:rPr>
        <w:t>в том числе</w:t>
      </w:r>
      <w:r w:rsidR="00EB248A" w:rsidRPr="00B454E6">
        <w:rPr>
          <w:rFonts w:ascii="Times New Roman" w:eastAsia="Times New Roman" w:hAnsi="Times New Roman"/>
          <w:bCs/>
          <w:sz w:val="24"/>
          <w:szCs w:val="24"/>
          <w:lang w:eastAsia="ru-RU"/>
        </w:rPr>
        <w:t>:</w:t>
      </w:r>
    </w:p>
    <w:p w:rsidR="00EB248A" w:rsidRPr="00CE4ED3" w:rsidRDefault="00EB248A" w:rsidP="00A92650">
      <w:pPr>
        <w:widowControl w:val="0"/>
        <w:autoSpaceDE w:val="0"/>
        <w:autoSpaceDN w:val="0"/>
        <w:adjustRightInd w:val="0"/>
        <w:spacing w:after="0" w:line="240" w:lineRule="auto"/>
        <w:ind w:left="1134"/>
        <w:jc w:val="both"/>
        <w:rPr>
          <w:rFonts w:ascii="Times New Roman" w:hAnsi="Times New Roman"/>
          <w:i/>
          <w:sz w:val="24"/>
          <w:szCs w:val="24"/>
        </w:rPr>
      </w:pPr>
      <w:r w:rsidRPr="00CE4ED3">
        <w:rPr>
          <w:rFonts w:ascii="Times New Roman" w:hAnsi="Times New Roman"/>
          <w:b/>
          <w:sz w:val="24"/>
          <w:szCs w:val="24"/>
        </w:rPr>
        <w:t>-</w:t>
      </w:r>
      <w:r w:rsidR="00E6162D" w:rsidRPr="00CE4ED3">
        <w:rPr>
          <w:rFonts w:ascii="Times New Roman" w:hAnsi="Times New Roman"/>
          <w:b/>
          <w:i/>
          <w:sz w:val="24"/>
          <w:szCs w:val="24"/>
        </w:rPr>
        <w:t>360 191,3</w:t>
      </w:r>
      <w:r w:rsidRPr="00CE4ED3">
        <w:rPr>
          <w:rFonts w:ascii="Times New Roman" w:hAnsi="Times New Roman"/>
          <w:b/>
          <w:i/>
          <w:sz w:val="24"/>
          <w:szCs w:val="24"/>
        </w:rPr>
        <w:t xml:space="preserve"> </w:t>
      </w:r>
      <w:r w:rsidRPr="00CE4ED3">
        <w:rPr>
          <w:rFonts w:ascii="Times New Roman" w:hAnsi="Times New Roman"/>
          <w:i/>
          <w:sz w:val="24"/>
          <w:szCs w:val="24"/>
        </w:rPr>
        <w:t>тыс. рублей</w:t>
      </w:r>
      <w:r w:rsidRPr="00CE4ED3">
        <w:rPr>
          <w:rFonts w:ascii="Times New Roman" w:hAnsi="Times New Roman"/>
          <w:b/>
          <w:i/>
          <w:sz w:val="24"/>
          <w:szCs w:val="24"/>
        </w:rPr>
        <w:t xml:space="preserve"> </w:t>
      </w:r>
      <w:r w:rsidRPr="00CE4ED3">
        <w:rPr>
          <w:rFonts w:ascii="Times New Roman" w:hAnsi="Times New Roman"/>
          <w:i/>
          <w:sz w:val="24"/>
          <w:szCs w:val="24"/>
        </w:rPr>
        <w:t xml:space="preserve">– </w:t>
      </w:r>
      <w:r w:rsidR="000310B9" w:rsidRPr="00CE4ED3">
        <w:rPr>
          <w:rFonts w:ascii="Times New Roman" w:hAnsi="Times New Roman"/>
          <w:i/>
          <w:sz w:val="24"/>
          <w:szCs w:val="24"/>
        </w:rPr>
        <w:t xml:space="preserve">реализация </w:t>
      </w:r>
      <w:r w:rsidR="00E6162D" w:rsidRPr="00CE4ED3">
        <w:rPr>
          <w:rFonts w:ascii="Times New Roman" w:hAnsi="Times New Roman"/>
          <w:i/>
          <w:sz w:val="24"/>
          <w:szCs w:val="24"/>
        </w:rPr>
        <w:t>П</w:t>
      </w:r>
      <w:r w:rsidR="000310B9" w:rsidRPr="00CE4ED3">
        <w:rPr>
          <w:rFonts w:ascii="Times New Roman" w:hAnsi="Times New Roman"/>
          <w:i/>
          <w:sz w:val="24"/>
          <w:szCs w:val="24"/>
        </w:rPr>
        <w:t>лана природоохранных мероприятий</w:t>
      </w:r>
      <w:r w:rsidR="00D54B39" w:rsidRPr="00CE4ED3">
        <w:rPr>
          <w:rFonts w:ascii="Times New Roman" w:hAnsi="Times New Roman"/>
          <w:i/>
          <w:sz w:val="24"/>
          <w:szCs w:val="24"/>
        </w:rPr>
        <w:t xml:space="preserve"> (условно целевые ост</w:t>
      </w:r>
      <w:r w:rsidR="00855543" w:rsidRPr="00CE4ED3">
        <w:rPr>
          <w:rFonts w:ascii="Times New Roman" w:hAnsi="Times New Roman"/>
          <w:i/>
          <w:sz w:val="24"/>
          <w:szCs w:val="24"/>
        </w:rPr>
        <w:t>атки по состоянию на 01.01.2025</w:t>
      </w:r>
      <w:r w:rsidR="00D54B39" w:rsidRPr="00CE4ED3">
        <w:rPr>
          <w:rFonts w:ascii="Times New Roman" w:hAnsi="Times New Roman"/>
          <w:i/>
          <w:sz w:val="24"/>
          <w:szCs w:val="24"/>
        </w:rPr>
        <w:t>)</w:t>
      </w:r>
      <w:r w:rsidRPr="00CE4ED3">
        <w:rPr>
          <w:rFonts w:ascii="Times New Roman" w:hAnsi="Times New Roman"/>
          <w:i/>
          <w:sz w:val="24"/>
          <w:szCs w:val="24"/>
        </w:rPr>
        <w:t>;</w:t>
      </w:r>
    </w:p>
    <w:p w:rsidR="00B454E6" w:rsidRPr="00CE4ED3" w:rsidRDefault="00B454E6" w:rsidP="00A92650">
      <w:pPr>
        <w:widowControl w:val="0"/>
        <w:autoSpaceDE w:val="0"/>
        <w:autoSpaceDN w:val="0"/>
        <w:adjustRightInd w:val="0"/>
        <w:spacing w:after="0" w:line="240" w:lineRule="auto"/>
        <w:ind w:left="1134"/>
        <w:jc w:val="both"/>
        <w:rPr>
          <w:rFonts w:ascii="Times New Roman" w:hAnsi="Times New Roman"/>
          <w:b/>
          <w:i/>
          <w:sz w:val="24"/>
          <w:szCs w:val="24"/>
        </w:rPr>
      </w:pPr>
      <w:r w:rsidRPr="00CE4ED3">
        <w:rPr>
          <w:rFonts w:ascii="Times New Roman" w:hAnsi="Times New Roman"/>
          <w:b/>
          <w:sz w:val="24"/>
          <w:szCs w:val="24"/>
        </w:rPr>
        <w:t>+</w:t>
      </w:r>
      <w:r w:rsidRPr="00CE4ED3">
        <w:rPr>
          <w:rFonts w:ascii="Times New Roman" w:hAnsi="Times New Roman"/>
          <w:b/>
          <w:i/>
          <w:sz w:val="24"/>
          <w:szCs w:val="24"/>
        </w:rPr>
        <w:t>66 252,</w:t>
      </w:r>
      <w:r w:rsidR="00D54B39" w:rsidRPr="00CE4ED3">
        <w:rPr>
          <w:rFonts w:ascii="Times New Roman" w:hAnsi="Times New Roman"/>
          <w:b/>
          <w:i/>
          <w:sz w:val="24"/>
          <w:szCs w:val="24"/>
        </w:rPr>
        <w:t>6</w:t>
      </w:r>
      <w:r w:rsidRPr="00CE4ED3">
        <w:rPr>
          <w:rFonts w:ascii="Times New Roman" w:hAnsi="Times New Roman"/>
          <w:b/>
          <w:i/>
          <w:sz w:val="24"/>
          <w:szCs w:val="24"/>
        </w:rPr>
        <w:t xml:space="preserve"> </w:t>
      </w:r>
      <w:r w:rsidRPr="00CE4ED3">
        <w:rPr>
          <w:rFonts w:ascii="Times New Roman" w:hAnsi="Times New Roman"/>
          <w:i/>
          <w:sz w:val="24"/>
          <w:szCs w:val="24"/>
        </w:rPr>
        <w:t>тыс. рублей</w:t>
      </w:r>
      <w:r w:rsidRPr="00CE4ED3">
        <w:rPr>
          <w:rFonts w:ascii="Times New Roman" w:hAnsi="Times New Roman"/>
          <w:b/>
          <w:i/>
          <w:sz w:val="24"/>
          <w:szCs w:val="24"/>
        </w:rPr>
        <w:t xml:space="preserve"> </w:t>
      </w:r>
      <w:r w:rsidRPr="00CE4ED3">
        <w:rPr>
          <w:rFonts w:ascii="Times New Roman" w:hAnsi="Times New Roman"/>
          <w:i/>
          <w:sz w:val="24"/>
          <w:szCs w:val="24"/>
        </w:rPr>
        <w:t>– заработная плата с начислениями;</w:t>
      </w:r>
    </w:p>
    <w:p w:rsidR="00EB248A" w:rsidRPr="00CE4ED3" w:rsidRDefault="00EB248A" w:rsidP="00A92650">
      <w:pPr>
        <w:widowControl w:val="0"/>
        <w:autoSpaceDE w:val="0"/>
        <w:autoSpaceDN w:val="0"/>
        <w:adjustRightInd w:val="0"/>
        <w:spacing w:after="0" w:line="240" w:lineRule="auto"/>
        <w:ind w:left="1134"/>
        <w:jc w:val="both"/>
        <w:rPr>
          <w:rFonts w:ascii="Times New Roman" w:hAnsi="Times New Roman"/>
          <w:b/>
          <w:i/>
          <w:sz w:val="24"/>
          <w:szCs w:val="24"/>
        </w:rPr>
      </w:pPr>
      <w:r w:rsidRPr="00CE4ED3">
        <w:rPr>
          <w:rFonts w:ascii="Times New Roman" w:hAnsi="Times New Roman"/>
          <w:b/>
          <w:i/>
          <w:sz w:val="24"/>
          <w:szCs w:val="24"/>
        </w:rPr>
        <w:t>+</w:t>
      </w:r>
      <w:r w:rsidR="00B454E6" w:rsidRPr="00CE4ED3">
        <w:rPr>
          <w:rFonts w:ascii="Times New Roman" w:hAnsi="Times New Roman"/>
          <w:b/>
          <w:i/>
          <w:sz w:val="24"/>
          <w:szCs w:val="24"/>
        </w:rPr>
        <w:t>28 </w:t>
      </w:r>
      <w:r w:rsidR="00010560" w:rsidRPr="00CE4ED3">
        <w:rPr>
          <w:rFonts w:ascii="Times New Roman" w:hAnsi="Times New Roman"/>
          <w:b/>
          <w:i/>
          <w:sz w:val="24"/>
          <w:szCs w:val="24"/>
        </w:rPr>
        <w:t>860</w:t>
      </w:r>
      <w:r w:rsidR="00B454E6" w:rsidRPr="00CE4ED3">
        <w:rPr>
          <w:rFonts w:ascii="Times New Roman" w:hAnsi="Times New Roman"/>
          <w:b/>
          <w:i/>
          <w:sz w:val="24"/>
          <w:szCs w:val="24"/>
        </w:rPr>
        <w:t>,0</w:t>
      </w:r>
      <w:r w:rsidRPr="00CE4ED3">
        <w:rPr>
          <w:rFonts w:ascii="Times New Roman" w:hAnsi="Times New Roman"/>
          <w:b/>
          <w:i/>
          <w:sz w:val="24"/>
          <w:szCs w:val="24"/>
        </w:rPr>
        <w:t xml:space="preserve"> </w:t>
      </w:r>
      <w:r w:rsidRPr="00CE4ED3">
        <w:rPr>
          <w:rFonts w:ascii="Times New Roman" w:hAnsi="Times New Roman"/>
          <w:i/>
          <w:sz w:val="24"/>
          <w:szCs w:val="24"/>
        </w:rPr>
        <w:t>тыс. рублей</w:t>
      </w:r>
      <w:r w:rsidRPr="00CE4ED3">
        <w:rPr>
          <w:rFonts w:ascii="Times New Roman" w:hAnsi="Times New Roman"/>
          <w:b/>
          <w:i/>
          <w:sz w:val="24"/>
          <w:szCs w:val="24"/>
        </w:rPr>
        <w:t xml:space="preserve"> </w:t>
      </w:r>
      <w:r w:rsidRPr="00CE4ED3">
        <w:rPr>
          <w:rFonts w:ascii="Times New Roman" w:hAnsi="Times New Roman"/>
          <w:i/>
          <w:sz w:val="24"/>
          <w:szCs w:val="24"/>
        </w:rPr>
        <w:t>– коммунальные услуги;</w:t>
      </w:r>
    </w:p>
    <w:p w:rsidR="00EB248A" w:rsidRPr="00CE4ED3" w:rsidRDefault="00EB248A" w:rsidP="00A92650">
      <w:pPr>
        <w:widowControl w:val="0"/>
        <w:autoSpaceDE w:val="0"/>
        <w:autoSpaceDN w:val="0"/>
        <w:adjustRightInd w:val="0"/>
        <w:spacing w:after="0" w:line="240" w:lineRule="auto"/>
        <w:ind w:left="1134"/>
        <w:jc w:val="both"/>
        <w:rPr>
          <w:rFonts w:ascii="Times New Roman" w:hAnsi="Times New Roman"/>
          <w:i/>
          <w:sz w:val="24"/>
          <w:szCs w:val="24"/>
        </w:rPr>
      </w:pPr>
      <w:r w:rsidRPr="00CE4ED3">
        <w:rPr>
          <w:rFonts w:ascii="Times New Roman" w:hAnsi="Times New Roman"/>
          <w:b/>
          <w:i/>
          <w:sz w:val="24"/>
          <w:szCs w:val="24"/>
        </w:rPr>
        <w:t>+</w:t>
      </w:r>
      <w:r w:rsidR="00B454E6" w:rsidRPr="00CE4ED3">
        <w:rPr>
          <w:rFonts w:ascii="Times New Roman" w:hAnsi="Times New Roman"/>
          <w:b/>
          <w:i/>
          <w:sz w:val="24"/>
          <w:szCs w:val="24"/>
        </w:rPr>
        <w:t>774,1</w:t>
      </w:r>
      <w:r w:rsidRPr="00CE4ED3">
        <w:rPr>
          <w:rFonts w:ascii="Times New Roman" w:hAnsi="Times New Roman"/>
          <w:b/>
          <w:i/>
          <w:sz w:val="24"/>
          <w:szCs w:val="24"/>
        </w:rPr>
        <w:t xml:space="preserve"> </w:t>
      </w:r>
      <w:r w:rsidRPr="00CE4ED3">
        <w:rPr>
          <w:rFonts w:ascii="Times New Roman" w:hAnsi="Times New Roman"/>
          <w:i/>
          <w:sz w:val="24"/>
          <w:szCs w:val="24"/>
        </w:rPr>
        <w:t>тыс. рублей</w:t>
      </w:r>
      <w:r w:rsidRPr="00CE4ED3">
        <w:rPr>
          <w:rFonts w:ascii="Times New Roman" w:hAnsi="Times New Roman"/>
          <w:b/>
          <w:i/>
          <w:sz w:val="24"/>
          <w:szCs w:val="24"/>
        </w:rPr>
        <w:t xml:space="preserve"> </w:t>
      </w:r>
      <w:r w:rsidRPr="00CE4ED3">
        <w:rPr>
          <w:rFonts w:ascii="Times New Roman" w:hAnsi="Times New Roman"/>
          <w:i/>
          <w:sz w:val="24"/>
          <w:szCs w:val="24"/>
        </w:rPr>
        <w:t xml:space="preserve">– </w:t>
      </w:r>
      <w:r w:rsidR="00330034" w:rsidRPr="00CE4ED3">
        <w:rPr>
          <w:rFonts w:ascii="Times New Roman" w:hAnsi="Times New Roman"/>
          <w:i/>
          <w:sz w:val="24"/>
          <w:szCs w:val="24"/>
        </w:rPr>
        <w:t>дополнительное ежемесячное обеспечение к пенсиям</w:t>
      </w:r>
      <w:r w:rsidRPr="00CE4ED3">
        <w:rPr>
          <w:rFonts w:ascii="Times New Roman" w:hAnsi="Times New Roman"/>
          <w:i/>
          <w:sz w:val="24"/>
          <w:szCs w:val="24"/>
        </w:rPr>
        <w:t>;</w:t>
      </w:r>
    </w:p>
    <w:p w:rsidR="00D24344" w:rsidRPr="00CE4ED3" w:rsidRDefault="00B454E6" w:rsidP="00A92650">
      <w:pPr>
        <w:widowControl w:val="0"/>
        <w:autoSpaceDE w:val="0"/>
        <w:autoSpaceDN w:val="0"/>
        <w:adjustRightInd w:val="0"/>
        <w:spacing w:after="0" w:line="240" w:lineRule="auto"/>
        <w:ind w:left="1134"/>
        <w:jc w:val="both"/>
        <w:rPr>
          <w:rFonts w:ascii="Times New Roman" w:hAnsi="Times New Roman"/>
          <w:i/>
          <w:sz w:val="24"/>
          <w:szCs w:val="24"/>
        </w:rPr>
      </w:pPr>
      <w:r w:rsidRPr="00CE4ED3">
        <w:rPr>
          <w:rFonts w:ascii="Times New Roman" w:hAnsi="Times New Roman"/>
          <w:b/>
          <w:i/>
          <w:sz w:val="24"/>
          <w:szCs w:val="24"/>
        </w:rPr>
        <w:t>-191,9</w:t>
      </w:r>
      <w:r w:rsidR="00D24344" w:rsidRPr="00CE4ED3">
        <w:rPr>
          <w:rFonts w:ascii="Times New Roman" w:hAnsi="Times New Roman"/>
          <w:b/>
          <w:i/>
          <w:sz w:val="24"/>
          <w:szCs w:val="24"/>
        </w:rPr>
        <w:t xml:space="preserve"> </w:t>
      </w:r>
      <w:r w:rsidR="00D24344" w:rsidRPr="00CE4ED3">
        <w:rPr>
          <w:rFonts w:ascii="Times New Roman" w:hAnsi="Times New Roman"/>
          <w:i/>
          <w:sz w:val="24"/>
          <w:szCs w:val="24"/>
        </w:rPr>
        <w:t>тыс. рублей</w:t>
      </w:r>
      <w:r w:rsidR="00D24344" w:rsidRPr="00CE4ED3">
        <w:rPr>
          <w:rFonts w:ascii="Times New Roman" w:hAnsi="Times New Roman"/>
          <w:b/>
          <w:i/>
          <w:sz w:val="24"/>
          <w:szCs w:val="24"/>
        </w:rPr>
        <w:t xml:space="preserve"> </w:t>
      </w:r>
      <w:r w:rsidR="00D24344" w:rsidRPr="00CE4ED3">
        <w:rPr>
          <w:rFonts w:ascii="Times New Roman" w:hAnsi="Times New Roman"/>
          <w:i/>
          <w:sz w:val="24"/>
          <w:szCs w:val="24"/>
        </w:rPr>
        <w:t xml:space="preserve">– </w:t>
      </w:r>
      <w:r w:rsidR="009377AC" w:rsidRPr="00CE4ED3">
        <w:rPr>
          <w:rFonts w:ascii="Times New Roman" w:hAnsi="Times New Roman"/>
          <w:i/>
          <w:sz w:val="24"/>
          <w:szCs w:val="24"/>
        </w:rPr>
        <w:t>реализация мероприятий на условиях софинансирования расходных обязательст</w:t>
      </w:r>
      <w:r w:rsidR="006D745D" w:rsidRPr="00CE4ED3">
        <w:rPr>
          <w:rFonts w:ascii="Times New Roman" w:hAnsi="Times New Roman"/>
          <w:i/>
          <w:sz w:val="24"/>
          <w:szCs w:val="24"/>
        </w:rPr>
        <w:t>в, в том числе:</w:t>
      </w:r>
    </w:p>
    <w:p w:rsidR="00B9593B" w:rsidRPr="00CE4ED3" w:rsidRDefault="00B454E6" w:rsidP="002A0A8D">
      <w:pPr>
        <w:pStyle w:val="ad"/>
        <w:widowControl w:val="0"/>
        <w:spacing w:after="0" w:line="240" w:lineRule="auto"/>
        <w:ind w:left="1418"/>
        <w:jc w:val="both"/>
        <w:outlineLvl w:val="8"/>
        <w:rPr>
          <w:rFonts w:ascii="Times New Roman" w:hAnsi="Times New Roman"/>
          <w:i/>
          <w:sz w:val="20"/>
          <w:szCs w:val="20"/>
        </w:rPr>
      </w:pPr>
      <w:r w:rsidRPr="00CE4ED3">
        <w:rPr>
          <w:rFonts w:ascii="Times New Roman" w:hAnsi="Times New Roman"/>
          <w:b/>
          <w:i/>
          <w:sz w:val="20"/>
          <w:szCs w:val="20"/>
        </w:rPr>
        <w:t xml:space="preserve">-25,5 </w:t>
      </w:r>
      <w:r w:rsidR="00B9593B" w:rsidRPr="00CE4ED3">
        <w:rPr>
          <w:rFonts w:ascii="Times New Roman" w:hAnsi="Times New Roman"/>
          <w:i/>
          <w:sz w:val="20"/>
          <w:szCs w:val="20"/>
        </w:rPr>
        <w:t>тыс. рублей</w:t>
      </w:r>
      <w:r w:rsidR="00B9593B" w:rsidRPr="00CE4ED3">
        <w:rPr>
          <w:rFonts w:ascii="Times New Roman" w:hAnsi="Times New Roman"/>
          <w:b/>
          <w:i/>
          <w:sz w:val="20"/>
          <w:szCs w:val="20"/>
        </w:rPr>
        <w:t xml:space="preserve"> </w:t>
      </w:r>
      <w:r w:rsidR="00B9593B" w:rsidRPr="00CE4ED3">
        <w:rPr>
          <w:rFonts w:ascii="Times New Roman" w:hAnsi="Times New Roman"/>
          <w:i/>
          <w:sz w:val="20"/>
          <w:szCs w:val="20"/>
        </w:rPr>
        <w:t>– приобретение спортивного инвентаря;</w:t>
      </w:r>
    </w:p>
    <w:p w:rsidR="00B9593B" w:rsidRPr="00CE4ED3" w:rsidRDefault="00B454E6" w:rsidP="002A0A8D">
      <w:pPr>
        <w:pStyle w:val="ad"/>
        <w:widowControl w:val="0"/>
        <w:spacing w:after="0" w:line="240" w:lineRule="auto"/>
        <w:ind w:left="1418"/>
        <w:jc w:val="both"/>
        <w:outlineLvl w:val="8"/>
        <w:rPr>
          <w:rFonts w:ascii="Times New Roman" w:hAnsi="Times New Roman"/>
          <w:i/>
          <w:sz w:val="20"/>
          <w:szCs w:val="20"/>
        </w:rPr>
      </w:pPr>
      <w:r w:rsidRPr="00CE4ED3">
        <w:rPr>
          <w:rFonts w:ascii="Times New Roman" w:hAnsi="Times New Roman"/>
          <w:b/>
          <w:i/>
          <w:sz w:val="20"/>
          <w:szCs w:val="20"/>
        </w:rPr>
        <w:t>-166,4</w:t>
      </w:r>
      <w:r w:rsidR="00B9593B" w:rsidRPr="00CE4ED3">
        <w:rPr>
          <w:rFonts w:ascii="Times New Roman" w:hAnsi="Times New Roman"/>
          <w:i/>
          <w:sz w:val="20"/>
          <w:szCs w:val="20"/>
        </w:rPr>
        <w:t xml:space="preserve"> тыс. рублей</w:t>
      </w:r>
      <w:r w:rsidR="00B9593B" w:rsidRPr="00CE4ED3">
        <w:rPr>
          <w:rFonts w:ascii="Times New Roman" w:hAnsi="Times New Roman"/>
          <w:b/>
          <w:i/>
          <w:sz w:val="20"/>
          <w:szCs w:val="20"/>
        </w:rPr>
        <w:t xml:space="preserve"> </w:t>
      </w:r>
      <w:r w:rsidR="00B9593B" w:rsidRPr="00CE4ED3">
        <w:rPr>
          <w:rFonts w:ascii="Times New Roman" w:hAnsi="Times New Roman"/>
          <w:i/>
          <w:sz w:val="20"/>
          <w:szCs w:val="20"/>
        </w:rPr>
        <w:t>–</w:t>
      </w:r>
      <w:r w:rsidR="00BC1920" w:rsidRPr="00CE4ED3">
        <w:rPr>
          <w:rFonts w:ascii="Times New Roman" w:hAnsi="Times New Roman"/>
          <w:i/>
          <w:sz w:val="20"/>
          <w:szCs w:val="20"/>
        </w:rPr>
        <w:t xml:space="preserve"> </w:t>
      </w:r>
      <w:r w:rsidR="00B9593B" w:rsidRPr="00CE4ED3">
        <w:rPr>
          <w:rFonts w:ascii="Times New Roman" w:hAnsi="Times New Roman"/>
          <w:i/>
          <w:sz w:val="20"/>
          <w:szCs w:val="20"/>
        </w:rPr>
        <w:t>выполнени</w:t>
      </w:r>
      <w:r w:rsidR="00BC1920" w:rsidRPr="00CE4ED3">
        <w:rPr>
          <w:rFonts w:ascii="Times New Roman" w:hAnsi="Times New Roman"/>
          <w:i/>
          <w:sz w:val="20"/>
          <w:szCs w:val="20"/>
        </w:rPr>
        <w:t>е</w:t>
      </w:r>
      <w:r w:rsidR="00B9593B" w:rsidRPr="00CE4ED3">
        <w:rPr>
          <w:rFonts w:ascii="Times New Roman" w:hAnsi="Times New Roman"/>
          <w:i/>
          <w:sz w:val="20"/>
          <w:szCs w:val="20"/>
        </w:rPr>
        <w:t xml:space="preserve"> картографических работ;</w:t>
      </w:r>
    </w:p>
    <w:p w:rsidR="00EB248A" w:rsidRPr="00CE4ED3" w:rsidRDefault="00EB248A" w:rsidP="00A92650">
      <w:pPr>
        <w:widowControl w:val="0"/>
        <w:spacing w:after="0" w:line="240" w:lineRule="auto"/>
        <w:ind w:left="1134"/>
        <w:jc w:val="both"/>
        <w:outlineLvl w:val="8"/>
        <w:rPr>
          <w:rFonts w:ascii="Times New Roman" w:hAnsi="Times New Roman"/>
          <w:i/>
          <w:sz w:val="24"/>
          <w:szCs w:val="24"/>
        </w:rPr>
      </w:pPr>
      <w:r w:rsidRPr="00CE4ED3">
        <w:rPr>
          <w:rFonts w:ascii="Times New Roman" w:hAnsi="Times New Roman"/>
          <w:b/>
          <w:i/>
          <w:sz w:val="24"/>
          <w:szCs w:val="24"/>
        </w:rPr>
        <w:t>+</w:t>
      </w:r>
      <w:r w:rsidR="00B454E6" w:rsidRPr="00CE4ED3">
        <w:rPr>
          <w:rFonts w:ascii="Times New Roman" w:hAnsi="Times New Roman"/>
          <w:b/>
          <w:i/>
          <w:sz w:val="24"/>
          <w:szCs w:val="24"/>
        </w:rPr>
        <w:t>14 </w:t>
      </w:r>
      <w:r w:rsidR="00010560" w:rsidRPr="00CE4ED3">
        <w:rPr>
          <w:rFonts w:ascii="Times New Roman" w:hAnsi="Times New Roman"/>
          <w:b/>
          <w:i/>
          <w:sz w:val="24"/>
          <w:szCs w:val="24"/>
        </w:rPr>
        <w:t>318</w:t>
      </w:r>
      <w:r w:rsidR="00B454E6" w:rsidRPr="00CE4ED3">
        <w:rPr>
          <w:rFonts w:ascii="Times New Roman" w:hAnsi="Times New Roman"/>
          <w:b/>
          <w:i/>
          <w:sz w:val="24"/>
          <w:szCs w:val="24"/>
        </w:rPr>
        <w:t>,</w:t>
      </w:r>
      <w:r w:rsidR="00B16EE0" w:rsidRPr="00CE4ED3">
        <w:rPr>
          <w:rFonts w:ascii="Times New Roman" w:hAnsi="Times New Roman"/>
          <w:b/>
          <w:i/>
          <w:sz w:val="24"/>
          <w:szCs w:val="24"/>
        </w:rPr>
        <w:t>4</w:t>
      </w:r>
      <w:r w:rsidRPr="00CE4ED3">
        <w:rPr>
          <w:rFonts w:ascii="Times New Roman" w:hAnsi="Times New Roman"/>
          <w:b/>
          <w:i/>
          <w:sz w:val="24"/>
          <w:szCs w:val="24"/>
        </w:rPr>
        <w:t xml:space="preserve"> </w:t>
      </w:r>
      <w:r w:rsidRPr="00CE4ED3">
        <w:rPr>
          <w:rFonts w:ascii="Times New Roman" w:hAnsi="Times New Roman"/>
          <w:i/>
          <w:sz w:val="24"/>
          <w:szCs w:val="24"/>
        </w:rPr>
        <w:t>тыс. рублей</w:t>
      </w:r>
      <w:r w:rsidRPr="00CE4ED3">
        <w:rPr>
          <w:rFonts w:ascii="Times New Roman" w:hAnsi="Times New Roman"/>
          <w:b/>
          <w:i/>
          <w:sz w:val="24"/>
          <w:szCs w:val="24"/>
        </w:rPr>
        <w:t xml:space="preserve"> </w:t>
      </w:r>
      <w:r w:rsidRPr="00CE4ED3">
        <w:rPr>
          <w:rFonts w:ascii="Times New Roman" w:hAnsi="Times New Roman"/>
          <w:i/>
          <w:sz w:val="24"/>
          <w:szCs w:val="24"/>
        </w:rPr>
        <w:t>– расходы на функционирование;</w:t>
      </w:r>
    </w:p>
    <w:p w:rsidR="00B454E6" w:rsidRPr="00CE4ED3" w:rsidRDefault="00B454E6" w:rsidP="00A92650">
      <w:pPr>
        <w:widowControl w:val="0"/>
        <w:spacing w:after="0" w:line="240" w:lineRule="auto"/>
        <w:ind w:left="1134"/>
        <w:jc w:val="both"/>
        <w:outlineLvl w:val="8"/>
        <w:rPr>
          <w:rFonts w:ascii="Times New Roman" w:hAnsi="Times New Roman"/>
          <w:i/>
          <w:sz w:val="24"/>
          <w:szCs w:val="24"/>
        </w:rPr>
      </w:pPr>
      <w:r w:rsidRPr="00CE4ED3">
        <w:rPr>
          <w:rFonts w:ascii="Times New Roman" w:hAnsi="Times New Roman"/>
          <w:b/>
          <w:i/>
          <w:sz w:val="24"/>
          <w:szCs w:val="24"/>
        </w:rPr>
        <w:t>+91 623,</w:t>
      </w:r>
      <w:r w:rsidR="00B16EE0" w:rsidRPr="00CE4ED3">
        <w:rPr>
          <w:rFonts w:ascii="Times New Roman" w:hAnsi="Times New Roman"/>
          <w:b/>
          <w:i/>
          <w:sz w:val="24"/>
          <w:szCs w:val="24"/>
        </w:rPr>
        <w:t>4</w:t>
      </w:r>
      <w:r w:rsidRPr="00CE4ED3">
        <w:rPr>
          <w:rFonts w:ascii="Times New Roman" w:hAnsi="Times New Roman"/>
          <w:b/>
          <w:i/>
          <w:sz w:val="24"/>
          <w:szCs w:val="24"/>
        </w:rPr>
        <w:t xml:space="preserve"> </w:t>
      </w:r>
      <w:r w:rsidRPr="00CE4ED3">
        <w:rPr>
          <w:rFonts w:ascii="Times New Roman" w:hAnsi="Times New Roman"/>
          <w:i/>
          <w:sz w:val="24"/>
          <w:szCs w:val="24"/>
        </w:rPr>
        <w:t>тыс. рублей</w:t>
      </w:r>
      <w:r w:rsidRPr="00CE4ED3">
        <w:rPr>
          <w:rFonts w:ascii="Times New Roman" w:hAnsi="Times New Roman"/>
          <w:b/>
          <w:i/>
          <w:sz w:val="24"/>
          <w:szCs w:val="24"/>
        </w:rPr>
        <w:t xml:space="preserve"> </w:t>
      </w:r>
      <w:r w:rsidRPr="00CE4ED3">
        <w:rPr>
          <w:rFonts w:ascii="Times New Roman" w:hAnsi="Times New Roman"/>
          <w:i/>
          <w:sz w:val="24"/>
          <w:szCs w:val="24"/>
        </w:rPr>
        <w:t>– развитие и укрепление материально-технической базы;</w:t>
      </w:r>
    </w:p>
    <w:p w:rsidR="00EB248A" w:rsidRPr="00CE4ED3" w:rsidRDefault="00EB248A" w:rsidP="00A92650">
      <w:pPr>
        <w:widowControl w:val="0"/>
        <w:spacing w:after="0" w:line="240" w:lineRule="auto"/>
        <w:ind w:left="1134"/>
        <w:jc w:val="both"/>
        <w:outlineLvl w:val="8"/>
        <w:rPr>
          <w:rFonts w:ascii="Times New Roman" w:hAnsi="Times New Roman"/>
          <w:i/>
          <w:sz w:val="24"/>
          <w:szCs w:val="24"/>
        </w:rPr>
      </w:pPr>
      <w:r w:rsidRPr="00CE4ED3">
        <w:rPr>
          <w:rFonts w:ascii="Times New Roman" w:hAnsi="Times New Roman"/>
          <w:b/>
          <w:i/>
          <w:sz w:val="24"/>
          <w:szCs w:val="24"/>
        </w:rPr>
        <w:t>+</w:t>
      </w:r>
      <w:r w:rsidR="00B454E6" w:rsidRPr="00CE4ED3">
        <w:rPr>
          <w:rFonts w:ascii="Times New Roman" w:hAnsi="Times New Roman"/>
          <w:b/>
          <w:i/>
          <w:sz w:val="24"/>
          <w:szCs w:val="24"/>
        </w:rPr>
        <w:t>214,3</w:t>
      </w:r>
      <w:r w:rsidR="00D24344" w:rsidRPr="00CE4ED3">
        <w:rPr>
          <w:rFonts w:ascii="Times New Roman" w:hAnsi="Times New Roman"/>
          <w:b/>
          <w:i/>
          <w:sz w:val="24"/>
          <w:szCs w:val="24"/>
        </w:rPr>
        <w:t xml:space="preserve"> </w:t>
      </w:r>
      <w:r w:rsidRPr="00CE4ED3">
        <w:rPr>
          <w:rFonts w:ascii="Times New Roman" w:hAnsi="Times New Roman"/>
          <w:i/>
          <w:sz w:val="24"/>
          <w:szCs w:val="24"/>
        </w:rPr>
        <w:t>тыс. рублей</w:t>
      </w:r>
      <w:r w:rsidRPr="00CE4ED3">
        <w:rPr>
          <w:rFonts w:ascii="Times New Roman" w:hAnsi="Times New Roman"/>
          <w:b/>
          <w:i/>
          <w:sz w:val="24"/>
          <w:szCs w:val="24"/>
        </w:rPr>
        <w:t xml:space="preserve"> </w:t>
      </w:r>
      <w:r w:rsidRPr="00CE4ED3">
        <w:rPr>
          <w:rFonts w:ascii="Times New Roman" w:hAnsi="Times New Roman"/>
          <w:i/>
          <w:sz w:val="24"/>
          <w:szCs w:val="24"/>
        </w:rPr>
        <w:t xml:space="preserve">– </w:t>
      </w:r>
      <w:r w:rsidR="00D24344" w:rsidRPr="00CE4ED3">
        <w:rPr>
          <w:rFonts w:ascii="Times New Roman" w:hAnsi="Times New Roman"/>
          <w:i/>
          <w:sz w:val="24"/>
          <w:szCs w:val="24"/>
        </w:rPr>
        <w:t>земельно-имущественные расходы</w:t>
      </w:r>
      <w:r w:rsidRPr="00CE4ED3">
        <w:rPr>
          <w:rFonts w:ascii="Times New Roman" w:hAnsi="Times New Roman"/>
          <w:i/>
          <w:sz w:val="24"/>
          <w:szCs w:val="24"/>
        </w:rPr>
        <w:t>;</w:t>
      </w:r>
    </w:p>
    <w:p w:rsidR="00EB248A" w:rsidRPr="00CE4ED3" w:rsidRDefault="00EB248A" w:rsidP="00A92650">
      <w:pPr>
        <w:widowControl w:val="0"/>
        <w:tabs>
          <w:tab w:val="left" w:pos="1418"/>
        </w:tabs>
        <w:spacing w:after="0" w:line="240" w:lineRule="auto"/>
        <w:ind w:left="1134"/>
        <w:jc w:val="both"/>
        <w:outlineLvl w:val="8"/>
        <w:rPr>
          <w:rFonts w:ascii="Times New Roman" w:hAnsi="Times New Roman"/>
          <w:i/>
          <w:sz w:val="24"/>
          <w:szCs w:val="24"/>
        </w:rPr>
      </w:pPr>
      <w:r w:rsidRPr="00CE4ED3">
        <w:rPr>
          <w:rFonts w:ascii="Times New Roman" w:hAnsi="Times New Roman"/>
          <w:b/>
          <w:i/>
          <w:sz w:val="24"/>
          <w:szCs w:val="24"/>
        </w:rPr>
        <w:t>+</w:t>
      </w:r>
      <w:r w:rsidR="00B454E6" w:rsidRPr="00CE4ED3">
        <w:rPr>
          <w:rFonts w:ascii="Times New Roman" w:hAnsi="Times New Roman"/>
          <w:b/>
          <w:i/>
          <w:sz w:val="24"/>
          <w:szCs w:val="24"/>
        </w:rPr>
        <w:t xml:space="preserve">3 353,0 </w:t>
      </w:r>
      <w:r w:rsidRPr="00CE4ED3">
        <w:rPr>
          <w:rFonts w:ascii="Times New Roman" w:hAnsi="Times New Roman"/>
          <w:i/>
          <w:sz w:val="24"/>
          <w:szCs w:val="24"/>
        </w:rPr>
        <w:t>тыс. рублей</w:t>
      </w:r>
      <w:r w:rsidRPr="00CE4ED3">
        <w:rPr>
          <w:rFonts w:ascii="Times New Roman" w:hAnsi="Times New Roman"/>
          <w:b/>
          <w:i/>
          <w:sz w:val="24"/>
          <w:szCs w:val="24"/>
        </w:rPr>
        <w:t xml:space="preserve"> </w:t>
      </w:r>
      <w:r w:rsidRPr="00CE4ED3">
        <w:rPr>
          <w:rFonts w:ascii="Times New Roman" w:hAnsi="Times New Roman"/>
          <w:i/>
          <w:sz w:val="24"/>
          <w:szCs w:val="24"/>
        </w:rPr>
        <w:t xml:space="preserve">– </w:t>
      </w:r>
      <w:r w:rsidR="004136D9" w:rsidRPr="00CE4ED3">
        <w:rPr>
          <w:rFonts w:ascii="Times New Roman" w:hAnsi="Times New Roman"/>
          <w:i/>
          <w:sz w:val="24"/>
          <w:szCs w:val="24"/>
        </w:rPr>
        <w:t>организация и проведение культурно-массовых мероприятий, конкурсов, расходы при направлении на мероприятия (суточные, проезд, проживание учащихся, спортсменов);</w:t>
      </w:r>
    </w:p>
    <w:p w:rsidR="001047B3" w:rsidRPr="00CE4ED3" w:rsidRDefault="00B454E6" w:rsidP="00A92650">
      <w:pPr>
        <w:pStyle w:val="ad"/>
        <w:widowControl w:val="0"/>
        <w:spacing w:after="0" w:line="240" w:lineRule="auto"/>
        <w:ind w:left="1134"/>
        <w:jc w:val="both"/>
        <w:outlineLvl w:val="8"/>
        <w:rPr>
          <w:rFonts w:ascii="Times New Roman" w:hAnsi="Times New Roman"/>
          <w:i/>
          <w:sz w:val="24"/>
          <w:szCs w:val="24"/>
        </w:rPr>
      </w:pPr>
      <w:r w:rsidRPr="00CE4ED3">
        <w:rPr>
          <w:rFonts w:ascii="Times New Roman" w:hAnsi="Times New Roman"/>
          <w:b/>
          <w:i/>
          <w:sz w:val="24"/>
          <w:szCs w:val="24"/>
        </w:rPr>
        <w:t>-5 965,</w:t>
      </w:r>
      <w:r w:rsidR="00D54B39" w:rsidRPr="00CE4ED3">
        <w:rPr>
          <w:rFonts w:ascii="Times New Roman" w:hAnsi="Times New Roman"/>
          <w:b/>
          <w:i/>
          <w:sz w:val="24"/>
          <w:szCs w:val="24"/>
        </w:rPr>
        <w:t>2</w:t>
      </w:r>
      <w:r w:rsidRPr="00CE4ED3">
        <w:rPr>
          <w:rFonts w:ascii="Times New Roman" w:hAnsi="Times New Roman"/>
          <w:b/>
          <w:i/>
          <w:sz w:val="24"/>
          <w:szCs w:val="24"/>
        </w:rPr>
        <w:t xml:space="preserve"> </w:t>
      </w:r>
      <w:r w:rsidR="001047B3" w:rsidRPr="00CE4ED3">
        <w:rPr>
          <w:rFonts w:ascii="Times New Roman" w:hAnsi="Times New Roman"/>
          <w:i/>
          <w:sz w:val="24"/>
          <w:szCs w:val="24"/>
        </w:rPr>
        <w:t>тыс. рублей</w:t>
      </w:r>
      <w:r w:rsidR="001047B3" w:rsidRPr="00CE4ED3">
        <w:rPr>
          <w:rFonts w:ascii="Times New Roman" w:hAnsi="Times New Roman"/>
          <w:b/>
          <w:i/>
          <w:sz w:val="24"/>
          <w:szCs w:val="24"/>
        </w:rPr>
        <w:t xml:space="preserve"> </w:t>
      </w:r>
      <w:r w:rsidR="001047B3" w:rsidRPr="00CE4ED3">
        <w:rPr>
          <w:rFonts w:ascii="Times New Roman" w:hAnsi="Times New Roman"/>
          <w:i/>
          <w:sz w:val="24"/>
          <w:szCs w:val="24"/>
        </w:rPr>
        <w:t xml:space="preserve">– </w:t>
      </w:r>
      <w:r w:rsidRPr="00CE4ED3">
        <w:rPr>
          <w:rFonts w:ascii="Times New Roman" w:hAnsi="Times New Roman"/>
          <w:i/>
          <w:sz w:val="24"/>
          <w:szCs w:val="24"/>
        </w:rPr>
        <w:t>исполнительные листы, решения суда, предписания, представления надзорных органов</w:t>
      </w:r>
      <w:r w:rsidR="001047B3" w:rsidRPr="00CE4ED3">
        <w:rPr>
          <w:rFonts w:ascii="Times New Roman" w:hAnsi="Times New Roman"/>
          <w:i/>
          <w:sz w:val="24"/>
          <w:szCs w:val="24"/>
        </w:rPr>
        <w:t>;</w:t>
      </w:r>
    </w:p>
    <w:p w:rsidR="00B454E6" w:rsidRPr="00CE4ED3" w:rsidRDefault="00B454E6" w:rsidP="00A92650">
      <w:pPr>
        <w:pStyle w:val="ad"/>
        <w:widowControl w:val="0"/>
        <w:spacing w:after="0" w:line="240" w:lineRule="auto"/>
        <w:ind w:left="1134"/>
        <w:jc w:val="both"/>
        <w:outlineLvl w:val="8"/>
        <w:rPr>
          <w:rFonts w:ascii="Times New Roman" w:hAnsi="Times New Roman"/>
          <w:b/>
          <w:i/>
          <w:sz w:val="24"/>
          <w:szCs w:val="24"/>
        </w:rPr>
      </w:pPr>
      <w:r w:rsidRPr="00CE4ED3">
        <w:rPr>
          <w:rFonts w:ascii="Times New Roman" w:hAnsi="Times New Roman"/>
          <w:b/>
          <w:i/>
          <w:sz w:val="24"/>
          <w:szCs w:val="24"/>
        </w:rPr>
        <w:t>+50 000,0</w:t>
      </w:r>
      <w:r w:rsidRPr="00CE4ED3">
        <w:rPr>
          <w:rFonts w:ascii="Times New Roman" w:hAnsi="Times New Roman"/>
          <w:i/>
          <w:sz w:val="24"/>
          <w:szCs w:val="24"/>
        </w:rPr>
        <w:t xml:space="preserve"> тыс. рублей</w:t>
      </w:r>
      <w:r w:rsidRPr="00CE4ED3">
        <w:rPr>
          <w:rFonts w:ascii="Times New Roman" w:hAnsi="Times New Roman"/>
          <w:b/>
          <w:i/>
          <w:sz w:val="24"/>
          <w:szCs w:val="24"/>
        </w:rPr>
        <w:t xml:space="preserve"> </w:t>
      </w:r>
      <w:r w:rsidRPr="00CE4ED3">
        <w:rPr>
          <w:rFonts w:ascii="Times New Roman" w:hAnsi="Times New Roman"/>
          <w:i/>
          <w:sz w:val="24"/>
          <w:szCs w:val="24"/>
        </w:rPr>
        <w:t xml:space="preserve">– </w:t>
      </w:r>
      <w:r w:rsidR="00535863" w:rsidRPr="00CE4ED3">
        <w:rPr>
          <w:rFonts w:ascii="Times New Roman" w:hAnsi="Times New Roman"/>
          <w:i/>
          <w:sz w:val="24"/>
          <w:szCs w:val="24"/>
        </w:rPr>
        <w:t>не</w:t>
      </w:r>
      <w:r w:rsidRPr="00CE4ED3">
        <w:rPr>
          <w:rFonts w:ascii="Times New Roman" w:hAnsi="Times New Roman"/>
          <w:i/>
          <w:sz w:val="24"/>
          <w:szCs w:val="24"/>
        </w:rPr>
        <w:t>целевая финансовая поддержка поселений</w:t>
      </w:r>
      <w:r w:rsidR="00535863" w:rsidRPr="00CE4ED3">
        <w:t xml:space="preserve"> </w:t>
      </w:r>
      <w:r w:rsidR="00535863" w:rsidRPr="00CE4ED3">
        <w:rPr>
          <w:rFonts w:ascii="Times New Roman" w:hAnsi="Times New Roman"/>
          <w:i/>
          <w:sz w:val="24"/>
          <w:szCs w:val="24"/>
        </w:rPr>
        <w:t>(иные межбюджетные трансферты на поддержку мер по обеспечению сбалансированности бюджетов поселений</w:t>
      </w:r>
      <w:r w:rsidR="00855543" w:rsidRPr="00CE4ED3">
        <w:rPr>
          <w:rFonts w:ascii="Times New Roman" w:hAnsi="Times New Roman"/>
          <w:i/>
          <w:sz w:val="24"/>
          <w:szCs w:val="24"/>
        </w:rPr>
        <w:t>)</w:t>
      </w:r>
      <w:r w:rsidRPr="00CE4ED3">
        <w:rPr>
          <w:rFonts w:ascii="Times New Roman" w:hAnsi="Times New Roman"/>
          <w:i/>
          <w:sz w:val="24"/>
          <w:szCs w:val="24"/>
        </w:rPr>
        <w:t>;</w:t>
      </w:r>
    </w:p>
    <w:p w:rsidR="00D24344" w:rsidRPr="00CE4ED3" w:rsidRDefault="00D24344" w:rsidP="00A92650">
      <w:pPr>
        <w:pStyle w:val="ad"/>
        <w:widowControl w:val="0"/>
        <w:spacing w:after="0" w:line="240" w:lineRule="auto"/>
        <w:ind w:left="1134"/>
        <w:jc w:val="both"/>
        <w:outlineLvl w:val="8"/>
        <w:rPr>
          <w:rFonts w:ascii="Times New Roman" w:hAnsi="Times New Roman"/>
          <w:i/>
          <w:sz w:val="24"/>
          <w:szCs w:val="24"/>
        </w:rPr>
      </w:pPr>
      <w:r w:rsidRPr="00CE4ED3">
        <w:rPr>
          <w:rFonts w:ascii="Times New Roman" w:hAnsi="Times New Roman"/>
          <w:b/>
          <w:i/>
          <w:sz w:val="24"/>
          <w:szCs w:val="24"/>
        </w:rPr>
        <w:t>+</w:t>
      </w:r>
      <w:r w:rsidR="00535863" w:rsidRPr="00CE4ED3">
        <w:rPr>
          <w:rFonts w:ascii="Times New Roman" w:hAnsi="Times New Roman"/>
          <w:b/>
          <w:i/>
          <w:sz w:val="24"/>
          <w:szCs w:val="24"/>
        </w:rPr>
        <w:t>32 061,2</w:t>
      </w:r>
      <w:r w:rsidRPr="00CE4ED3">
        <w:rPr>
          <w:rFonts w:ascii="Times New Roman" w:hAnsi="Times New Roman"/>
          <w:i/>
          <w:sz w:val="24"/>
          <w:szCs w:val="24"/>
        </w:rPr>
        <w:t xml:space="preserve"> тыс. рублей</w:t>
      </w:r>
      <w:r w:rsidRPr="00CE4ED3">
        <w:rPr>
          <w:rFonts w:ascii="Times New Roman" w:hAnsi="Times New Roman"/>
          <w:b/>
          <w:i/>
          <w:sz w:val="24"/>
          <w:szCs w:val="24"/>
        </w:rPr>
        <w:t xml:space="preserve"> </w:t>
      </w:r>
      <w:r w:rsidRPr="00CE4ED3">
        <w:rPr>
          <w:rFonts w:ascii="Times New Roman" w:hAnsi="Times New Roman"/>
          <w:i/>
          <w:sz w:val="24"/>
          <w:szCs w:val="24"/>
        </w:rPr>
        <w:t xml:space="preserve">– </w:t>
      </w:r>
      <w:r w:rsidR="001047B3" w:rsidRPr="00CE4ED3">
        <w:rPr>
          <w:rFonts w:ascii="Times New Roman" w:hAnsi="Times New Roman"/>
          <w:i/>
          <w:sz w:val="24"/>
          <w:szCs w:val="24"/>
        </w:rPr>
        <w:t xml:space="preserve">целевая </w:t>
      </w:r>
      <w:r w:rsidRPr="00CE4ED3">
        <w:rPr>
          <w:rFonts w:ascii="Times New Roman" w:hAnsi="Times New Roman"/>
          <w:i/>
          <w:sz w:val="24"/>
          <w:szCs w:val="24"/>
        </w:rPr>
        <w:t>финансовая поддержка поселений</w:t>
      </w:r>
      <w:r w:rsidR="00983330" w:rsidRPr="00CE4ED3">
        <w:rPr>
          <w:rFonts w:ascii="Times New Roman" w:hAnsi="Times New Roman"/>
          <w:i/>
          <w:sz w:val="24"/>
          <w:szCs w:val="24"/>
        </w:rPr>
        <w:t>, в том числе:</w:t>
      </w:r>
    </w:p>
    <w:p w:rsidR="00D24344" w:rsidRPr="00CE4ED3" w:rsidRDefault="00D24344" w:rsidP="002A0A8D">
      <w:pPr>
        <w:pStyle w:val="ad"/>
        <w:widowControl w:val="0"/>
        <w:spacing w:after="0" w:line="240" w:lineRule="auto"/>
        <w:ind w:left="1418"/>
        <w:jc w:val="both"/>
        <w:outlineLvl w:val="8"/>
        <w:rPr>
          <w:rFonts w:ascii="Times New Roman" w:hAnsi="Times New Roman"/>
          <w:i/>
          <w:sz w:val="20"/>
          <w:szCs w:val="20"/>
        </w:rPr>
      </w:pPr>
      <w:r w:rsidRPr="00CE4ED3">
        <w:rPr>
          <w:rFonts w:ascii="Times New Roman" w:hAnsi="Times New Roman"/>
          <w:b/>
          <w:i/>
          <w:sz w:val="20"/>
          <w:szCs w:val="20"/>
        </w:rPr>
        <w:lastRenderedPageBreak/>
        <w:t>+</w:t>
      </w:r>
      <w:r w:rsidR="00535863" w:rsidRPr="00CE4ED3">
        <w:rPr>
          <w:rFonts w:ascii="Times New Roman" w:hAnsi="Times New Roman"/>
          <w:b/>
          <w:i/>
          <w:sz w:val="20"/>
          <w:szCs w:val="20"/>
        </w:rPr>
        <w:t>5 000</w:t>
      </w:r>
      <w:r w:rsidR="00983330" w:rsidRPr="00CE4ED3">
        <w:rPr>
          <w:rFonts w:ascii="Times New Roman" w:hAnsi="Times New Roman"/>
          <w:b/>
          <w:i/>
          <w:sz w:val="20"/>
          <w:szCs w:val="20"/>
        </w:rPr>
        <w:t>,0</w:t>
      </w:r>
      <w:r w:rsidRPr="00CE4ED3">
        <w:rPr>
          <w:rFonts w:ascii="Times New Roman" w:hAnsi="Times New Roman"/>
          <w:i/>
          <w:sz w:val="20"/>
          <w:szCs w:val="20"/>
        </w:rPr>
        <w:t xml:space="preserve"> тыс. рублей</w:t>
      </w:r>
      <w:r w:rsidRPr="00CE4ED3">
        <w:rPr>
          <w:rFonts w:ascii="Times New Roman" w:hAnsi="Times New Roman"/>
          <w:b/>
          <w:i/>
          <w:sz w:val="20"/>
          <w:szCs w:val="20"/>
        </w:rPr>
        <w:t xml:space="preserve"> </w:t>
      </w:r>
      <w:r w:rsidRPr="00CE4ED3">
        <w:rPr>
          <w:rFonts w:ascii="Times New Roman" w:hAnsi="Times New Roman"/>
          <w:i/>
          <w:sz w:val="20"/>
          <w:szCs w:val="20"/>
        </w:rPr>
        <w:t>–</w:t>
      </w:r>
      <w:r w:rsidR="00983330" w:rsidRPr="00CE4ED3">
        <w:rPr>
          <w:rFonts w:ascii="Times New Roman" w:hAnsi="Times New Roman"/>
          <w:i/>
          <w:sz w:val="20"/>
          <w:szCs w:val="20"/>
        </w:rPr>
        <w:t xml:space="preserve"> </w:t>
      </w:r>
      <w:r w:rsidR="007A7DB9" w:rsidRPr="00CE4ED3">
        <w:rPr>
          <w:rFonts w:ascii="Times New Roman" w:hAnsi="Times New Roman"/>
          <w:i/>
          <w:iCs/>
          <w:sz w:val="20"/>
          <w:szCs w:val="20"/>
        </w:rPr>
        <w:t>реализация мероприятий по сносу аварийных объектов капитального строительства на территории Нижнеилимского муниципального района</w:t>
      </w:r>
      <w:r w:rsidRPr="00CE4ED3">
        <w:rPr>
          <w:rFonts w:ascii="Times New Roman" w:hAnsi="Times New Roman"/>
          <w:i/>
          <w:sz w:val="20"/>
          <w:szCs w:val="20"/>
        </w:rPr>
        <w:t>;</w:t>
      </w:r>
    </w:p>
    <w:p w:rsidR="00535863" w:rsidRPr="00CE4ED3" w:rsidRDefault="00535863" w:rsidP="002A0A8D">
      <w:pPr>
        <w:widowControl w:val="0"/>
        <w:spacing w:after="0" w:line="240" w:lineRule="auto"/>
        <w:ind w:left="1418"/>
        <w:jc w:val="both"/>
        <w:outlineLvl w:val="8"/>
        <w:rPr>
          <w:rFonts w:ascii="Times New Roman" w:hAnsi="Times New Roman"/>
          <w:i/>
          <w:iCs/>
          <w:sz w:val="20"/>
          <w:szCs w:val="20"/>
        </w:rPr>
      </w:pPr>
      <w:r w:rsidRPr="00CE4ED3">
        <w:rPr>
          <w:rFonts w:ascii="Times New Roman" w:hAnsi="Times New Roman"/>
          <w:b/>
          <w:i/>
          <w:iCs/>
          <w:sz w:val="20"/>
          <w:szCs w:val="20"/>
        </w:rPr>
        <w:t xml:space="preserve">+5 610,6 </w:t>
      </w:r>
      <w:r w:rsidRPr="00CE4ED3">
        <w:rPr>
          <w:rFonts w:ascii="Times New Roman" w:hAnsi="Times New Roman"/>
          <w:i/>
          <w:iCs/>
          <w:sz w:val="20"/>
          <w:szCs w:val="20"/>
        </w:rPr>
        <w:t>тыс. рублей – реализация мероприятий организации регулярных перевозок пассажиров и багажа в границах городских и сельских поселений</w:t>
      </w:r>
      <w:r w:rsidR="009A79B0" w:rsidRPr="00CE4ED3">
        <w:rPr>
          <w:rFonts w:ascii="Times New Roman" w:hAnsi="Times New Roman"/>
          <w:i/>
          <w:iCs/>
          <w:sz w:val="20"/>
          <w:szCs w:val="20"/>
        </w:rPr>
        <w:t>;</w:t>
      </w:r>
    </w:p>
    <w:p w:rsidR="00243FE9" w:rsidRPr="00CE4ED3" w:rsidRDefault="00243FE9" w:rsidP="002A0A8D">
      <w:pPr>
        <w:widowControl w:val="0"/>
        <w:spacing w:after="0" w:line="240" w:lineRule="auto"/>
        <w:ind w:left="1418"/>
        <w:jc w:val="both"/>
        <w:outlineLvl w:val="8"/>
        <w:rPr>
          <w:rFonts w:ascii="Times New Roman" w:hAnsi="Times New Roman"/>
          <w:i/>
          <w:iCs/>
          <w:sz w:val="20"/>
          <w:szCs w:val="20"/>
        </w:rPr>
      </w:pPr>
      <w:r w:rsidRPr="00CE4ED3">
        <w:rPr>
          <w:rFonts w:ascii="Times New Roman" w:hAnsi="Times New Roman"/>
          <w:b/>
          <w:i/>
          <w:iCs/>
          <w:sz w:val="20"/>
          <w:szCs w:val="20"/>
        </w:rPr>
        <w:t xml:space="preserve">+21 450,6 </w:t>
      </w:r>
      <w:r w:rsidRPr="00CE4ED3">
        <w:rPr>
          <w:rFonts w:ascii="Times New Roman" w:hAnsi="Times New Roman"/>
          <w:i/>
          <w:iCs/>
          <w:sz w:val="20"/>
          <w:szCs w:val="20"/>
        </w:rPr>
        <w:t>тыс. рублей – подготовка объектов коммунальной инфраструктуры к отопительному сезону;</w:t>
      </w:r>
    </w:p>
    <w:p w:rsidR="00D24344" w:rsidRPr="009949F1" w:rsidRDefault="00E55C7A" w:rsidP="00A92650">
      <w:pPr>
        <w:pStyle w:val="ad"/>
        <w:widowControl w:val="0"/>
        <w:spacing w:after="0" w:line="240" w:lineRule="auto"/>
        <w:ind w:left="1134"/>
        <w:jc w:val="both"/>
        <w:outlineLvl w:val="8"/>
        <w:rPr>
          <w:rFonts w:ascii="Times New Roman" w:hAnsi="Times New Roman"/>
          <w:i/>
          <w:sz w:val="24"/>
          <w:szCs w:val="24"/>
        </w:rPr>
      </w:pPr>
      <w:r w:rsidRPr="009949F1">
        <w:rPr>
          <w:rFonts w:ascii="Times New Roman" w:hAnsi="Times New Roman"/>
          <w:b/>
          <w:i/>
          <w:sz w:val="24"/>
          <w:szCs w:val="24"/>
        </w:rPr>
        <w:t>+</w:t>
      </w:r>
      <w:r w:rsidR="009A79B0" w:rsidRPr="009949F1">
        <w:rPr>
          <w:rFonts w:ascii="Times New Roman" w:hAnsi="Times New Roman"/>
          <w:b/>
          <w:i/>
          <w:sz w:val="24"/>
          <w:szCs w:val="24"/>
        </w:rPr>
        <w:t>55 528,</w:t>
      </w:r>
      <w:r w:rsidR="003C7377" w:rsidRPr="009949F1">
        <w:rPr>
          <w:rFonts w:ascii="Times New Roman" w:hAnsi="Times New Roman"/>
          <w:b/>
          <w:i/>
          <w:sz w:val="24"/>
          <w:szCs w:val="24"/>
        </w:rPr>
        <w:t>7</w:t>
      </w:r>
      <w:r w:rsidR="00D24344" w:rsidRPr="009949F1">
        <w:rPr>
          <w:rFonts w:ascii="Times New Roman" w:hAnsi="Times New Roman"/>
          <w:i/>
          <w:sz w:val="24"/>
          <w:szCs w:val="24"/>
        </w:rPr>
        <w:t xml:space="preserve"> тыс. рублей – </w:t>
      </w:r>
      <w:r w:rsidR="00DB2843" w:rsidRPr="009949F1">
        <w:rPr>
          <w:rFonts w:ascii="Times New Roman" w:hAnsi="Times New Roman"/>
          <w:i/>
          <w:sz w:val="24"/>
          <w:szCs w:val="24"/>
        </w:rPr>
        <w:t xml:space="preserve">расходы, связанные с отменой </w:t>
      </w:r>
      <w:r w:rsidR="009949F1" w:rsidRPr="009949F1">
        <w:rPr>
          <w:rFonts w:ascii="Times New Roman" w:hAnsi="Times New Roman"/>
          <w:i/>
          <w:sz w:val="24"/>
          <w:szCs w:val="24"/>
          <w:shd w:val="clear" w:color="auto" w:fill="FFFFFF"/>
        </w:rPr>
        <w:t>Закона Иркутской области от 03.11.2016 № 96-ОЗ</w:t>
      </w:r>
      <w:r w:rsidR="009949F1" w:rsidRPr="009949F1">
        <w:rPr>
          <w:rFonts w:ascii="Times New Roman" w:hAnsi="Times New Roman"/>
          <w:i/>
          <w:sz w:val="24"/>
          <w:szCs w:val="24"/>
        </w:rPr>
        <w:t xml:space="preserve"> </w:t>
      </w:r>
      <w:r w:rsidR="009949F1">
        <w:rPr>
          <w:rFonts w:ascii="Times New Roman" w:hAnsi="Times New Roman"/>
          <w:i/>
          <w:sz w:val="24"/>
          <w:szCs w:val="24"/>
          <w:shd w:val="clear" w:color="auto" w:fill="FFFFFF"/>
        </w:rPr>
        <w:t>«</w:t>
      </w:r>
      <w:r w:rsidR="009949F1" w:rsidRPr="009949F1">
        <w:rPr>
          <w:rFonts w:ascii="Times New Roman" w:hAnsi="Times New Roman"/>
          <w:i/>
          <w:sz w:val="24"/>
          <w:szCs w:val="24"/>
          <w:shd w:val="clear" w:color="auto" w:fill="FFFFFF"/>
        </w:rPr>
        <w:t>О закреплении за сельскими поселениями Иркутской области вопросов местного значения</w:t>
      </w:r>
      <w:r w:rsidR="009949F1">
        <w:rPr>
          <w:rFonts w:ascii="Times New Roman" w:hAnsi="Times New Roman"/>
          <w:i/>
          <w:sz w:val="24"/>
          <w:szCs w:val="24"/>
          <w:shd w:val="clear" w:color="auto" w:fill="FFFFFF"/>
        </w:rPr>
        <w:t>»</w:t>
      </w:r>
      <w:r w:rsidR="009949F1" w:rsidRPr="009949F1">
        <w:rPr>
          <w:rFonts w:ascii="Times New Roman" w:hAnsi="Times New Roman"/>
          <w:i/>
          <w:sz w:val="24"/>
          <w:szCs w:val="24"/>
          <w:shd w:val="clear" w:color="auto" w:fill="FFFFFF"/>
        </w:rPr>
        <w:t xml:space="preserve"> (далее - </w:t>
      </w:r>
      <w:r w:rsidR="009949F1" w:rsidRPr="009949F1">
        <w:rPr>
          <w:rFonts w:ascii="Times New Roman" w:hAnsi="Times New Roman"/>
          <w:i/>
          <w:sz w:val="24"/>
          <w:szCs w:val="24"/>
        </w:rPr>
        <w:t xml:space="preserve">расходы, связанные с отменой </w:t>
      </w:r>
      <w:r w:rsidR="00DB2843" w:rsidRPr="009949F1">
        <w:rPr>
          <w:rFonts w:ascii="Times New Roman" w:hAnsi="Times New Roman"/>
          <w:i/>
          <w:sz w:val="24"/>
          <w:szCs w:val="24"/>
        </w:rPr>
        <w:t>96-ОЗ</w:t>
      </w:r>
      <w:r w:rsidR="009949F1" w:rsidRPr="009949F1">
        <w:rPr>
          <w:rFonts w:ascii="Times New Roman" w:hAnsi="Times New Roman"/>
          <w:i/>
          <w:sz w:val="24"/>
          <w:szCs w:val="24"/>
        </w:rPr>
        <w:t>)</w:t>
      </w:r>
      <w:r w:rsidR="009E304D" w:rsidRPr="009949F1">
        <w:rPr>
          <w:rFonts w:ascii="Times New Roman" w:hAnsi="Times New Roman"/>
          <w:i/>
          <w:sz w:val="24"/>
          <w:szCs w:val="24"/>
        </w:rPr>
        <w:t>, в том числе:</w:t>
      </w:r>
    </w:p>
    <w:p w:rsidR="00243FE9" w:rsidRPr="00CE4ED3" w:rsidRDefault="00243FE9" w:rsidP="002A0A8D">
      <w:pPr>
        <w:pStyle w:val="ad"/>
        <w:widowControl w:val="0"/>
        <w:spacing w:after="0" w:line="240" w:lineRule="auto"/>
        <w:ind w:left="1418"/>
        <w:jc w:val="both"/>
        <w:outlineLvl w:val="8"/>
        <w:rPr>
          <w:rFonts w:ascii="Times New Roman" w:hAnsi="Times New Roman"/>
          <w:i/>
          <w:sz w:val="20"/>
          <w:szCs w:val="20"/>
        </w:rPr>
      </w:pPr>
      <w:r w:rsidRPr="00CE4ED3">
        <w:rPr>
          <w:rFonts w:ascii="Times New Roman" w:hAnsi="Times New Roman"/>
          <w:b/>
          <w:i/>
          <w:sz w:val="20"/>
          <w:szCs w:val="20"/>
        </w:rPr>
        <w:t xml:space="preserve">+20,5 </w:t>
      </w:r>
      <w:r w:rsidRPr="00CE4ED3">
        <w:rPr>
          <w:rFonts w:ascii="Times New Roman" w:hAnsi="Times New Roman"/>
          <w:i/>
          <w:sz w:val="20"/>
          <w:szCs w:val="20"/>
        </w:rPr>
        <w:t>тыс. рублей</w:t>
      </w:r>
      <w:r w:rsidRPr="00CE4ED3">
        <w:rPr>
          <w:rFonts w:ascii="Times New Roman" w:hAnsi="Times New Roman"/>
          <w:b/>
          <w:i/>
          <w:sz w:val="20"/>
          <w:szCs w:val="20"/>
        </w:rPr>
        <w:t xml:space="preserve"> </w:t>
      </w:r>
      <w:r w:rsidRPr="00CE4ED3">
        <w:rPr>
          <w:rFonts w:ascii="Times New Roman" w:hAnsi="Times New Roman"/>
          <w:i/>
          <w:sz w:val="20"/>
          <w:szCs w:val="20"/>
        </w:rPr>
        <w:t>– управление имуществом;</w:t>
      </w:r>
    </w:p>
    <w:p w:rsidR="00243FE9" w:rsidRPr="00CE4ED3" w:rsidRDefault="00243FE9" w:rsidP="002A0A8D">
      <w:pPr>
        <w:pStyle w:val="ad"/>
        <w:widowControl w:val="0"/>
        <w:spacing w:after="0" w:line="240" w:lineRule="auto"/>
        <w:ind w:left="1418"/>
        <w:jc w:val="both"/>
        <w:outlineLvl w:val="8"/>
        <w:rPr>
          <w:rFonts w:ascii="Times New Roman" w:hAnsi="Times New Roman"/>
          <w:i/>
          <w:sz w:val="20"/>
          <w:szCs w:val="20"/>
        </w:rPr>
      </w:pPr>
      <w:r w:rsidRPr="00CE4ED3">
        <w:rPr>
          <w:rFonts w:ascii="Times New Roman" w:hAnsi="Times New Roman"/>
          <w:b/>
          <w:i/>
          <w:sz w:val="20"/>
          <w:szCs w:val="20"/>
        </w:rPr>
        <w:t>+4 552,0</w:t>
      </w:r>
      <w:r w:rsidRPr="00CE4ED3">
        <w:rPr>
          <w:rFonts w:ascii="Times New Roman" w:hAnsi="Times New Roman"/>
          <w:i/>
          <w:sz w:val="20"/>
          <w:szCs w:val="20"/>
        </w:rPr>
        <w:t xml:space="preserve"> тыс. рублей</w:t>
      </w:r>
      <w:r w:rsidRPr="00CE4ED3">
        <w:rPr>
          <w:rFonts w:ascii="Times New Roman" w:hAnsi="Times New Roman"/>
          <w:b/>
          <w:i/>
          <w:sz w:val="20"/>
          <w:szCs w:val="20"/>
        </w:rPr>
        <w:t xml:space="preserve"> </w:t>
      </w:r>
      <w:r w:rsidRPr="00CE4ED3">
        <w:rPr>
          <w:rFonts w:ascii="Times New Roman" w:hAnsi="Times New Roman"/>
          <w:i/>
          <w:sz w:val="20"/>
          <w:szCs w:val="20"/>
        </w:rPr>
        <w:t>– передача полномочий по решению вопросов местного значения;</w:t>
      </w:r>
    </w:p>
    <w:p w:rsidR="00243FE9" w:rsidRPr="00CE4ED3" w:rsidRDefault="00243FE9" w:rsidP="002A0A8D">
      <w:pPr>
        <w:pStyle w:val="ad"/>
        <w:widowControl w:val="0"/>
        <w:spacing w:after="0" w:line="240" w:lineRule="auto"/>
        <w:ind w:left="1418"/>
        <w:jc w:val="both"/>
        <w:outlineLvl w:val="8"/>
        <w:rPr>
          <w:rFonts w:ascii="Times New Roman" w:hAnsi="Times New Roman"/>
          <w:i/>
          <w:sz w:val="20"/>
          <w:szCs w:val="20"/>
        </w:rPr>
      </w:pPr>
      <w:r w:rsidRPr="00CE4ED3">
        <w:rPr>
          <w:rFonts w:ascii="Times New Roman" w:hAnsi="Times New Roman"/>
          <w:b/>
          <w:i/>
          <w:sz w:val="20"/>
          <w:szCs w:val="20"/>
        </w:rPr>
        <w:t>+10 956,2</w:t>
      </w:r>
      <w:r w:rsidRPr="00CE4ED3">
        <w:rPr>
          <w:rFonts w:ascii="Times New Roman" w:hAnsi="Times New Roman"/>
          <w:i/>
          <w:sz w:val="20"/>
          <w:szCs w:val="20"/>
        </w:rPr>
        <w:t xml:space="preserve"> тыс. рублей</w:t>
      </w:r>
      <w:r w:rsidRPr="00CE4ED3">
        <w:rPr>
          <w:rFonts w:ascii="Times New Roman" w:hAnsi="Times New Roman"/>
          <w:b/>
          <w:i/>
          <w:sz w:val="20"/>
          <w:szCs w:val="20"/>
        </w:rPr>
        <w:t xml:space="preserve"> </w:t>
      </w:r>
      <w:r w:rsidRPr="00CE4ED3">
        <w:rPr>
          <w:rFonts w:ascii="Times New Roman" w:hAnsi="Times New Roman"/>
          <w:i/>
          <w:sz w:val="20"/>
          <w:szCs w:val="20"/>
        </w:rPr>
        <w:t>– содержание и развитие объектов коммунальной инфраструктуры;</w:t>
      </w:r>
    </w:p>
    <w:p w:rsidR="00243FE9" w:rsidRPr="00CE4ED3" w:rsidRDefault="00243FE9" w:rsidP="002A0A8D">
      <w:pPr>
        <w:widowControl w:val="0"/>
        <w:spacing w:after="0" w:line="240" w:lineRule="auto"/>
        <w:ind w:left="1418"/>
        <w:jc w:val="both"/>
        <w:outlineLvl w:val="8"/>
        <w:rPr>
          <w:rFonts w:ascii="Times New Roman" w:hAnsi="Times New Roman"/>
          <w:b/>
          <w:i/>
          <w:sz w:val="20"/>
          <w:szCs w:val="20"/>
        </w:rPr>
      </w:pPr>
      <w:r w:rsidRPr="00CE4ED3">
        <w:rPr>
          <w:rFonts w:ascii="Times New Roman" w:hAnsi="Times New Roman"/>
          <w:b/>
          <w:i/>
          <w:sz w:val="20"/>
          <w:szCs w:val="20"/>
        </w:rPr>
        <w:t xml:space="preserve">+40 000,0 </w:t>
      </w:r>
      <w:r w:rsidRPr="00CE4ED3">
        <w:rPr>
          <w:rFonts w:ascii="Times New Roman" w:hAnsi="Times New Roman"/>
          <w:i/>
          <w:sz w:val="20"/>
          <w:szCs w:val="20"/>
        </w:rPr>
        <w:t>тыс. рублей</w:t>
      </w:r>
      <w:r w:rsidRPr="00CE4ED3">
        <w:rPr>
          <w:rFonts w:ascii="Times New Roman" w:hAnsi="Times New Roman"/>
          <w:b/>
          <w:i/>
          <w:sz w:val="20"/>
          <w:szCs w:val="20"/>
        </w:rPr>
        <w:t xml:space="preserve"> </w:t>
      </w:r>
      <w:r w:rsidRPr="00CE4ED3">
        <w:rPr>
          <w:rFonts w:ascii="Times New Roman" w:hAnsi="Times New Roman"/>
          <w:i/>
          <w:sz w:val="20"/>
          <w:szCs w:val="20"/>
        </w:rPr>
        <w:t>– приобретение специализированной техники;</w:t>
      </w:r>
    </w:p>
    <w:p w:rsidR="00D24344" w:rsidRPr="00A92650" w:rsidRDefault="00644580" w:rsidP="00A92650">
      <w:pPr>
        <w:pStyle w:val="ad"/>
        <w:widowControl w:val="0"/>
        <w:spacing w:after="0" w:line="240" w:lineRule="auto"/>
        <w:ind w:left="1134"/>
        <w:jc w:val="both"/>
        <w:outlineLvl w:val="8"/>
        <w:rPr>
          <w:rFonts w:ascii="Times New Roman" w:hAnsi="Times New Roman"/>
          <w:i/>
          <w:sz w:val="24"/>
          <w:szCs w:val="24"/>
        </w:rPr>
      </w:pPr>
      <w:r w:rsidRPr="00A92650">
        <w:rPr>
          <w:rFonts w:ascii="Times New Roman" w:hAnsi="Times New Roman"/>
          <w:b/>
          <w:i/>
          <w:sz w:val="24"/>
          <w:szCs w:val="24"/>
        </w:rPr>
        <w:t>+</w:t>
      </w:r>
      <w:r w:rsidR="00D54B39" w:rsidRPr="00A92650">
        <w:rPr>
          <w:rFonts w:ascii="Times New Roman" w:hAnsi="Times New Roman"/>
          <w:b/>
          <w:i/>
          <w:sz w:val="24"/>
          <w:szCs w:val="24"/>
        </w:rPr>
        <w:t>2 307,8</w:t>
      </w:r>
      <w:r w:rsidR="00D24344" w:rsidRPr="00A92650">
        <w:rPr>
          <w:rFonts w:ascii="Times New Roman" w:hAnsi="Times New Roman"/>
          <w:i/>
          <w:sz w:val="24"/>
          <w:szCs w:val="24"/>
        </w:rPr>
        <w:t xml:space="preserve"> тыс. рублей – </w:t>
      </w:r>
      <w:r w:rsidR="00D54B39" w:rsidRPr="00A92650">
        <w:rPr>
          <w:rFonts w:ascii="Times New Roman" w:hAnsi="Times New Roman"/>
          <w:i/>
          <w:sz w:val="24"/>
          <w:szCs w:val="24"/>
        </w:rPr>
        <w:t>функционирование МБУ "Молодежный центр "Импульс"</w:t>
      </w:r>
      <w:r w:rsidR="00226664" w:rsidRPr="00A92650">
        <w:rPr>
          <w:rFonts w:ascii="Times New Roman" w:hAnsi="Times New Roman"/>
          <w:i/>
          <w:sz w:val="24"/>
          <w:szCs w:val="24"/>
        </w:rPr>
        <w:t>, из них:</w:t>
      </w:r>
    </w:p>
    <w:p w:rsidR="00226664" w:rsidRPr="00CE4ED3" w:rsidRDefault="00226664" w:rsidP="002A0A8D">
      <w:pPr>
        <w:pStyle w:val="ad"/>
        <w:widowControl w:val="0"/>
        <w:spacing w:after="0" w:line="240" w:lineRule="auto"/>
        <w:ind w:left="1418"/>
        <w:jc w:val="both"/>
        <w:outlineLvl w:val="8"/>
        <w:rPr>
          <w:rFonts w:ascii="Times New Roman" w:hAnsi="Times New Roman"/>
          <w:i/>
          <w:sz w:val="20"/>
          <w:szCs w:val="20"/>
        </w:rPr>
      </w:pPr>
      <w:r w:rsidRPr="00CE4ED3">
        <w:rPr>
          <w:rFonts w:ascii="Times New Roman" w:hAnsi="Times New Roman"/>
          <w:b/>
          <w:i/>
          <w:sz w:val="20"/>
          <w:szCs w:val="20"/>
        </w:rPr>
        <w:t xml:space="preserve">+1 852,8 </w:t>
      </w:r>
      <w:r w:rsidRPr="00CE4ED3">
        <w:rPr>
          <w:rFonts w:ascii="Times New Roman" w:hAnsi="Times New Roman"/>
          <w:i/>
          <w:sz w:val="20"/>
          <w:szCs w:val="20"/>
        </w:rPr>
        <w:t>тыс. рублей</w:t>
      </w:r>
      <w:r w:rsidRPr="00CE4ED3">
        <w:rPr>
          <w:rFonts w:ascii="Times New Roman" w:hAnsi="Times New Roman"/>
          <w:b/>
          <w:i/>
          <w:sz w:val="20"/>
          <w:szCs w:val="20"/>
        </w:rPr>
        <w:t xml:space="preserve"> </w:t>
      </w:r>
      <w:r w:rsidRPr="00CE4ED3">
        <w:rPr>
          <w:rFonts w:ascii="Times New Roman" w:hAnsi="Times New Roman"/>
          <w:i/>
          <w:sz w:val="20"/>
          <w:szCs w:val="20"/>
        </w:rPr>
        <w:t>– заработная плата с начислениями;</w:t>
      </w:r>
    </w:p>
    <w:p w:rsidR="00226664" w:rsidRPr="00CE4ED3" w:rsidRDefault="00226664" w:rsidP="002A0A8D">
      <w:pPr>
        <w:widowControl w:val="0"/>
        <w:spacing w:after="0" w:line="240" w:lineRule="auto"/>
        <w:ind w:left="1418"/>
        <w:jc w:val="both"/>
        <w:outlineLvl w:val="8"/>
        <w:rPr>
          <w:rFonts w:ascii="Times New Roman" w:hAnsi="Times New Roman"/>
          <w:b/>
          <w:i/>
          <w:sz w:val="20"/>
          <w:szCs w:val="20"/>
        </w:rPr>
      </w:pPr>
      <w:r w:rsidRPr="00CE4ED3">
        <w:rPr>
          <w:rFonts w:ascii="Times New Roman" w:hAnsi="Times New Roman"/>
          <w:b/>
          <w:i/>
          <w:sz w:val="20"/>
          <w:szCs w:val="20"/>
        </w:rPr>
        <w:t xml:space="preserve">+330,0 </w:t>
      </w:r>
      <w:r w:rsidRPr="00CE4ED3">
        <w:rPr>
          <w:rFonts w:ascii="Times New Roman" w:hAnsi="Times New Roman"/>
          <w:i/>
          <w:sz w:val="20"/>
          <w:szCs w:val="20"/>
        </w:rPr>
        <w:t>тыс. рублей</w:t>
      </w:r>
      <w:r w:rsidRPr="00CE4ED3">
        <w:rPr>
          <w:rFonts w:ascii="Times New Roman" w:hAnsi="Times New Roman"/>
          <w:b/>
          <w:i/>
          <w:sz w:val="20"/>
          <w:szCs w:val="20"/>
        </w:rPr>
        <w:t xml:space="preserve"> </w:t>
      </w:r>
      <w:r w:rsidRPr="00CE4ED3">
        <w:rPr>
          <w:rFonts w:ascii="Times New Roman" w:hAnsi="Times New Roman"/>
          <w:i/>
          <w:sz w:val="20"/>
          <w:szCs w:val="20"/>
        </w:rPr>
        <w:t>– коммунальные услуги.</w:t>
      </w:r>
    </w:p>
    <w:p w:rsidR="00C12F40" w:rsidRDefault="00C12F40" w:rsidP="002A0A8D">
      <w:pPr>
        <w:widowControl w:val="0"/>
        <w:autoSpaceDE w:val="0"/>
        <w:autoSpaceDN w:val="0"/>
        <w:adjustRightInd w:val="0"/>
        <w:spacing w:before="120" w:after="120" w:line="240" w:lineRule="auto"/>
        <w:ind w:firstLine="709"/>
        <w:jc w:val="both"/>
        <w:rPr>
          <w:rFonts w:ascii="Times New Roman" w:hAnsi="Times New Roman"/>
          <w:color w:val="000000"/>
          <w:sz w:val="24"/>
          <w:szCs w:val="24"/>
        </w:rPr>
      </w:pPr>
      <w:r w:rsidRPr="00793AFE">
        <w:rPr>
          <w:rFonts w:ascii="Times New Roman" w:hAnsi="Times New Roman"/>
          <w:b/>
          <w:color w:val="000000"/>
          <w:sz w:val="24"/>
          <w:szCs w:val="24"/>
        </w:rPr>
        <w:t>В плановом периоде 202</w:t>
      </w:r>
      <w:r w:rsidR="00E95F34">
        <w:rPr>
          <w:rFonts w:ascii="Times New Roman" w:hAnsi="Times New Roman"/>
          <w:b/>
          <w:color w:val="000000"/>
          <w:sz w:val="24"/>
          <w:szCs w:val="24"/>
        </w:rPr>
        <w:t>6</w:t>
      </w:r>
      <w:r w:rsidRPr="00793AFE">
        <w:rPr>
          <w:rFonts w:ascii="Times New Roman" w:hAnsi="Times New Roman"/>
          <w:b/>
          <w:color w:val="000000"/>
          <w:sz w:val="24"/>
          <w:szCs w:val="24"/>
        </w:rPr>
        <w:t xml:space="preserve"> и 202</w:t>
      </w:r>
      <w:r w:rsidR="00E95F34">
        <w:rPr>
          <w:rFonts w:ascii="Times New Roman" w:hAnsi="Times New Roman"/>
          <w:b/>
          <w:color w:val="000000"/>
          <w:sz w:val="24"/>
          <w:szCs w:val="24"/>
        </w:rPr>
        <w:t>7</w:t>
      </w:r>
      <w:r w:rsidRPr="00793AFE">
        <w:rPr>
          <w:rFonts w:ascii="Times New Roman" w:hAnsi="Times New Roman"/>
          <w:b/>
          <w:color w:val="000000"/>
          <w:sz w:val="24"/>
          <w:szCs w:val="24"/>
        </w:rPr>
        <w:t xml:space="preserve"> годов</w:t>
      </w:r>
      <w:r w:rsidRPr="00793AFE">
        <w:rPr>
          <w:rFonts w:ascii="Times New Roman" w:hAnsi="Times New Roman"/>
          <w:color w:val="000000"/>
          <w:sz w:val="24"/>
          <w:szCs w:val="24"/>
        </w:rPr>
        <w:t xml:space="preserve"> внесение изменений</w:t>
      </w:r>
      <w:r>
        <w:rPr>
          <w:rFonts w:ascii="Times New Roman" w:hAnsi="Times New Roman"/>
          <w:color w:val="000000"/>
          <w:sz w:val="24"/>
          <w:szCs w:val="24"/>
        </w:rPr>
        <w:t xml:space="preserve"> в расходную часть и </w:t>
      </w:r>
      <w:r w:rsidRPr="00665F3E">
        <w:rPr>
          <w:rFonts w:ascii="Times New Roman" w:hAnsi="Times New Roman"/>
          <w:color w:val="000000"/>
          <w:sz w:val="24"/>
          <w:szCs w:val="24"/>
        </w:rPr>
        <w:t xml:space="preserve">размер дефицита </w:t>
      </w:r>
      <w:r>
        <w:rPr>
          <w:rFonts w:ascii="Times New Roman" w:hAnsi="Times New Roman"/>
          <w:color w:val="000000"/>
          <w:sz w:val="24"/>
          <w:szCs w:val="24"/>
        </w:rPr>
        <w:t>бюджета района</w:t>
      </w:r>
      <w:r w:rsidRPr="00793AFE">
        <w:rPr>
          <w:rFonts w:ascii="Times New Roman" w:hAnsi="Times New Roman"/>
          <w:color w:val="000000"/>
          <w:sz w:val="24"/>
          <w:szCs w:val="24"/>
        </w:rPr>
        <w:t xml:space="preserve"> </w:t>
      </w:r>
      <w:r w:rsidRPr="00793AFE">
        <w:rPr>
          <w:rFonts w:ascii="Times New Roman" w:hAnsi="Times New Roman"/>
          <w:b/>
          <w:color w:val="000000"/>
          <w:sz w:val="24"/>
          <w:szCs w:val="24"/>
          <w:u w:val="single"/>
        </w:rPr>
        <w:t>не предлагается</w:t>
      </w:r>
      <w:r w:rsidRPr="00793AFE">
        <w:rPr>
          <w:rFonts w:ascii="Times New Roman" w:hAnsi="Times New Roman"/>
          <w:color w:val="000000"/>
          <w:sz w:val="24"/>
          <w:szCs w:val="24"/>
        </w:rPr>
        <w:t>.</w:t>
      </w:r>
    </w:p>
    <w:p w:rsidR="00E95F34" w:rsidRPr="00FB2A42" w:rsidRDefault="00E95F34" w:rsidP="002A0A8D">
      <w:pPr>
        <w:pStyle w:val="ad"/>
        <w:widowControl w:val="0"/>
        <w:tabs>
          <w:tab w:val="left" w:pos="1134"/>
        </w:tabs>
        <w:spacing w:before="240" w:after="0" w:line="240" w:lineRule="auto"/>
        <w:ind w:left="0" w:firstLine="709"/>
        <w:contextualSpacing w:val="0"/>
        <w:jc w:val="both"/>
        <w:rPr>
          <w:rFonts w:ascii="Times New Roman" w:eastAsia="Times New Roman" w:hAnsi="Times New Roman"/>
          <w:b/>
          <w:sz w:val="24"/>
          <w:szCs w:val="24"/>
          <w:u w:val="single"/>
          <w:lang w:eastAsia="ru-RU"/>
        </w:rPr>
      </w:pPr>
      <w:r w:rsidRPr="00FB2A42">
        <w:rPr>
          <w:rFonts w:ascii="Times New Roman" w:eastAsia="Times New Roman" w:hAnsi="Times New Roman"/>
          <w:b/>
          <w:sz w:val="24"/>
          <w:szCs w:val="24"/>
          <w:u w:val="single"/>
          <w:lang w:eastAsia="ru-RU"/>
        </w:rPr>
        <w:t xml:space="preserve">Таким образом, </w:t>
      </w:r>
      <w:r w:rsidRPr="00FB2A42">
        <w:rPr>
          <w:rFonts w:ascii="Times New Roman" w:hAnsi="Times New Roman"/>
          <w:b/>
          <w:sz w:val="24"/>
          <w:szCs w:val="24"/>
          <w:u w:val="single"/>
        </w:rPr>
        <w:t>проектом решения предлагается внести следующие изменения в расходную часть и размер дефицита бюджета района:</w:t>
      </w:r>
    </w:p>
    <w:p w:rsidR="00E95F34" w:rsidRPr="00FB2A42" w:rsidRDefault="00E95F34" w:rsidP="002A0A8D">
      <w:pPr>
        <w:widowControl w:val="0"/>
        <w:numPr>
          <w:ilvl w:val="0"/>
          <w:numId w:val="5"/>
        </w:numPr>
        <w:tabs>
          <w:tab w:val="left" w:pos="1134"/>
        </w:tabs>
        <w:autoSpaceDE w:val="0"/>
        <w:autoSpaceDN w:val="0"/>
        <w:adjustRightInd w:val="0"/>
        <w:spacing w:before="120" w:after="60" w:line="240" w:lineRule="auto"/>
        <w:ind w:left="0" w:firstLine="709"/>
        <w:jc w:val="both"/>
        <w:rPr>
          <w:rFonts w:ascii="Times New Roman" w:hAnsi="Times New Roman"/>
          <w:sz w:val="24"/>
          <w:szCs w:val="24"/>
        </w:rPr>
      </w:pPr>
      <w:r w:rsidRPr="00FB2A42">
        <w:rPr>
          <w:rFonts w:ascii="Times New Roman" w:hAnsi="Times New Roman"/>
          <w:sz w:val="24"/>
          <w:szCs w:val="24"/>
        </w:rPr>
        <w:t xml:space="preserve">общий объем </w:t>
      </w:r>
      <w:r w:rsidRPr="00FB2A42">
        <w:rPr>
          <w:rFonts w:ascii="Times New Roman" w:hAnsi="Times New Roman"/>
          <w:b/>
          <w:sz w:val="24"/>
          <w:szCs w:val="24"/>
          <w:u w:val="single"/>
        </w:rPr>
        <w:t>расходов</w:t>
      </w:r>
      <w:r w:rsidRPr="00FB2A42">
        <w:rPr>
          <w:rFonts w:ascii="Times New Roman" w:hAnsi="Times New Roman"/>
          <w:sz w:val="24"/>
          <w:szCs w:val="24"/>
        </w:rPr>
        <w:t xml:space="preserve"> бюджета района:</w:t>
      </w:r>
    </w:p>
    <w:p w:rsidR="00E95F34" w:rsidRPr="00FB2A42" w:rsidRDefault="00E95F34" w:rsidP="002A0A8D">
      <w:pPr>
        <w:pStyle w:val="ad"/>
        <w:widowControl w:val="0"/>
        <w:tabs>
          <w:tab w:val="left" w:pos="1134"/>
        </w:tabs>
        <w:autoSpaceDE w:val="0"/>
        <w:autoSpaceDN w:val="0"/>
        <w:adjustRightInd w:val="0"/>
        <w:spacing w:after="0" w:line="240" w:lineRule="auto"/>
        <w:ind w:left="0" w:firstLine="709"/>
        <w:jc w:val="both"/>
        <w:rPr>
          <w:rFonts w:ascii="Times New Roman" w:hAnsi="Times New Roman"/>
          <w:sz w:val="24"/>
          <w:szCs w:val="24"/>
        </w:rPr>
      </w:pPr>
      <w:r w:rsidRPr="00FB2A42">
        <w:rPr>
          <w:rFonts w:ascii="Times New Roman" w:hAnsi="Times New Roman"/>
          <w:b/>
          <w:sz w:val="24"/>
          <w:szCs w:val="24"/>
        </w:rPr>
        <w:t>в</w:t>
      </w:r>
      <w:r w:rsidRPr="00FB2A42">
        <w:rPr>
          <w:rFonts w:ascii="Times New Roman" w:hAnsi="Times New Roman"/>
          <w:sz w:val="24"/>
          <w:szCs w:val="24"/>
        </w:rPr>
        <w:t xml:space="preserve"> </w:t>
      </w:r>
      <w:r w:rsidRPr="00FB2A42">
        <w:rPr>
          <w:rFonts w:ascii="Times New Roman" w:hAnsi="Times New Roman"/>
          <w:b/>
          <w:sz w:val="24"/>
          <w:szCs w:val="24"/>
        </w:rPr>
        <w:t>2025 году</w:t>
      </w:r>
      <w:r w:rsidRPr="00FB2A42">
        <w:rPr>
          <w:rFonts w:ascii="Times New Roman" w:hAnsi="Times New Roman"/>
          <w:sz w:val="24"/>
          <w:szCs w:val="24"/>
        </w:rPr>
        <w:t xml:space="preserve"> </w:t>
      </w:r>
      <w:r w:rsidRPr="00FB2A42">
        <w:rPr>
          <w:rFonts w:ascii="Times New Roman" w:hAnsi="Times New Roman"/>
          <w:b/>
          <w:sz w:val="24"/>
          <w:szCs w:val="24"/>
          <w:u w:val="single"/>
        </w:rPr>
        <w:t>у</w:t>
      </w:r>
      <w:r w:rsidR="00FB2A42" w:rsidRPr="00FB2A42">
        <w:rPr>
          <w:rFonts w:ascii="Times New Roman" w:hAnsi="Times New Roman"/>
          <w:b/>
          <w:sz w:val="24"/>
          <w:szCs w:val="24"/>
          <w:u w:val="single"/>
        </w:rPr>
        <w:t>меньшить</w:t>
      </w:r>
      <w:r w:rsidRPr="00FB2A42">
        <w:rPr>
          <w:rFonts w:ascii="Times New Roman" w:hAnsi="Times New Roman"/>
          <w:sz w:val="24"/>
          <w:szCs w:val="24"/>
        </w:rPr>
        <w:t xml:space="preserve"> на </w:t>
      </w:r>
      <w:r w:rsidR="00FB2A42" w:rsidRPr="00FB2A42">
        <w:rPr>
          <w:rFonts w:ascii="Times New Roman" w:hAnsi="Times New Roman"/>
          <w:b/>
          <w:sz w:val="24"/>
          <w:szCs w:val="24"/>
        </w:rPr>
        <w:t>78 833,0</w:t>
      </w:r>
      <w:r w:rsidRPr="00FB2A42">
        <w:rPr>
          <w:rFonts w:ascii="Times New Roman" w:hAnsi="Times New Roman"/>
          <w:b/>
          <w:sz w:val="24"/>
          <w:szCs w:val="24"/>
        </w:rPr>
        <w:t xml:space="preserve"> </w:t>
      </w:r>
      <w:r w:rsidRPr="00FB2A42">
        <w:rPr>
          <w:rFonts w:ascii="Times New Roman" w:hAnsi="Times New Roman"/>
          <w:b/>
          <w:bCs/>
          <w:sz w:val="24"/>
          <w:szCs w:val="24"/>
        </w:rPr>
        <w:t>тыс. рублей</w:t>
      </w:r>
      <w:r w:rsidRPr="00FB2A42">
        <w:rPr>
          <w:rFonts w:ascii="Times New Roman" w:hAnsi="Times New Roman"/>
          <w:sz w:val="24"/>
          <w:szCs w:val="24"/>
        </w:rPr>
        <w:t xml:space="preserve"> и утвердить в сумме </w:t>
      </w:r>
      <w:r w:rsidRPr="00FB2A42">
        <w:rPr>
          <w:rFonts w:ascii="Times New Roman" w:hAnsi="Times New Roman"/>
          <w:b/>
          <w:sz w:val="24"/>
          <w:szCs w:val="24"/>
        </w:rPr>
        <w:t>4</w:t>
      </w:r>
      <w:r w:rsidR="00FB2A42" w:rsidRPr="00FB2A42">
        <w:rPr>
          <w:rFonts w:ascii="Times New Roman" w:hAnsi="Times New Roman"/>
          <w:b/>
          <w:sz w:val="24"/>
          <w:szCs w:val="24"/>
        </w:rPr>
        <w:t> 069 308</w:t>
      </w:r>
      <w:r w:rsidRPr="00FB2A42">
        <w:rPr>
          <w:rFonts w:ascii="Times New Roman" w:hAnsi="Times New Roman"/>
          <w:b/>
          <w:sz w:val="24"/>
          <w:szCs w:val="24"/>
        </w:rPr>
        <w:t>,2</w:t>
      </w:r>
      <w:r w:rsidRPr="00FB2A42">
        <w:rPr>
          <w:rFonts w:ascii="Times New Roman" w:hAnsi="Times New Roman"/>
          <w:sz w:val="24"/>
          <w:szCs w:val="24"/>
        </w:rPr>
        <w:t xml:space="preserve"> </w:t>
      </w:r>
      <w:r w:rsidRPr="00FB2A42">
        <w:rPr>
          <w:rFonts w:ascii="Times New Roman" w:hAnsi="Times New Roman"/>
          <w:b/>
          <w:bCs/>
          <w:sz w:val="24"/>
          <w:szCs w:val="24"/>
        </w:rPr>
        <w:t>тыс. рублей</w:t>
      </w:r>
      <w:r w:rsidRPr="00FB2A42">
        <w:rPr>
          <w:rFonts w:ascii="Times New Roman" w:hAnsi="Times New Roman"/>
          <w:sz w:val="24"/>
          <w:szCs w:val="24"/>
        </w:rPr>
        <w:t>;</w:t>
      </w:r>
    </w:p>
    <w:p w:rsidR="00E95F34" w:rsidRPr="00FB2A42" w:rsidRDefault="00E95F34" w:rsidP="002A0A8D">
      <w:pPr>
        <w:pStyle w:val="ad"/>
        <w:widowControl w:val="0"/>
        <w:tabs>
          <w:tab w:val="left" w:pos="1134"/>
        </w:tabs>
        <w:autoSpaceDE w:val="0"/>
        <w:autoSpaceDN w:val="0"/>
        <w:adjustRightInd w:val="0"/>
        <w:spacing w:after="0" w:line="240" w:lineRule="auto"/>
        <w:ind w:left="0" w:firstLine="709"/>
        <w:jc w:val="both"/>
        <w:rPr>
          <w:rFonts w:ascii="Times New Roman" w:hAnsi="Times New Roman"/>
          <w:sz w:val="24"/>
          <w:szCs w:val="24"/>
        </w:rPr>
      </w:pPr>
      <w:r w:rsidRPr="00FB2A42">
        <w:rPr>
          <w:rFonts w:ascii="Times New Roman" w:hAnsi="Times New Roman"/>
          <w:b/>
          <w:sz w:val="24"/>
          <w:szCs w:val="24"/>
        </w:rPr>
        <w:t>в</w:t>
      </w:r>
      <w:r w:rsidRPr="00FB2A42">
        <w:rPr>
          <w:rFonts w:ascii="Times New Roman" w:hAnsi="Times New Roman"/>
          <w:sz w:val="24"/>
          <w:szCs w:val="24"/>
        </w:rPr>
        <w:t xml:space="preserve"> </w:t>
      </w:r>
      <w:r w:rsidRPr="00FB2A42">
        <w:rPr>
          <w:rFonts w:ascii="Times New Roman" w:hAnsi="Times New Roman"/>
          <w:b/>
          <w:sz w:val="24"/>
          <w:szCs w:val="24"/>
        </w:rPr>
        <w:t>2026 году</w:t>
      </w:r>
      <w:r w:rsidRPr="00FB2A42">
        <w:rPr>
          <w:rFonts w:ascii="Times New Roman" w:hAnsi="Times New Roman"/>
          <w:sz w:val="24"/>
          <w:szCs w:val="24"/>
        </w:rPr>
        <w:t xml:space="preserve"> </w:t>
      </w:r>
      <w:r w:rsidR="00FB2A42" w:rsidRPr="00FB2A42">
        <w:rPr>
          <w:rFonts w:ascii="Times New Roman" w:hAnsi="Times New Roman"/>
          <w:sz w:val="24"/>
          <w:szCs w:val="24"/>
        </w:rPr>
        <w:t>не изменился и составляет</w:t>
      </w:r>
      <w:r w:rsidRPr="00FB2A42">
        <w:rPr>
          <w:rFonts w:ascii="Times New Roman" w:hAnsi="Times New Roman"/>
          <w:sz w:val="24"/>
          <w:szCs w:val="24"/>
        </w:rPr>
        <w:t xml:space="preserve"> </w:t>
      </w:r>
      <w:r w:rsidRPr="00FB2A42">
        <w:rPr>
          <w:rFonts w:ascii="Times New Roman" w:hAnsi="Times New Roman"/>
          <w:b/>
          <w:sz w:val="24"/>
          <w:szCs w:val="24"/>
        </w:rPr>
        <w:t>3 300 044,9</w:t>
      </w:r>
      <w:r w:rsidRPr="00FB2A42">
        <w:rPr>
          <w:rFonts w:ascii="Times New Roman" w:hAnsi="Times New Roman"/>
          <w:sz w:val="24"/>
          <w:szCs w:val="24"/>
        </w:rPr>
        <w:t xml:space="preserve"> </w:t>
      </w:r>
      <w:r w:rsidRPr="00FB2A42">
        <w:rPr>
          <w:rFonts w:ascii="Times New Roman" w:hAnsi="Times New Roman"/>
          <w:b/>
          <w:bCs/>
          <w:sz w:val="24"/>
          <w:szCs w:val="24"/>
        </w:rPr>
        <w:t>тыс. рублей</w:t>
      </w:r>
      <w:r w:rsidRPr="00FB2A42">
        <w:rPr>
          <w:rFonts w:ascii="Times New Roman" w:hAnsi="Times New Roman"/>
          <w:bCs/>
          <w:sz w:val="24"/>
          <w:szCs w:val="24"/>
        </w:rPr>
        <w:t>,</w:t>
      </w:r>
      <w:r w:rsidRPr="00FB2A42">
        <w:rPr>
          <w:rFonts w:ascii="Times New Roman" w:hAnsi="Times New Roman"/>
          <w:sz w:val="24"/>
          <w:szCs w:val="24"/>
        </w:rPr>
        <w:t xml:space="preserve"> в том числе условно утвержденные расходы в сумме 31 000,0 тыс. рублей;</w:t>
      </w:r>
    </w:p>
    <w:p w:rsidR="00E95F34" w:rsidRPr="00FB2A42" w:rsidRDefault="00E95F34" w:rsidP="002A0A8D">
      <w:pPr>
        <w:pStyle w:val="ad"/>
        <w:widowControl w:val="0"/>
        <w:tabs>
          <w:tab w:val="num" w:pos="1134"/>
        </w:tabs>
        <w:autoSpaceDE w:val="0"/>
        <w:autoSpaceDN w:val="0"/>
        <w:adjustRightInd w:val="0"/>
        <w:spacing w:after="0" w:line="240" w:lineRule="auto"/>
        <w:ind w:left="0" w:firstLine="709"/>
        <w:jc w:val="both"/>
        <w:rPr>
          <w:rFonts w:ascii="Times New Roman" w:hAnsi="Times New Roman"/>
          <w:sz w:val="24"/>
          <w:szCs w:val="24"/>
        </w:rPr>
      </w:pPr>
      <w:r w:rsidRPr="00FB2A42">
        <w:rPr>
          <w:rFonts w:ascii="Times New Roman" w:hAnsi="Times New Roman"/>
          <w:b/>
          <w:sz w:val="24"/>
          <w:szCs w:val="24"/>
        </w:rPr>
        <w:t>в</w:t>
      </w:r>
      <w:r w:rsidRPr="00FB2A42">
        <w:rPr>
          <w:rFonts w:ascii="Times New Roman" w:hAnsi="Times New Roman"/>
          <w:sz w:val="24"/>
          <w:szCs w:val="24"/>
        </w:rPr>
        <w:t xml:space="preserve"> </w:t>
      </w:r>
      <w:r w:rsidRPr="00FB2A42">
        <w:rPr>
          <w:rFonts w:ascii="Times New Roman" w:hAnsi="Times New Roman"/>
          <w:b/>
          <w:sz w:val="24"/>
          <w:szCs w:val="24"/>
        </w:rPr>
        <w:t>2027 году</w:t>
      </w:r>
      <w:r w:rsidRPr="00FB2A42">
        <w:rPr>
          <w:rFonts w:ascii="Times New Roman" w:hAnsi="Times New Roman"/>
          <w:sz w:val="24"/>
          <w:szCs w:val="24"/>
        </w:rPr>
        <w:t xml:space="preserve"> </w:t>
      </w:r>
      <w:r w:rsidR="00FB2A42" w:rsidRPr="00FB2A42">
        <w:rPr>
          <w:rFonts w:ascii="Times New Roman" w:hAnsi="Times New Roman"/>
          <w:sz w:val="24"/>
          <w:szCs w:val="24"/>
        </w:rPr>
        <w:t xml:space="preserve">не изменился и составляет </w:t>
      </w:r>
      <w:r w:rsidRPr="00FB2A42">
        <w:rPr>
          <w:rFonts w:ascii="Times New Roman" w:hAnsi="Times New Roman"/>
          <w:b/>
          <w:sz w:val="24"/>
          <w:szCs w:val="24"/>
        </w:rPr>
        <w:t>3 340 281,8</w:t>
      </w:r>
      <w:r w:rsidRPr="00FB2A42">
        <w:rPr>
          <w:rFonts w:ascii="Times New Roman" w:hAnsi="Times New Roman"/>
          <w:sz w:val="24"/>
          <w:szCs w:val="24"/>
        </w:rPr>
        <w:t xml:space="preserve"> </w:t>
      </w:r>
      <w:r w:rsidRPr="00FB2A42">
        <w:rPr>
          <w:rFonts w:ascii="Times New Roman" w:hAnsi="Times New Roman"/>
          <w:b/>
          <w:bCs/>
          <w:sz w:val="24"/>
          <w:szCs w:val="24"/>
        </w:rPr>
        <w:t>тыс. рублей</w:t>
      </w:r>
      <w:r w:rsidRPr="00FB2A42">
        <w:rPr>
          <w:rFonts w:ascii="Times New Roman" w:hAnsi="Times New Roman"/>
          <w:sz w:val="24"/>
          <w:szCs w:val="24"/>
        </w:rPr>
        <w:t>, в том числе условно утвержденные расходы в сумме 64 000,0 тыс. рублей.</w:t>
      </w:r>
    </w:p>
    <w:p w:rsidR="00E95F34" w:rsidRPr="00FB2A42" w:rsidRDefault="00E95F34" w:rsidP="002A0A8D">
      <w:pPr>
        <w:widowControl w:val="0"/>
        <w:numPr>
          <w:ilvl w:val="0"/>
          <w:numId w:val="5"/>
        </w:numPr>
        <w:tabs>
          <w:tab w:val="left" w:pos="1134"/>
        </w:tabs>
        <w:autoSpaceDE w:val="0"/>
        <w:autoSpaceDN w:val="0"/>
        <w:adjustRightInd w:val="0"/>
        <w:spacing w:before="120" w:after="60" w:line="240" w:lineRule="auto"/>
        <w:ind w:left="0" w:firstLine="709"/>
        <w:jc w:val="both"/>
        <w:rPr>
          <w:rFonts w:ascii="Times New Roman" w:hAnsi="Times New Roman"/>
          <w:sz w:val="24"/>
          <w:szCs w:val="24"/>
        </w:rPr>
      </w:pPr>
      <w:r w:rsidRPr="00FB2A42">
        <w:rPr>
          <w:rFonts w:ascii="Times New Roman" w:hAnsi="Times New Roman"/>
          <w:sz w:val="24"/>
          <w:szCs w:val="24"/>
        </w:rPr>
        <w:t xml:space="preserve">размер </w:t>
      </w:r>
      <w:r w:rsidRPr="00FB2A42">
        <w:rPr>
          <w:rFonts w:ascii="Times New Roman" w:hAnsi="Times New Roman"/>
          <w:b/>
          <w:sz w:val="24"/>
          <w:szCs w:val="24"/>
          <w:u w:val="single"/>
        </w:rPr>
        <w:t>дефицита</w:t>
      </w:r>
      <w:r w:rsidRPr="00FB2A42">
        <w:rPr>
          <w:rFonts w:ascii="Times New Roman" w:hAnsi="Times New Roman"/>
          <w:sz w:val="24"/>
          <w:szCs w:val="24"/>
        </w:rPr>
        <w:t xml:space="preserve"> бюджета района:</w:t>
      </w:r>
    </w:p>
    <w:p w:rsidR="00E95F34" w:rsidRPr="00FB2A42" w:rsidRDefault="00E95F34" w:rsidP="002A0A8D">
      <w:pPr>
        <w:pStyle w:val="ad"/>
        <w:widowControl w:val="0"/>
        <w:tabs>
          <w:tab w:val="left" w:pos="1134"/>
        </w:tabs>
        <w:autoSpaceDE w:val="0"/>
        <w:autoSpaceDN w:val="0"/>
        <w:adjustRightInd w:val="0"/>
        <w:spacing w:after="0" w:line="240" w:lineRule="auto"/>
        <w:ind w:left="0" w:firstLine="709"/>
        <w:jc w:val="both"/>
        <w:rPr>
          <w:rFonts w:ascii="Times New Roman" w:hAnsi="Times New Roman"/>
          <w:sz w:val="24"/>
          <w:szCs w:val="24"/>
        </w:rPr>
      </w:pPr>
      <w:r w:rsidRPr="00FB2A42">
        <w:rPr>
          <w:rFonts w:ascii="Times New Roman" w:hAnsi="Times New Roman"/>
          <w:b/>
          <w:sz w:val="24"/>
          <w:szCs w:val="24"/>
        </w:rPr>
        <w:t>в</w:t>
      </w:r>
      <w:r w:rsidRPr="00FB2A42">
        <w:rPr>
          <w:rFonts w:ascii="Times New Roman" w:hAnsi="Times New Roman"/>
          <w:sz w:val="24"/>
          <w:szCs w:val="24"/>
        </w:rPr>
        <w:t xml:space="preserve"> </w:t>
      </w:r>
      <w:r w:rsidRPr="00FB2A42">
        <w:rPr>
          <w:rFonts w:ascii="Times New Roman" w:hAnsi="Times New Roman"/>
          <w:b/>
          <w:sz w:val="24"/>
          <w:szCs w:val="24"/>
        </w:rPr>
        <w:t>2025 году</w:t>
      </w:r>
      <w:r w:rsidRPr="00FB2A42">
        <w:rPr>
          <w:rFonts w:ascii="Times New Roman" w:hAnsi="Times New Roman"/>
          <w:sz w:val="24"/>
          <w:szCs w:val="24"/>
        </w:rPr>
        <w:t xml:space="preserve"> </w:t>
      </w:r>
      <w:r w:rsidRPr="00FB2A42">
        <w:rPr>
          <w:rFonts w:ascii="Times New Roman" w:hAnsi="Times New Roman"/>
          <w:b/>
          <w:sz w:val="24"/>
          <w:szCs w:val="24"/>
          <w:u w:val="single"/>
        </w:rPr>
        <w:t>у</w:t>
      </w:r>
      <w:r w:rsidR="00FB2A42" w:rsidRPr="00FB2A42">
        <w:rPr>
          <w:rFonts w:ascii="Times New Roman" w:hAnsi="Times New Roman"/>
          <w:b/>
          <w:sz w:val="24"/>
          <w:szCs w:val="24"/>
          <w:u w:val="single"/>
        </w:rPr>
        <w:t>меньшить</w:t>
      </w:r>
      <w:r w:rsidRPr="00FB2A42">
        <w:rPr>
          <w:rFonts w:ascii="Times New Roman" w:hAnsi="Times New Roman"/>
          <w:sz w:val="24"/>
          <w:szCs w:val="24"/>
        </w:rPr>
        <w:t xml:space="preserve"> на </w:t>
      </w:r>
      <w:r w:rsidR="00FB2A42" w:rsidRPr="00FB2A42">
        <w:rPr>
          <w:rFonts w:ascii="Times New Roman" w:hAnsi="Times New Roman"/>
          <w:b/>
          <w:sz w:val="24"/>
          <w:szCs w:val="24"/>
        </w:rPr>
        <w:t>21 054,9</w:t>
      </w:r>
      <w:r w:rsidRPr="00FB2A42">
        <w:rPr>
          <w:rFonts w:ascii="Times New Roman" w:hAnsi="Times New Roman"/>
          <w:b/>
          <w:sz w:val="24"/>
          <w:szCs w:val="24"/>
        </w:rPr>
        <w:t xml:space="preserve"> </w:t>
      </w:r>
      <w:r w:rsidRPr="00FB2A42">
        <w:rPr>
          <w:rFonts w:ascii="Times New Roman" w:hAnsi="Times New Roman"/>
          <w:b/>
          <w:bCs/>
          <w:sz w:val="24"/>
          <w:szCs w:val="24"/>
        </w:rPr>
        <w:t>тыс. рублей</w:t>
      </w:r>
      <w:r w:rsidRPr="00FB2A42">
        <w:rPr>
          <w:rFonts w:ascii="Times New Roman" w:hAnsi="Times New Roman"/>
          <w:sz w:val="24"/>
          <w:szCs w:val="24"/>
        </w:rPr>
        <w:t xml:space="preserve"> и утвердить в сумме </w:t>
      </w:r>
      <w:r w:rsidR="00FB2A42" w:rsidRPr="00FB2A42">
        <w:rPr>
          <w:rFonts w:ascii="Times New Roman" w:hAnsi="Times New Roman"/>
          <w:b/>
          <w:sz w:val="24"/>
          <w:szCs w:val="24"/>
        </w:rPr>
        <w:t>432 471,3</w:t>
      </w:r>
      <w:r w:rsidRPr="00FB2A42">
        <w:rPr>
          <w:rFonts w:ascii="Times New Roman" w:hAnsi="Times New Roman"/>
          <w:sz w:val="24"/>
          <w:szCs w:val="24"/>
        </w:rPr>
        <w:t xml:space="preserve"> </w:t>
      </w:r>
      <w:r w:rsidRPr="00FB2A42">
        <w:rPr>
          <w:rFonts w:ascii="Times New Roman" w:hAnsi="Times New Roman"/>
          <w:b/>
          <w:bCs/>
          <w:sz w:val="24"/>
          <w:szCs w:val="24"/>
        </w:rPr>
        <w:t>тыс. рублей</w:t>
      </w:r>
      <w:r w:rsidRPr="00FB2A42">
        <w:rPr>
          <w:rFonts w:ascii="Times New Roman" w:hAnsi="Times New Roman"/>
          <w:bCs/>
          <w:sz w:val="24"/>
          <w:szCs w:val="24"/>
        </w:rPr>
        <w:t>,</w:t>
      </w:r>
      <w:r w:rsidRPr="00FB2A42">
        <w:rPr>
          <w:rFonts w:ascii="Times New Roman" w:hAnsi="Times New Roman"/>
          <w:sz w:val="24"/>
          <w:szCs w:val="24"/>
        </w:rPr>
        <w:t xml:space="preserve"> без учета суммы остатков средств на счете по учету средств бюджета района – </w:t>
      </w:r>
      <w:r w:rsidR="00FB2A42" w:rsidRPr="00FB2A42">
        <w:rPr>
          <w:rFonts w:ascii="Times New Roman" w:hAnsi="Times New Roman"/>
          <w:b/>
          <w:sz w:val="24"/>
          <w:szCs w:val="24"/>
        </w:rPr>
        <w:t>57 000,0</w:t>
      </w:r>
      <w:r w:rsidRPr="00FB2A42">
        <w:rPr>
          <w:rFonts w:ascii="Times New Roman" w:hAnsi="Times New Roman"/>
          <w:b/>
          <w:sz w:val="24"/>
          <w:szCs w:val="24"/>
        </w:rPr>
        <w:t xml:space="preserve"> тыс. рублей</w:t>
      </w:r>
      <w:r w:rsidRPr="00FB2A42">
        <w:rPr>
          <w:rFonts w:ascii="Times New Roman" w:hAnsi="Times New Roman"/>
          <w:sz w:val="24"/>
          <w:szCs w:val="24"/>
        </w:rPr>
        <w:t xml:space="preserve"> или </w:t>
      </w:r>
      <w:r w:rsidR="00FB2A42" w:rsidRPr="00FB2A42">
        <w:rPr>
          <w:rFonts w:ascii="Times New Roman" w:hAnsi="Times New Roman"/>
          <w:b/>
          <w:sz w:val="24"/>
          <w:szCs w:val="24"/>
        </w:rPr>
        <w:t>5</w:t>
      </w:r>
      <w:r w:rsidRPr="00FB2A42">
        <w:rPr>
          <w:rFonts w:ascii="Times New Roman" w:hAnsi="Times New Roman"/>
          <w:b/>
          <w:sz w:val="24"/>
          <w:szCs w:val="24"/>
        </w:rPr>
        <w:t>,5%</w:t>
      </w:r>
      <w:r w:rsidRPr="00FB2A42">
        <w:rPr>
          <w:rFonts w:ascii="Times New Roman" w:hAnsi="Times New Roman"/>
          <w:sz w:val="24"/>
          <w:szCs w:val="24"/>
        </w:rPr>
        <w:t xml:space="preserve"> утвержденного общего годового объема доходов бюджета района без учета утвержденного объема безвозмездных поступлений;</w:t>
      </w:r>
    </w:p>
    <w:p w:rsidR="00E95F34" w:rsidRPr="00FB2A42" w:rsidRDefault="00E95F34" w:rsidP="002A0A8D">
      <w:pPr>
        <w:pStyle w:val="ad"/>
        <w:widowControl w:val="0"/>
        <w:tabs>
          <w:tab w:val="left" w:pos="1134"/>
        </w:tabs>
        <w:autoSpaceDE w:val="0"/>
        <w:autoSpaceDN w:val="0"/>
        <w:adjustRightInd w:val="0"/>
        <w:spacing w:after="0" w:line="240" w:lineRule="auto"/>
        <w:ind w:left="0" w:firstLine="709"/>
        <w:jc w:val="both"/>
        <w:rPr>
          <w:rFonts w:ascii="Times New Roman" w:hAnsi="Times New Roman"/>
          <w:sz w:val="24"/>
          <w:szCs w:val="24"/>
        </w:rPr>
      </w:pPr>
      <w:r w:rsidRPr="00FB2A42">
        <w:rPr>
          <w:rFonts w:ascii="Times New Roman" w:hAnsi="Times New Roman"/>
          <w:b/>
          <w:sz w:val="24"/>
          <w:szCs w:val="24"/>
        </w:rPr>
        <w:t>в</w:t>
      </w:r>
      <w:r w:rsidRPr="00FB2A42">
        <w:rPr>
          <w:rFonts w:ascii="Times New Roman" w:hAnsi="Times New Roman"/>
          <w:sz w:val="24"/>
          <w:szCs w:val="24"/>
        </w:rPr>
        <w:t xml:space="preserve"> </w:t>
      </w:r>
      <w:r w:rsidRPr="00FB2A42">
        <w:rPr>
          <w:rFonts w:ascii="Times New Roman" w:hAnsi="Times New Roman"/>
          <w:b/>
          <w:sz w:val="24"/>
          <w:szCs w:val="24"/>
        </w:rPr>
        <w:t>2026 году</w:t>
      </w:r>
      <w:r w:rsidRPr="00FB2A42">
        <w:rPr>
          <w:rFonts w:ascii="Times New Roman" w:hAnsi="Times New Roman"/>
          <w:sz w:val="24"/>
          <w:szCs w:val="24"/>
        </w:rPr>
        <w:t xml:space="preserve"> </w:t>
      </w:r>
      <w:r w:rsidR="00FB2A42" w:rsidRPr="00FB2A42">
        <w:rPr>
          <w:rFonts w:ascii="Times New Roman" w:hAnsi="Times New Roman"/>
          <w:sz w:val="24"/>
          <w:szCs w:val="24"/>
        </w:rPr>
        <w:t xml:space="preserve">не изменился и составляет </w:t>
      </w:r>
      <w:r w:rsidRPr="00FB2A42">
        <w:rPr>
          <w:rFonts w:ascii="Times New Roman" w:hAnsi="Times New Roman"/>
          <w:b/>
          <w:sz w:val="24"/>
          <w:szCs w:val="24"/>
        </w:rPr>
        <w:t>95 628,1</w:t>
      </w:r>
      <w:r w:rsidRPr="00FB2A42">
        <w:rPr>
          <w:rFonts w:ascii="Times New Roman" w:hAnsi="Times New Roman"/>
          <w:sz w:val="24"/>
          <w:szCs w:val="24"/>
        </w:rPr>
        <w:t xml:space="preserve"> </w:t>
      </w:r>
      <w:r w:rsidRPr="00FB2A42">
        <w:rPr>
          <w:rFonts w:ascii="Times New Roman" w:hAnsi="Times New Roman"/>
          <w:b/>
          <w:bCs/>
          <w:sz w:val="24"/>
          <w:szCs w:val="24"/>
        </w:rPr>
        <w:t>тыс. рублей</w:t>
      </w:r>
      <w:r w:rsidRPr="00FB2A42">
        <w:rPr>
          <w:rFonts w:ascii="Times New Roman" w:hAnsi="Times New Roman"/>
          <w:sz w:val="24"/>
          <w:szCs w:val="24"/>
        </w:rPr>
        <w:t xml:space="preserve">, или </w:t>
      </w:r>
      <w:r w:rsidRPr="00FB2A42">
        <w:rPr>
          <w:rFonts w:ascii="Times New Roman" w:hAnsi="Times New Roman"/>
          <w:b/>
          <w:sz w:val="24"/>
          <w:szCs w:val="24"/>
        </w:rPr>
        <w:t>8,9%</w:t>
      </w:r>
      <w:r w:rsidRPr="00FB2A42">
        <w:rPr>
          <w:rFonts w:ascii="Times New Roman" w:hAnsi="Times New Roman"/>
          <w:sz w:val="24"/>
          <w:szCs w:val="24"/>
        </w:rPr>
        <w:t xml:space="preserve"> утвержденного общего годового объема доходов бюджета района без учета утвержденного объема безвозмездных поступлений;</w:t>
      </w:r>
    </w:p>
    <w:p w:rsidR="00E95F34" w:rsidRPr="00FB2A42" w:rsidRDefault="00E95F34" w:rsidP="002A0A8D">
      <w:pPr>
        <w:pStyle w:val="ad"/>
        <w:widowControl w:val="0"/>
        <w:tabs>
          <w:tab w:val="left" w:pos="1134"/>
        </w:tabs>
        <w:autoSpaceDE w:val="0"/>
        <w:autoSpaceDN w:val="0"/>
        <w:adjustRightInd w:val="0"/>
        <w:spacing w:after="0" w:line="240" w:lineRule="auto"/>
        <w:ind w:left="0" w:firstLine="709"/>
        <w:jc w:val="both"/>
        <w:rPr>
          <w:rFonts w:ascii="Times New Roman" w:hAnsi="Times New Roman"/>
          <w:sz w:val="24"/>
          <w:szCs w:val="24"/>
        </w:rPr>
      </w:pPr>
      <w:r w:rsidRPr="00FB2A42">
        <w:rPr>
          <w:rFonts w:ascii="Times New Roman" w:hAnsi="Times New Roman"/>
          <w:b/>
          <w:sz w:val="24"/>
          <w:szCs w:val="24"/>
        </w:rPr>
        <w:t>в</w:t>
      </w:r>
      <w:r w:rsidRPr="00FB2A42">
        <w:rPr>
          <w:rFonts w:ascii="Times New Roman" w:hAnsi="Times New Roman"/>
          <w:sz w:val="24"/>
          <w:szCs w:val="24"/>
        </w:rPr>
        <w:t xml:space="preserve"> </w:t>
      </w:r>
      <w:r w:rsidRPr="00FB2A42">
        <w:rPr>
          <w:rFonts w:ascii="Times New Roman" w:hAnsi="Times New Roman"/>
          <w:b/>
          <w:sz w:val="24"/>
          <w:szCs w:val="24"/>
        </w:rPr>
        <w:t>2027 году</w:t>
      </w:r>
      <w:r w:rsidRPr="00FB2A42">
        <w:rPr>
          <w:rFonts w:ascii="Times New Roman" w:hAnsi="Times New Roman"/>
          <w:sz w:val="24"/>
          <w:szCs w:val="24"/>
        </w:rPr>
        <w:t xml:space="preserve"> </w:t>
      </w:r>
      <w:r w:rsidR="00FB2A42" w:rsidRPr="00FB2A42">
        <w:rPr>
          <w:rFonts w:ascii="Times New Roman" w:hAnsi="Times New Roman"/>
          <w:sz w:val="24"/>
          <w:szCs w:val="24"/>
        </w:rPr>
        <w:t xml:space="preserve">не изменился и составляет </w:t>
      </w:r>
      <w:r w:rsidRPr="00FB2A42">
        <w:rPr>
          <w:rFonts w:ascii="Times New Roman" w:hAnsi="Times New Roman"/>
          <w:b/>
          <w:sz w:val="24"/>
          <w:szCs w:val="24"/>
        </w:rPr>
        <w:t>103 549,5</w:t>
      </w:r>
      <w:r w:rsidRPr="00FB2A42">
        <w:rPr>
          <w:rFonts w:ascii="Times New Roman" w:hAnsi="Times New Roman"/>
          <w:sz w:val="24"/>
          <w:szCs w:val="24"/>
        </w:rPr>
        <w:t xml:space="preserve"> </w:t>
      </w:r>
      <w:r w:rsidRPr="00FB2A42">
        <w:rPr>
          <w:rFonts w:ascii="Times New Roman" w:hAnsi="Times New Roman"/>
          <w:b/>
          <w:bCs/>
          <w:sz w:val="24"/>
          <w:szCs w:val="24"/>
        </w:rPr>
        <w:t>тыс. рублей</w:t>
      </w:r>
      <w:r w:rsidRPr="00FB2A42">
        <w:rPr>
          <w:rFonts w:ascii="Times New Roman" w:hAnsi="Times New Roman"/>
          <w:sz w:val="24"/>
          <w:szCs w:val="24"/>
        </w:rPr>
        <w:t xml:space="preserve">, или </w:t>
      </w:r>
      <w:r w:rsidRPr="00FB2A42">
        <w:rPr>
          <w:rFonts w:ascii="Times New Roman" w:hAnsi="Times New Roman"/>
          <w:b/>
          <w:sz w:val="24"/>
          <w:szCs w:val="24"/>
        </w:rPr>
        <w:t>8,9%</w:t>
      </w:r>
      <w:r w:rsidRPr="00FB2A42">
        <w:rPr>
          <w:rFonts w:ascii="Times New Roman" w:hAnsi="Times New Roman"/>
          <w:sz w:val="24"/>
          <w:szCs w:val="24"/>
        </w:rPr>
        <w:t xml:space="preserve"> утвержденного общего годового объема доходов бюджета района без учета утвержденного объема безвозмездных поступлений.</w:t>
      </w:r>
    </w:p>
    <w:p w:rsidR="00E95F34" w:rsidRPr="00FB2A42" w:rsidRDefault="00E95F34" w:rsidP="002A0A8D">
      <w:pPr>
        <w:pStyle w:val="ad"/>
        <w:widowControl w:val="0"/>
        <w:tabs>
          <w:tab w:val="left" w:pos="1134"/>
        </w:tabs>
        <w:autoSpaceDE w:val="0"/>
        <w:autoSpaceDN w:val="0"/>
        <w:adjustRightInd w:val="0"/>
        <w:spacing w:after="0" w:line="240" w:lineRule="auto"/>
        <w:ind w:left="0" w:firstLine="709"/>
        <w:jc w:val="both"/>
        <w:rPr>
          <w:rFonts w:ascii="Times New Roman" w:hAnsi="Times New Roman"/>
          <w:sz w:val="24"/>
          <w:szCs w:val="24"/>
        </w:rPr>
      </w:pPr>
      <w:r w:rsidRPr="00FB2A42">
        <w:rPr>
          <w:rFonts w:ascii="Times New Roman" w:eastAsia="Times New Roman" w:hAnsi="Times New Roman"/>
          <w:sz w:val="24"/>
          <w:szCs w:val="24"/>
          <w:lang w:eastAsia="ru-RU"/>
        </w:rPr>
        <w:t>Информация об изменении бюджетных ассигнований на реализацию муниципальных программ и непрограммных мероприятий представлена в следующей таблице.</w:t>
      </w:r>
    </w:p>
    <w:p w:rsidR="00F4432D" w:rsidRPr="007627FC" w:rsidRDefault="002D0AF8" w:rsidP="002A0A8D">
      <w:pPr>
        <w:widowControl w:val="0"/>
        <w:spacing w:before="120" w:after="0" w:line="240" w:lineRule="auto"/>
        <w:jc w:val="center"/>
        <w:rPr>
          <w:rFonts w:ascii="Times New Roman" w:eastAsia="Times New Roman" w:hAnsi="Times New Roman"/>
          <w:b/>
          <w:sz w:val="24"/>
          <w:szCs w:val="24"/>
          <w:lang w:eastAsia="ru-RU"/>
        </w:rPr>
      </w:pPr>
      <w:r w:rsidRPr="007627FC">
        <w:rPr>
          <w:rFonts w:ascii="Times New Roman" w:eastAsia="Times New Roman" w:hAnsi="Times New Roman"/>
          <w:b/>
          <w:sz w:val="24"/>
          <w:szCs w:val="24"/>
          <w:lang w:eastAsia="ru-RU"/>
        </w:rPr>
        <w:t xml:space="preserve">Таблица. </w:t>
      </w:r>
      <w:r w:rsidR="00F4432D" w:rsidRPr="007627FC">
        <w:rPr>
          <w:rFonts w:ascii="Times New Roman" w:eastAsia="Times New Roman" w:hAnsi="Times New Roman"/>
          <w:b/>
          <w:sz w:val="24"/>
          <w:szCs w:val="24"/>
          <w:lang w:eastAsia="ru-RU"/>
        </w:rPr>
        <w:t>Изменение бюджетных ассигнований на реализацию</w:t>
      </w:r>
    </w:p>
    <w:p w:rsidR="002D0AF8" w:rsidRPr="007627FC" w:rsidRDefault="00F4432D" w:rsidP="002A0A8D">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7627FC">
        <w:rPr>
          <w:rFonts w:ascii="Times New Roman" w:eastAsia="Times New Roman" w:hAnsi="Times New Roman"/>
          <w:b/>
          <w:sz w:val="24"/>
          <w:szCs w:val="24"/>
          <w:lang w:eastAsia="ru-RU"/>
        </w:rPr>
        <w:t>муниципальных программ и непрограммных мероприятий</w:t>
      </w:r>
    </w:p>
    <w:p w:rsidR="002D0AF8" w:rsidRPr="007627FC" w:rsidRDefault="002D0AF8" w:rsidP="00B85394">
      <w:pPr>
        <w:widowControl w:val="0"/>
        <w:autoSpaceDE w:val="0"/>
        <w:autoSpaceDN w:val="0"/>
        <w:adjustRightInd w:val="0"/>
        <w:spacing w:after="0" w:line="240" w:lineRule="auto"/>
        <w:ind w:right="141" w:firstLine="720"/>
        <w:jc w:val="right"/>
        <w:rPr>
          <w:rFonts w:ascii="Times New Roman" w:eastAsia="Times New Roman" w:hAnsi="Times New Roman"/>
          <w:sz w:val="20"/>
          <w:szCs w:val="20"/>
          <w:lang w:eastAsia="ru-RU"/>
        </w:rPr>
      </w:pPr>
      <w:r w:rsidRPr="007627FC">
        <w:rPr>
          <w:rFonts w:ascii="Times New Roman" w:eastAsia="Times New Roman" w:hAnsi="Times New Roman"/>
          <w:sz w:val="20"/>
          <w:szCs w:val="20"/>
          <w:lang w:eastAsia="ru-RU"/>
        </w:rPr>
        <w:t>(тыс. рублей)</w:t>
      </w:r>
    </w:p>
    <w:tbl>
      <w:tblPr>
        <w:tblW w:w="10207" w:type="dxa"/>
        <w:tblInd w:w="-34" w:type="dxa"/>
        <w:tblLayout w:type="fixed"/>
        <w:tblLook w:val="04A0"/>
      </w:tblPr>
      <w:tblGrid>
        <w:gridCol w:w="2836"/>
        <w:gridCol w:w="992"/>
        <w:gridCol w:w="851"/>
        <w:gridCol w:w="709"/>
        <w:gridCol w:w="851"/>
        <w:gridCol w:w="850"/>
        <w:gridCol w:w="708"/>
        <w:gridCol w:w="850"/>
        <w:gridCol w:w="851"/>
        <w:gridCol w:w="709"/>
      </w:tblGrid>
      <w:tr w:rsidR="009C469B" w:rsidRPr="009C469B" w:rsidTr="00FB7825">
        <w:trPr>
          <w:trHeight w:val="255"/>
          <w:tblHeader/>
        </w:trPr>
        <w:tc>
          <w:tcPr>
            <w:tcW w:w="28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jc w:val="center"/>
              <w:rPr>
                <w:rFonts w:ascii="Times New Roman" w:eastAsia="Times New Roman" w:hAnsi="Times New Roman"/>
                <w:b/>
                <w:bCs/>
                <w:sz w:val="18"/>
                <w:szCs w:val="18"/>
                <w:lang w:eastAsia="ru-RU"/>
              </w:rPr>
            </w:pPr>
            <w:r w:rsidRPr="009C469B">
              <w:rPr>
                <w:rFonts w:ascii="Times New Roman" w:eastAsia="Times New Roman" w:hAnsi="Times New Roman"/>
                <w:b/>
                <w:bCs/>
                <w:sz w:val="18"/>
                <w:szCs w:val="18"/>
                <w:lang w:eastAsia="ru-RU"/>
              </w:rPr>
              <w:t>Наименование</w:t>
            </w:r>
          </w:p>
        </w:tc>
        <w:tc>
          <w:tcPr>
            <w:tcW w:w="2552" w:type="dxa"/>
            <w:gridSpan w:val="3"/>
            <w:tcBorders>
              <w:top w:val="single" w:sz="4" w:space="0" w:color="auto"/>
              <w:left w:val="nil"/>
              <w:bottom w:val="single" w:sz="4" w:space="0" w:color="auto"/>
              <w:right w:val="single" w:sz="4" w:space="0" w:color="000000"/>
            </w:tcBorders>
            <w:shd w:val="clear" w:color="auto" w:fill="auto"/>
            <w:vAlign w:val="center"/>
            <w:hideMark/>
          </w:tcPr>
          <w:p w:rsidR="009C469B" w:rsidRPr="009C469B" w:rsidRDefault="009C469B" w:rsidP="002A0A8D">
            <w:pPr>
              <w:widowControl w:val="0"/>
              <w:spacing w:after="0" w:line="240" w:lineRule="auto"/>
              <w:jc w:val="center"/>
              <w:rPr>
                <w:rFonts w:ascii="Times New Roman" w:eastAsia="Times New Roman" w:hAnsi="Times New Roman"/>
                <w:b/>
                <w:bCs/>
                <w:sz w:val="18"/>
                <w:szCs w:val="18"/>
                <w:lang w:eastAsia="ru-RU"/>
              </w:rPr>
            </w:pPr>
            <w:r w:rsidRPr="009C469B">
              <w:rPr>
                <w:rFonts w:ascii="Times New Roman" w:eastAsia="Times New Roman" w:hAnsi="Times New Roman"/>
                <w:b/>
                <w:bCs/>
                <w:sz w:val="18"/>
                <w:szCs w:val="18"/>
                <w:lang w:eastAsia="ru-RU"/>
              </w:rPr>
              <w:t>2025</w:t>
            </w:r>
          </w:p>
        </w:tc>
        <w:tc>
          <w:tcPr>
            <w:tcW w:w="2409" w:type="dxa"/>
            <w:gridSpan w:val="3"/>
            <w:tcBorders>
              <w:top w:val="single" w:sz="4" w:space="0" w:color="auto"/>
              <w:left w:val="nil"/>
              <w:bottom w:val="single" w:sz="4" w:space="0" w:color="auto"/>
              <w:right w:val="single" w:sz="4" w:space="0" w:color="000000"/>
            </w:tcBorders>
            <w:shd w:val="clear" w:color="auto" w:fill="auto"/>
            <w:vAlign w:val="center"/>
            <w:hideMark/>
          </w:tcPr>
          <w:p w:rsidR="009C469B" w:rsidRPr="009C469B" w:rsidRDefault="009C469B" w:rsidP="002A0A8D">
            <w:pPr>
              <w:widowControl w:val="0"/>
              <w:spacing w:after="0" w:line="240" w:lineRule="auto"/>
              <w:jc w:val="center"/>
              <w:rPr>
                <w:rFonts w:ascii="Times New Roman" w:eastAsia="Times New Roman" w:hAnsi="Times New Roman"/>
                <w:b/>
                <w:bCs/>
                <w:sz w:val="18"/>
                <w:szCs w:val="18"/>
                <w:lang w:eastAsia="ru-RU"/>
              </w:rPr>
            </w:pPr>
            <w:r w:rsidRPr="009C469B">
              <w:rPr>
                <w:rFonts w:ascii="Times New Roman" w:eastAsia="Times New Roman" w:hAnsi="Times New Roman"/>
                <w:b/>
                <w:bCs/>
                <w:sz w:val="18"/>
                <w:szCs w:val="18"/>
                <w:lang w:eastAsia="ru-RU"/>
              </w:rPr>
              <w:t>2026</w:t>
            </w:r>
          </w:p>
        </w:tc>
        <w:tc>
          <w:tcPr>
            <w:tcW w:w="2410" w:type="dxa"/>
            <w:gridSpan w:val="3"/>
            <w:tcBorders>
              <w:top w:val="single" w:sz="4" w:space="0" w:color="auto"/>
              <w:left w:val="nil"/>
              <w:bottom w:val="single" w:sz="4" w:space="0" w:color="auto"/>
              <w:right w:val="single" w:sz="4" w:space="0" w:color="000000"/>
            </w:tcBorders>
            <w:shd w:val="clear" w:color="auto" w:fill="auto"/>
            <w:vAlign w:val="center"/>
            <w:hideMark/>
          </w:tcPr>
          <w:p w:rsidR="009C469B" w:rsidRPr="009C469B" w:rsidRDefault="009C469B" w:rsidP="002A0A8D">
            <w:pPr>
              <w:widowControl w:val="0"/>
              <w:spacing w:after="0" w:line="240" w:lineRule="auto"/>
              <w:jc w:val="center"/>
              <w:rPr>
                <w:rFonts w:ascii="Times New Roman" w:eastAsia="Times New Roman" w:hAnsi="Times New Roman"/>
                <w:b/>
                <w:bCs/>
                <w:sz w:val="18"/>
                <w:szCs w:val="18"/>
                <w:lang w:eastAsia="ru-RU"/>
              </w:rPr>
            </w:pPr>
            <w:r w:rsidRPr="009C469B">
              <w:rPr>
                <w:rFonts w:ascii="Times New Roman" w:eastAsia="Times New Roman" w:hAnsi="Times New Roman"/>
                <w:b/>
                <w:bCs/>
                <w:sz w:val="18"/>
                <w:szCs w:val="18"/>
                <w:lang w:eastAsia="ru-RU"/>
              </w:rPr>
              <w:t>2027</w:t>
            </w:r>
          </w:p>
        </w:tc>
      </w:tr>
      <w:tr w:rsidR="009C469B" w:rsidRPr="009C469B" w:rsidTr="00FB7825">
        <w:trPr>
          <w:trHeight w:val="570"/>
          <w:tblHeader/>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9C469B" w:rsidRPr="009C469B" w:rsidRDefault="009C469B" w:rsidP="002A0A8D">
            <w:pPr>
              <w:widowControl w:val="0"/>
              <w:spacing w:after="0" w:line="240" w:lineRule="auto"/>
              <w:rPr>
                <w:rFonts w:ascii="Times New Roman" w:eastAsia="Times New Roman" w:hAnsi="Times New Roman"/>
                <w:b/>
                <w:bCs/>
                <w:sz w:val="18"/>
                <w:szCs w:val="18"/>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Решение о бюджете</w:t>
            </w:r>
          </w:p>
        </w:tc>
        <w:tc>
          <w:tcPr>
            <w:tcW w:w="851" w:type="dxa"/>
            <w:tcBorders>
              <w:top w:val="nil"/>
              <w:left w:val="nil"/>
              <w:bottom w:val="single" w:sz="4" w:space="0" w:color="auto"/>
              <w:right w:val="single" w:sz="4" w:space="0" w:color="auto"/>
            </w:tcBorders>
            <w:shd w:val="clear" w:color="000000" w:fill="FFFFFF"/>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Проект Решения</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Откло</w:t>
            </w:r>
            <w:r w:rsidR="00FB7825">
              <w:rPr>
                <w:rFonts w:ascii="Times New Roman" w:eastAsia="Times New Roman" w:hAnsi="Times New Roman"/>
                <w:b/>
                <w:bCs/>
                <w:sz w:val="16"/>
                <w:szCs w:val="16"/>
                <w:lang w:eastAsia="ru-RU"/>
              </w:rPr>
              <w:t>-</w:t>
            </w:r>
            <w:r w:rsidRPr="009C469B">
              <w:rPr>
                <w:rFonts w:ascii="Times New Roman" w:eastAsia="Times New Roman" w:hAnsi="Times New Roman"/>
                <w:b/>
                <w:bCs/>
                <w:sz w:val="16"/>
                <w:szCs w:val="16"/>
                <w:lang w:eastAsia="ru-RU"/>
              </w:rPr>
              <w:t>нение</w:t>
            </w:r>
          </w:p>
        </w:tc>
        <w:tc>
          <w:tcPr>
            <w:tcW w:w="851" w:type="dxa"/>
            <w:tcBorders>
              <w:top w:val="nil"/>
              <w:left w:val="nil"/>
              <w:bottom w:val="single" w:sz="4" w:space="0" w:color="auto"/>
              <w:right w:val="single" w:sz="4" w:space="0" w:color="auto"/>
            </w:tcBorders>
            <w:shd w:val="clear" w:color="000000" w:fill="FFFFFF"/>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Решение о бюджете</w:t>
            </w:r>
          </w:p>
        </w:tc>
        <w:tc>
          <w:tcPr>
            <w:tcW w:w="850" w:type="dxa"/>
            <w:tcBorders>
              <w:top w:val="nil"/>
              <w:left w:val="nil"/>
              <w:bottom w:val="single" w:sz="4" w:space="0" w:color="auto"/>
              <w:right w:val="single" w:sz="4" w:space="0" w:color="auto"/>
            </w:tcBorders>
            <w:shd w:val="clear" w:color="000000" w:fill="FFFFFF"/>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Проект Решения</w:t>
            </w:r>
          </w:p>
        </w:tc>
        <w:tc>
          <w:tcPr>
            <w:tcW w:w="708"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Откло</w:t>
            </w:r>
            <w:r w:rsidR="00FB7825">
              <w:rPr>
                <w:rFonts w:ascii="Times New Roman" w:eastAsia="Times New Roman" w:hAnsi="Times New Roman"/>
                <w:b/>
                <w:bCs/>
                <w:sz w:val="16"/>
                <w:szCs w:val="16"/>
                <w:lang w:eastAsia="ru-RU"/>
              </w:rPr>
              <w:t>-</w:t>
            </w:r>
            <w:r w:rsidRPr="009C469B">
              <w:rPr>
                <w:rFonts w:ascii="Times New Roman" w:eastAsia="Times New Roman" w:hAnsi="Times New Roman"/>
                <w:b/>
                <w:bCs/>
                <w:sz w:val="16"/>
                <w:szCs w:val="16"/>
                <w:lang w:eastAsia="ru-RU"/>
              </w:rPr>
              <w:t>нение</w:t>
            </w:r>
          </w:p>
        </w:tc>
        <w:tc>
          <w:tcPr>
            <w:tcW w:w="850" w:type="dxa"/>
            <w:tcBorders>
              <w:top w:val="nil"/>
              <w:left w:val="nil"/>
              <w:bottom w:val="single" w:sz="4" w:space="0" w:color="auto"/>
              <w:right w:val="single" w:sz="4" w:space="0" w:color="auto"/>
            </w:tcBorders>
            <w:shd w:val="clear" w:color="000000" w:fill="FFFFFF"/>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Решение о бюджете</w:t>
            </w:r>
          </w:p>
        </w:tc>
        <w:tc>
          <w:tcPr>
            <w:tcW w:w="851" w:type="dxa"/>
            <w:tcBorders>
              <w:top w:val="nil"/>
              <w:left w:val="nil"/>
              <w:bottom w:val="single" w:sz="4" w:space="0" w:color="auto"/>
              <w:right w:val="single" w:sz="4" w:space="0" w:color="auto"/>
            </w:tcBorders>
            <w:shd w:val="clear" w:color="000000" w:fill="FFFFFF"/>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Проект Решения</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Откло</w:t>
            </w:r>
            <w:r w:rsidR="00FB7825">
              <w:rPr>
                <w:rFonts w:ascii="Times New Roman" w:eastAsia="Times New Roman" w:hAnsi="Times New Roman"/>
                <w:b/>
                <w:bCs/>
                <w:sz w:val="16"/>
                <w:szCs w:val="16"/>
                <w:lang w:eastAsia="ru-RU"/>
              </w:rPr>
              <w:t>-</w:t>
            </w:r>
            <w:r w:rsidRPr="009C469B">
              <w:rPr>
                <w:rFonts w:ascii="Times New Roman" w:eastAsia="Times New Roman" w:hAnsi="Times New Roman"/>
                <w:b/>
                <w:bCs/>
                <w:sz w:val="16"/>
                <w:szCs w:val="16"/>
                <w:lang w:eastAsia="ru-RU"/>
              </w:rPr>
              <w:t>нение</w:t>
            </w:r>
          </w:p>
        </w:tc>
      </w:tr>
      <w:tr w:rsidR="00E21604" w:rsidRPr="009C469B" w:rsidTr="00FB7825">
        <w:trPr>
          <w:trHeight w:val="570"/>
        </w:trPr>
        <w:tc>
          <w:tcPr>
            <w:tcW w:w="2836" w:type="dxa"/>
            <w:tcBorders>
              <w:top w:val="nil"/>
              <w:left w:val="single" w:sz="4" w:space="0" w:color="auto"/>
              <w:bottom w:val="single" w:sz="4" w:space="0" w:color="auto"/>
              <w:right w:val="single" w:sz="4" w:space="0" w:color="auto"/>
            </w:tcBorders>
            <w:shd w:val="clear" w:color="auto" w:fill="auto"/>
            <w:vAlign w:val="center"/>
            <w:hideMark/>
          </w:tcPr>
          <w:p w:rsidR="00E21604" w:rsidRPr="00183624" w:rsidRDefault="00E21604" w:rsidP="002A0A8D">
            <w:pPr>
              <w:widowControl w:val="0"/>
              <w:spacing w:after="0" w:line="240" w:lineRule="auto"/>
              <w:ind w:right="-102"/>
              <w:rPr>
                <w:rFonts w:ascii="Times New Roman" w:eastAsia="Times New Roman" w:hAnsi="Times New Roman"/>
                <w:b/>
                <w:bCs/>
                <w:sz w:val="16"/>
                <w:szCs w:val="16"/>
                <w:lang w:eastAsia="ru-RU"/>
              </w:rPr>
            </w:pPr>
            <w:r w:rsidRPr="00183624">
              <w:rPr>
                <w:rFonts w:ascii="Times New Roman" w:eastAsia="Times New Roman" w:hAnsi="Times New Roman"/>
                <w:b/>
                <w:bCs/>
                <w:sz w:val="16"/>
                <w:szCs w:val="16"/>
                <w:lang w:eastAsia="ru-RU"/>
              </w:rPr>
              <w:t>РАСХОДЫ ВСЕГО</w:t>
            </w:r>
          </w:p>
        </w:tc>
        <w:tc>
          <w:tcPr>
            <w:tcW w:w="992" w:type="dxa"/>
            <w:tcBorders>
              <w:top w:val="nil"/>
              <w:left w:val="nil"/>
              <w:bottom w:val="single" w:sz="4" w:space="0" w:color="auto"/>
              <w:right w:val="single" w:sz="4" w:space="0" w:color="auto"/>
            </w:tcBorders>
            <w:shd w:val="clear" w:color="auto" w:fill="auto"/>
            <w:vAlign w:val="center"/>
            <w:hideMark/>
          </w:tcPr>
          <w:p w:rsidR="00E21604" w:rsidRPr="009C469B" w:rsidRDefault="00E21604"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 xml:space="preserve">4 148 141,2 </w:t>
            </w:r>
          </w:p>
        </w:tc>
        <w:tc>
          <w:tcPr>
            <w:tcW w:w="851" w:type="dxa"/>
            <w:tcBorders>
              <w:top w:val="nil"/>
              <w:left w:val="nil"/>
              <w:bottom w:val="single" w:sz="4" w:space="0" w:color="auto"/>
              <w:right w:val="single" w:sz="4" w:space="0" w:color="auto"/>
            </w:tcBorders>
            <w:shd w:val="clear" w:color="auto" w:fill="auto"/>
            <w:vAlign w:val="center"/>
            <w:hideMark/>
          </w:tcPr>
          <w:p w:rsidR="00E21604" w:rsidRPr="009C469B" w:rsidRDefault="00E21604"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 xml:space="preserve">4 069 308,2 </w:t>
            </w:r>
          </w:p>
        </w:tc>
        <w:tc>
          <w:tcPr>
            <w:tcW w:w="709" w:type="dxa"/>
            <w:tcBorders>
              <w:top w:val="nil"/>
              <w:left w:val="nil"/>
              <w:bottom w:val="single" w:sz="4" w:space="0" w:color="auto"/>
              <w:right w:val="single" w:sz="4" w:space="0" w:color="auto"/>
            </w:tcBorders>
            <w:shd w:val="clear" w:color="auto" w:fill="auto"/>
            <w:vAlign w:val="center"/>
            <w:hideMark/>
          </w:tcPr>
          <w:p w:rsidR="00E21604" w:rsidRPr="009C469B" w:rsidRDefault="00E21604"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 xml:space="preserve">-78 833,0 </w:t>
            </w:r>
          </w:p>
        </w:tc>
        <w:tc>
          <w:tcPr>
            <w:tcW w:w="851" w:type="dxa"/>
            <w:tcBorders>
              <w:top w:val="nil"/>
              <w:left w:val="nil"/>
              <w:bottom w:val="single" w:sz="4" w:space="0" w:color="auto"/>
              <w:right w:val="single" w:sz="4" w:space="0" w:color="auto"/>
            </w:tcBorders>
            <w:shd w:val="clear" w:color="auto" w:fill="auto"/>
            <w:vAlign w:val="center"/>
            <w:hideMark/>
          </w:tcPr>
          <w:p w:rsidR="00E21604" w:rsidRPr="009C469B" w:rsidRDefault="00E21604"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 xml:space="preserve">3 300 044,9 </w:t>
            </w:r>
          </w:p>
        </w:tc>
        <w:tc>
          <w:tcPr>
            <w:tcW w:w="850" w:type="dxa"/>
            <w:tcBorders>
              <w:top w:val="nil"/>
              <w:left w:val="nil"/>
              <w:bottom w:val="single" w:sz="4" w:space="0" w:color="auto"/>
              <w:right w:val="single" w:sz="4" w:space="0" w:color="auto"/>
            </w:tcBorders>
            <w:shd w:val="clear" w:color="auto" w:fill="auto"/>
            <w:vAlign w:val="center"/>
            <w:hideMark/>
          </w:tcPr>
          <w:p w:rsidR="00E21604" w:rsidRPr="009C469B" w:rsidRDefault="00E21604"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 xml:space="preserve">3 300 044,9 </w:t>
            </w:r>
          </w:p>
        </w:tc>
        <w:tc>
          <w:tcPr>
            <w:tcW w:w="708" w:type="dxa"/>
            <w:tcBorders>
              <w:top w:val="nil"/>
              <w:left w:val="nil"/>
              <w:bottom w:val="single" w:sz="4" w:space="0" w:color="auto"/>
              <w:right w:val="single" w:sz="4" w:space="0" w:color="auto"/>
            </w:tcBorders>
            <w:shd w:val="clear" w:color="auto" w:fill="auto"/>
            <w:vAlign w:val="center"/>
            <w:hideMark/>
          </w:tcPr>
          <w:p w:rsidR="00E21604" w:rsidRPr="009C469B" w:rsidRDefault="00E21604"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 xml:space="preserve">0,0 </w:t>
            </w:r>
          </w:p>
        </w:tc>
        <w:tc>
          <w:tcPr>
            <w:tcW w:w="850" w:type="dxa"/>
            <w:tcBorders>
              <w:top w:val="nil"/>
              <w:left w:val="nil"/>
              <w:bottom w:val="single" w:sz="4" w:space="0" w:color="auto"/>
              <w:right w:val="single" w:sz="4" w:space="0" w:color="auto"/>
            </w:tcBorders>
            <w:shd w:val="clear" w:color="auto" w:fill="auto"/>
            <w:vAlign w:val="center"/>
            <w:hideMark/>
          </w:tcPr>
          <w:p w:rsidR="00E21604" w:rsidRPr="009C469B" w:rsidRDefault="00E21604"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 xml:space="preserve">3 340 281,8 </w:t>
            </w:r>
          </w:p>
        </w:tc>
        <w:tc>
          <w:tcPr>
            <w:tcW w:w="851" w:type="dxa"/>
            <w:tcBorders>
              <w:top w:val="nil"/>
              <w:left w:val="nil"/>
              <w:bottom w:val="single" w:sz="4" w:space="0" w:color="auto"/>
              <w:right w:val="single" w:sz="4" w:space="0" w:color="auto"/>
            </w:tcBorders>
            <w:shd w:val="clear" w:color="auto" w:fill="auto"/>
            <w:vAlign w:val="center"/>
            <w:hideMark/>
          </w:tcPr>
          <w:p w:rsidR="00E21604" w:rsidRPr="009C469B" w:rsidRDefault="00E21604"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 xml:space="preserve">3 340 281,8 </w:t>
            </w:r>
          </w:p>
        </w:tc>
        <w:tc>
          <w:tcPr>
            <w:tcW w:w="709" w:type="dxa"/>
            <w:tcBorders>
              <w:top w:val="nil"/>
              <w:left w:val="nil"/>
              <w:bottom w:val="single" w:sz="4" w:space="0" w:color="auto"/>
              <w:right w:val="single" w:sz="4" w:space="0" w:color="auto"/>
            </w:tcBorders>
            <w:shd w:val="clear" w:color="auto" w:fill="auto"/>
            <w:vAlign w:val="center"/>
            <w:hideMark/>
          </w:tcPr>
          <w:p w:rsidR="00E21604" w:rsidRPr="009C469B" w:rsidRDefault="00E21604"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 xml:space="preserve">0,0 </w:t>
            </w:r>
          </w:p>
        </w:tc>
      </w:tr>
      <w:tr w:rsidR="00E21604" w:rsidRPr="009C469B" w:rsidTr="00FB7825">
        <w:trPr>
          <w:trHeight w:val="570"/>
        </w:trPr>
        <w:tc>
          <w:tcPr>
            <w:tcW w:w="2836" w:type="dxa"/>
            <w:tcBorders>
              <w:top w:val="nil"/>
              <w:left w:val="single" w:sz="4" w:space="0" w:color="auto"/>
              <w:bottom w:val="single" w:sz="4" w:space="0" w:color="auto"/>
              <w:right w:val="single" w:sz="4" w:space="0" w:color="auto"/>
            </w:tcBorders>
            <w:shd w:val="clear" w:color="auto" w:fill="auto"/>
            <w:vAlign w:val="center"/>
            <w:hideMark/>
          </w:tcPr>
          <w:p w:rsidR="00E21604" w:rsidRPr="00183624" w:rsidRDefault="00E21604" w:rsidP="002A0A8D">
            <w:pPr>
              <w:widowControl w:val="0"/>
              <w:spacing w:after="0" w:line="240" w:lineRule="auto"/>
              <w:ind w:right="-102"/>
              <w:rPr>
                <w:rFonts w:ascii="Times New Roman" w:eastAsia="Times New Roman" w:hAnsi="Times New Roman"/>
                <w:b/>
                <w:bCs/>
                <w:sz w:val="16"/>
                <w:szCs w:val="16"/>
                <w:lang w:eastAsia="ru-RU"/>
              </w:rPr>
            </w:pPr>
            <w:r w:rsidRPr="00183624">
              <w:rPr>
                <w:rFonts w:ascii="Times New Roman" w:eastAsia="Times New Roman" w:hAnsi="Times New Roman"/>
                <w:b/>
                <w:bCs/>
                <w:sz w:val="16"/>
                <w:szCs w:val="16"/>
                <w:lang w:eastAsia="ru-RU"/>
              </w:rPr>
              <w:t>РАСХОДЫ по муниципальным программам (МП) и непрограм-мным направлениям деятель-ности</w:t>
            </w:r>
          </w:p>
        </w:tc>
        <w:tc>
          <w:tcPr>
            <w:tcW w:w="992" w:type="dxa"/>
            <w:tcBorders>
              <w:top w:val="nil"/>
              <w:left w:val="nil"/>
              <w:bottom w:val="single" w:sz="4" w:space="0" w:color="auto"/>
              <w:right w:val="single" w:sz="4" w:space="0" w:color="auto"/>
            </w:tcBorders>
            <w:shd w:val="clear" w:color="auto" w:fill="auto"/>
            <w:vAlign w:val="center"/>
            <w:hideMark/>
          </w:tcPr>
          <w:p w:rsidR="00E21604" w:rsidRPr="009C469B" w:rsidRDefault="00E21604"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 xml:space="preserve">4 148 141,2 </w:t>
            </w:r>
          </w:p>
        </w:tc>
        <w:tc>
          <w:tcPr>
            <w:tcW w:w="851" w:type="dxa"/>
            <w:tcBorders>
              <w:top w:val="nil"/>
              <w:left w:val="nil"/>
              <w:bottom w:val="single" w:sz="4" w:space="0" w:color="auto"/>
              <w:right w:val="single" w:sz="4" w:space="0" w:color="auto"/>
            </w:tcBorders>
            <w:shd w:val="clear" w:color="auto" w:fill="auto"/>
            <w:vAlign w:val="center"/>
            <w:hideMark/>
          </w:tcPr>
          <w:p w:rsidR="00E21604" w:rsidRPr="009C469B" w:rsidRDefault="00E21604"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 xml:space="preserve">4 069 308,2 </w:t>
            </w:r>
          </w:p>
        </w:tc>
        <w:tc>
          <w:tcPr>
            <w:tcW w:w="709" w:type="dxa"/>
            <w:tcBorders>
              <w:top w:val="nil"/>
              <w:left w:val="nil"/>
              <w:bottom w:val="single" w:sz="4" w:space="0" w:color="auto"/>
              <w:right w:val="single" w:sz="4" w:space="0" w:color="auto"/>
            </w:tcBorders>
            <w:shd w:val="clear" w:color="auto" w:fill="auto"/>
            <w:vAlign w:val="center"/>
            <w:hideMark/>
          </w:tcPr>
          <w:p w:rsidR="00E21604" w:rsidRPr="009C469B" w:rsidRDefault="00E21604"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 xml:space="preserve">-78 833,0 </w:t>
            </w:r>
          </w:p>
        </w:tc>
        <w:tc>
          <w:tcPr>
            <w:tcW w:w="851" w:type="dxa"/>
            <w:tcBorders>
              <w:top w:val="nil"/>
              <w:left w:val="nil"/>
              <w:bottom w:val="single" w:sz="4" w:space="0" w:color="auto"/>
              <w:right w:val="single" w:sz="4" w:space="0" w:color="auto"/>
            </w:tcBorders>
            <w:shd w:val="clear" w:color="auto" w:fill="auto"/>
            <w:vAlign w:val="center"/>
            <w:hideMark/>
          </w:tcPr>
          <w:p w:rsidR="00E21604" w:rsidRPr="009C469B" w:rsidRDefault="00E21604"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 xml:space="preserve">3 269 044,9 </w:t>
            </w:r>
          </w:p>
        </w:tc>
        <w:tc>
          <w:tcPr>
            <w:tcW w:w="850" w:type="dxa"/>
            <w:tcBorders>
              <w:top w:val="nil"/>
              <w:left w:val="nil"/>
              <w:bottom w:val="single" w:sz="4" w:space="0" w:color="auto"/>
              <w:right w:val="single" w:sz="4" w:space="0" w:color="auto"/>
            </w:tcBorders>
            <w:shd w:val="clear" w:color="auto" w:fill="auto"/>
            <w:vAlign w:val="center"/>
            <w:hideMark/>
          </w:tcPr>
          <w:p w:rsidR="00E21604" w:rsidRPr="009C469B" w:rsidRDefault="00E21604"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 xml:space="preserve">3 269 044,9 </w:t>
            </w:r>
          </w:p>
        </w:tc>
        <w:tc>
          <w:tcPr>
            <w:tcW w:w="708" w:type="dxa"/>
            <w:tcBorders>
              <w:top w:val="nil"/>
              <w:left w:val="nil"/>
              <w:bottom w:val="single" w:sz="4" w:space="0" w:color="auto"/>
              <w:right w:val="single" w:sz="4" w:space="0" w:color="auto"/>
            </w:tcBorders>
            <w:shd w:val="clear" w:color="auto" w:fill="auto"/>
            <w:vAlign w:val="center"/>
            <w:hideMark/>
          </w:tcPr>
          <w:p w:rsidR="00E21604" w:rsidRPr="009C469B" w:rsidRDefault="00E21604"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 xml:space="preserve">0,0 </w:t>
            </w:r>
          </w:p>
        </w:tc>
        <w:tc>
          <w:tcPr>
            <w:tcW w:w="850" w:type="dxa"/>
            <w:tcBorders>
              <w:top w:val="nil"/>
              <w:left w:val="nil"/>
              <w:bottom w:val="single" w:sz="4" w:space="0" w:color="auto"/>
              <w:right w:val="single" w:sz="4" w:space="0" w:color="auto"/>
            </w:tcBorders>
            <w:shd w:val="clear" w:color="auto" w:fill="auto"/>
            <w:vAlign w:val="center"/>
            <w:hideMark/>
          </w:tcPr>
          <w:p w:rsidR="00E21604" w:rsidRPr="009C469B" w:rsidRDefault="00E21604"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 xml:space="preserve">3 276 281,8 </w:t>
            </w:r>
          </w:p>
        </w:tc>
        <w:tc>
          <w:tcPr>
            <w:tcW w:w="851" w:type="dxa"/>
            <w:tcBorders>
              <w:top w:val="nil"/>
              <w:left w:val="nil"/>
              <w:bottom w:val="single" w:sz="4" w:space="0" w:color="auto"/>
              <w:right w:val="single" w:sz="4" w:space="0" w:color="auto"/>
            </w:tcBorders>
            <w:shd w:val="clear" w:color="auto" w:fill="auto"/>
            <w:vAlign w:val="center"/>
            <w:hideMark/>
          </w:tcPr>
          <w:p w:rsidR="00E21604" w:rsidRPr="009C469B" w:rsidRDefault="00E21604"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 xml:space="preserve">3 276 281,8 </w:t>
            </w:r>
          </w:p>
        </w:tc>
        <w:tc>
          <w:tcPr>
            <w:tcW w:w="709" w:type="dxa"/>
            <w:tcBorders>
              <w:top w:val="nil"/>
              <w:left w:val="nil"/>
              <w:bottom w:val="single" w:sz="4" w:space="0" w:color="auto"/>
              <w:right w:val="single" w:sz="4" w:space="0" w:color="auto"/>
            </w:tcBorders>
            <w:shd w:val="clear" w:color="auto" w:fill="auto"/>
            <w:vAlign w:val="center"/>
            <w:hideMark/>
          </w:tcPr>
          <w:p w:rsidR="00E21604" w:rsidRPr="009C469B" w:rsidRDefault="00E21604"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 xml:space="preserve">0,0 </w:t>
            </w:r>
          </w:p>
        </w:tc>
      </w:tr>
      <w:tr w:rsidR="00E21604" w:rsidRPr="009C469B" w:rsidTr="00CE4ED3">
        <w:trPr>
          <w:trHeight w:val="454"/>
        </w:trPr>
        <w:tc>
          <w:tcPr>
            <w:tcW w:w="2836" w:type="dxa"/>
            <w:tcBorders>
              <w:top w:val="nil"/>
              <w:left w:val="single" w:sz="4" w:space="0" w:color="auto"/>
              <w:bottom w:val="single" w:sz="4" w:space="0" w:color="auto"/>
              <w:right w:val="single" w:sz="4" w:space="0" w:color="auto"/>
            </w:tcBorders>
            <w:shd w:val="clear" w:color="auto" w:fill="auto"/>
            <w:vAlign w:val="center"/>
            <w:hideMark/>
          </w:tcPr>
          <w:p w:rsidR="00E21604" w:rsidRPr="00183624" w:rsidRDefault="00E21604" w:rsidP="002A0A8D">
            <w:pPr>
              <w:widowControl w:val="0"/>
              <w:spacing w:after="0" w:line="240" w:lineRule="auto"/>
              <w:ind w:right="-102"/>
              <w:rPr>
                <w:rFonts w:ascii="Times New Roman" w:eastAsia="Times New Roman" w:hAnsi="Times New Roman"/>
                <w:b/>
                <w:bCs/>
                <w:sz w:val="16"/>
                <w:szCs w:val="16"/>
                <w:lang w:eastAsia="ru-RU"/>
              </w:rPr>
            </w:pPr>
            <w:r w:rsidRPr="00183624">
              <w:rPr>
                <w:rFonts w:ascii="Times New Roman" w:eastAsia="Times New Roman" w:hAnsi="Times New Roman"/>
                <w:b/>
                <w:bCs/>
                <w:sz w:val="16"/>
                <w:szCs w:val="16"/>
                <w:lang w:eastAsia="ru-RU"/>
              </w:rPr>
              <w:t>РАСХОДЫ по МП</w:t>
            </w:r>
          </w:p>
        </w:tc>
        <w:tc>
          <w:tcPr>
            <w:tcW w:w="992" w:type="dxa"/>
            <w:tcBorders>
              <w:top w:val="nil"/>
              <w:left w:val="nil"/>
              <w:bottom w:val="single" w:sz="4" w:space="0" w:color="auto"/>
              <w:right w:val="single" w:sz="4" w:space="0" w:color="auto"/>
            </w:tcBorders>
            <w:shd w:val="clear" w:color="auto" w:fill="auto"/>
            <w:vAlign w:val="center"/>
            <w:hideMark/>
          </w:tcPr>
          <w:p w:rsidR="00E21604" w:rsidRPr="009C469B" w:rsidRDefault="00E21604"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 xml:space="preserve">4 116 639,5 </w:t>
            </w:r>
          </w:p>
        </w:tc>
        <w:tc>
          <w:tcPr>
            <w:tcW w:w="851" w:type="dxa"/>
            <w:tcBorders>
              <w:top w:val="nil"/>
              <w:left w:val="nil"/>
              <w:bottom w:val="single" w:sz="4" w:space="0" w:color="auto"/>
              <w:right w:val="single" w:sz="4" w:space="0" w:color="auto"/>
            </w:tcBorders>
            <w:shd w:val="clear" w:color="auto" w:fill="auto"/>
            <w:vAlign w:val="center"/>
            <w:hideMark/>
          </w:tcPr>
          <w:p w:rsidR="00E21604" w:rsidRPr="009C469B" w:rsidRDefault="00E21604"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 xml:space="preserve">4 041 779,3 </w:t>
            </w:r>
          </w:p>
        </w:tc>
        <w:tc>
          <w:tcPr>
            <w:tcW w:w="709" w:type="dxa"/>
            <w:tcBorders>
              <w:top w:val="nil"/>
              <w:left w:val="nil"/>
              <w:bottom w:val="single" w:sz="4" w:space="0" w:color="auto"/>
              <w:right w:val="single" w:sz="4" w:space="0" w:color="auto"/>
            </w:tcBorders>
            <w:shd w:val="clear" w:color="auto" w:fill="auto"/>
            <w:vAlign w:val="center"/>
            <w:hideMark/>
          </w:tcPr>
          <w:p w:rsidR="00E21604" w:rsidRPr="009C469B" w:rsidRDefault="00E21604"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 xml:space="preserve">-74 860,2 </w:t>
            </w:r>
          </w:p>
        </w:tc>
        <w:tc>
          <w:tcPr>
            <w:tcW w:w="851" w:type="dxa"/>
            <w:tcBorders>
              <w:top w:val="nil"/>
              <w:left w:val="nil"/>
              <w:bottom w:val="single" w:sz="4" w:space="0" w:color="auto"/>
              <w:right w:val="single" w:sz="4" w:space="0" w:color="auto"/>
            </w:tcBorders>
            <w:shd w:val="clear" w:color="auto" w:fill="auto"/>
            <w:vAlign w:val="center"/>
            <w:hideMark/>
          </w:tcPr>
          <w:p w:rsidR="00E21604" w:rsidRPr="009C469B" w:rsidRDefault="00E21604"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 xml:space="preserve">3 247 789,3 </w:t>
            </w:r>
          </w:p>
        </w:tc>
        <w:tc>
          <w:tcPr>
            <w:tcW w:w="850" w:type="dxa"/>
            <w:tcBorders>
              <w:top w:val="nil"/>
              <w:left w:val="nil"/>
              <w:bottom w:val="single" w:sz="4" w:space="0" w:color="auto"/>
              <w:right w:val="single" w:sz="4" w:space="0" w:color="auto"/>
            </w:tcBorders>
            <w:shd w:val="clear" w:color="auto" w:fill="auto"/>
            <w:vAlign w:val="center"/>
            <w:hideMark/>
          </w:tcPr>
          <w:p w:rsidR="00E21604" w:rsidRPr="009C469B" w:rsidRDefault="00E21604"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 xml:space="preserve">3 247 789,3 </w:t>
            </w:r>
          </w:p>
        </w:tc>
        <w:tc>
          <w:tcPr>
            <w:tcW w:w="708" w:type="dxa"/>
            <w:tcBorders>
              <w:top w:val="nil"/>
              <w:left w:val="nil"/>
              <w:bottom w:val="single" w:sz="4" w:space="0" w:color="auto"/>
              <w:right w:val="single" w:sz="4" w:space="0" w:color="auto"/>
            </w:tcBorders>
            <w:shd w:val="clear" w:color="auto" w:fill="auto"/>
            <w:vAlign w:val="center"/>
            <w:hideMark/>
          </w:tcPr>
          <w:p w:rsidR="00E21604" w:rsidRPr="009C469B" w:rsidRDefault="00E21604"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 xml:space="preserve">0,0 </w:t>
            </w:r>
          </w:p>
        </w:tc>
        <w:tc>
          <w:tcPr>
            <w:tcW w:w="850" w:type="dxa"/>
            <w:tcBorders>
              <w:top w:val="nil"/>
              <w:left w:val="nil"/>
              <w:bottom w:val="single" w:sz="4" w:space="0" w:color="auto"/>
              <w:right w:val="single" w:sz="4" w:space="0" w:color="auto"/>
            </w:tcBorders>
            <w:shd w:val="clear" w:color="auto" w:fill="auto"/>
            <w:vAlign w:val="center"/>
            <w:hideMark/>
          </w:tcPr>
          <w:p w:rsidR="00E21604" w:rsidRPr="009C469B" w:rsidRDefault="00E21604"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 xml:space="preserve">3 255 026,2 </w:t>
            </w:r>
          </w:p>
        </w:tc>
        <w:tc>
          <w:tcPr>
            <w:tcW w:w="851" w:type="dxa"/>
            <w:tcBorders>
              <w:top w:val="nil"/>
              <w:left w:val="nil"/>
              <w:bottom w:val="single" w:sz="4" w:space="0" w:color="auto"/>
              <w:right w:val="single" w:sz="4" w:space="0" w:color="auto"/>
            </w:tcBorders>
            <w:shd w:val="clear" w:color="auto" w:fill="auto"/>
            <w:vAlign w:val="center"/>
            <w:hideMark/>
          </w:tcPr>
          <w:p w:rsidR="00E21604" w:rsidRPr="009C469B" w:rsidRDefault="00E21604"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 xml:space="preserve">3 255 026,2 </w:t>
            </w:r>
          </w:p>
        </w:tc>
        <w:tc>
          <w:tcPr>
            <w:tcW w:w="709" w:type="dxa"/>
            <w:tcBorders>
              <w:top w:val="nil"/>
              <w:left w:val="nil"/>
              <w:bottom w:val="single" w:sz="4" w:space="0" w:color="auto"/>
              <w:right w:val="single" w:sz="4" w:space="0" w:color="auto"/>
            </w:tcBorders>
            <w:shd w:val="clear" w:color="auto" w:fill="auto"/>
            <w:vAlign w:val="center"/>
            <w:hideMark/>
          </w:tcPr>
          <w:p w:rsidR="00E21604" w:rsidRPr="009C469B" w:rsidRDefault="00E21604" w:rsidP="002A0A8D">
            <w:pPr>
              <w:widowControl w:val="0"/>
              <w:spacing w:after="0" w:line="240" w:lineRule="auto"/>
              <w:ind w:left="-119" w:right="-119"/>
              <w:jc w:val="center"/>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 xml:space="preserve">0,0 </w:t>
            </w:r>
          </w:p>
        </w:tc>
      </w:tr>
      <w:tr w:rsidR="009C469B" w:rsidRPr="009C469B" w:rsidTr="00FB7825">
        <w:trPr>
          <w:trHeight w:val="765"/>
        </w:trPr>
        <w:tc>
          <w:tcPr>
            <w:tcW w:w="2836" w:type="dxa"/>
            <w:tcBorders>
              <w:top w:val="nil"/>
              <w:left w:val="single" w:sz="4" w:space="0" w:color="auto"/>
              <w:bottom w:val="single" w:sz="4" w:space="0" w:color="auto"/>
              <w:right w:val="single" w:sz="4" w:space="0" w:color="auto"/>
            </w:tcBorders>
            <w:shd w:val="clear" w:color="auto" w:fill="auto"/>
            <w:vAlign w:val="center"/>
            <w:hideMark/>
          </w:tcPr>
          <w:p w:rsidR="009C469B" w:rsidRPr="009C469B" w:rsidRDefault="00E21604" w:rsidP="002A0A8D">
            <w:pPr>
              <w:widowControl w:val="0"/>
              <w:spacing w:after="0" w:line="240" w:lineRule="auto"/>
              <w:rPr>
                <w:rFonts w:ascii="Times New Roman" w:eastAsia="Times New Roman" w:hAnsi="Times New Roman"/>
                <w:sz w:val="16"/>
                <w:szCs w:val="16"/>
                <w:lang w:eastAsia="ru-RU"/>
              </w:rPr>
            </w:pPr>
            <w:r>
              <w:rPr>
                <w:rFonts w:ascii="Times New Roman" w:eastAsia="Times New Roman" w:hAnsi="Times New Roman"/>
                <w:sz w:val="16"/>
                <w:szCs w:val="16"/>
                <w:lang w:eastAsia="ru-RU"/>
              </w:rPr>
              <w:lastRenderedPageBreak/>
              <w:t>МП</w:t>
            </w:r>
            <w:r w:rsidR="009C469B" w:rsidRPr="009C469B">
              <w:rPr>
                <w:rFonts w:ascii="Times New Roman" w:eastAsia="Times New Roman" w:hAnsi="Times New Roman"/>
                <w:sz w:val="16"/>
                <w:szCs w:val="16"/>
                <w:lang w:eastAsia="ru-RU"/>
              </w:rPr>
              <w:t xml:space="preserve"> "Организация муниципального управления администрации Нижнеилимского муниципального района"</w:t>
            </w:r>
          </w:p>
        </w:tc>
        <w:tc>
          <w:tcPr>
            <w:tcW w:w="992"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143 437,7</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165 587,8</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22 150,1</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117 018,2</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117 018,2</w:t>
            </w:r>
          </w:p>
        </w:tc>
        <w:tc>
          <w:tcPr>
            <w:tcW w:w="708"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116 925,2</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116 925,2</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r>
      <w:tr w:rsidR="009C469B" w:rsidRPr="009C469B" w:rsidTr="00FB7825">
        <w:trPr>
          <w:trHeight w:val="510"/>
        </w:trPr>
        <w:tc>
          <w:tcPr>
            <w:tcW w:w="2836" w:type="dxa"/>
            <w:tcBorders>
              <w:top w:val="nil"/>
              <w:left w:val="single" w:sz="4" w:space="0" w:color="auto"/>
              <w:bottom w:val="single" w:sz="4" w:space="0" w:color="auto"/>
              <w:right w:val="single" w:sz="4" w:space="0" w:color="auto"/>
            </w:tcBorders>
            <w:shd w:val="clear" w:color="auto" w:fill="auto"/>
            <w:vAlign w:val="center"/>
            <w:hideMark/>
          </w:tcPr>
          <w:p w:rsidR="009C469B" w:rsidRPr="009C469B" w:rsidRDefault="00E21604" w:rsidP="002A0A8D">
            <w:pPr>
              <w:widowControl w:val="0"/>
              <w:spacing w:after="0" w:line="240" w:lineRule="auto"/>
              <w:rPr>
                <w:rFonts w:ascii="Times New Roman" w:eastAsia="Times New Roman" w:hAnsi="Times New Roman"/>
                <w:sz w:val="16"/>
                <w:szCs w:val="16"/>
                <w:lang w:eastAsia="ru-RU"/>
              </w:rPr>
            </w:pPr>
            <w:r>
              <w:rPr>
                <w:rFonts w:ascii="Times New Roman" w:eastAsia="Times New Roman" w:hAnsi="Times New Roman"/>
                <w:sz w:val="16"/>
                <w:szCs w:val="16"/>
                <w:lang w:eastAsia="ru-RU"/>
              </w:rPr>
              <w:t>МП</w:t>
            </w:r>
            <w:r w:rsidR="009C469B" w:rsidRPr="009C469B">
              <w:rPr>
                <w:rFonts w:ascii="Times New Roman" w:eastAsia="Times New Roman" w:hAnsi="Times New Roman"/>
                <w:sz w:val="16"/>
                <w:szCs w:val="16"/>
                <w:lang w:eastAsia="ru-RU"/>
              </w:rPr>
              <w:t xml:space="preserve"> "Управление муниципальной собственностью"</w:t>
            </w:r>
          </w:p>
        </w:tc>
        <w:tc>
          <w:tcPr>
            <w:tcW w:w="992"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24 662,0</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35 885,6</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11 223,6</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17 780,0</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17 780,0</w:t>
            </w:r>
          </w:p>
        </w:tc>
        <w:tc>
          <w:tcPr>
            <w:tcW w:w="708"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17 780,0</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17 780,0</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r>
      <w:tr w:rsidR="009C469B" w:rsidRPr="009C469B" w:rsidTr="00FB7825">
        <w:trPr>
          <w:trHeight w:val="510"/>
        </w:trPr>
        <w:tc>
          <w:tcPr>
            <w:tcW w:w="2836" w:type="dxa"/>
            <w:tcBorders>
              <w:top w:val="nil"/>
              <w:left w:val="single" w:sz="4" w:space="0" w:color="auto"/>
              <w:bottom w:val="single" w:sz="4" w:space="0" w:color="auto"/>
              <w:right w:val="single" w:sz="4" w:space="0" w:color="auto"/>
            </w:tcBorders>
            <w:shd w:val="clear" w:color="auto" w:fill="auto"/>
            <w:vAlign w:val="center"/>
            <w:hideMark/>
          </w:tcPr>
          <w:p w:rsidR="009C469B" w:rsidRPr="009C469B" w:rsidRDefault="00E21604" w:rsidP="002A0A8D">
            <w:pPr>
              <w:widowControl w:val="0"/>
              <w:spacing w:after="0" w:line="240" w:lineRule="auto"/>
              <w:rPr>
                <w:rFonts w:ascii="Times New Roman" w:eastAsia="Times New Roman" w:hAnsi="Times New Roman"/>
                <w:sz w:val="16"/>
                <w:szCs w:val="16"/>
                <w:lang w:eastAsia="ru-RU"/>
              </w:rPr>
            </w:pPr>
            <w:r>
              <w:rPr>
                <w:rFonts w:ascii="Times New Roman" w:eastAsia="Times New Roman" w:hAnsi="Times New Roman"/>
                <w:sz w:val="16"/>
                <w:szCs w:val="16"/>
                <w:lang w:eastAsia="ru-RU"/>
              </w:rPr>
              <w:t>МП</w:t>
            </w:r>
            <w:r w:rsidR="009C469B" w:rsidRPr="009C469B">
              <w:rPr>
                <w:rFonts w:ascii="Times New Roman" w:eastAsia="Times New Roman" w:hAnsi="Times New Roman"/>
                <w:sz w:val="16"/>
                <w:szCs w:val="16"/>
                <w:lang w:eastAsia="ru-RU"/>
              </w:rPr>
              <w:t xml:space="preserve"> "Безопасность Нижнеилимского муниципального района"</w:t>
            </w:r>
          </w:p>
        </w:tc>
        <w:tc>
          <w:tcPr>
            <w:tcW w:w="992"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617 841,9</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267 887,8</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-349 954,1</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234 752,8</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234 752,8</w:t>
            </w:r>
          </w:p>
        </w:tc>
        <w:tc>
          <w:tcPr>
            <w:tcW w:w="708"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242 236,9</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242 236,9</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r>
      <w:tr w:rsidR="009C469B" w:rsidRPr="009C469B" w:rsidTr="00FB7825">
        <w:trPr>
          <w:trHeight w:val="510"/>
        </w:trPr>
        <w:tc>
          <w:tcPr>
            <w:tcW w:w="2836" w:type="dxa"/>
            <w:tcBorders>
              <w:top w:val="nil"/>
              <w:left w:val="single" w:sz="4" w:space="0" w:color="auto"/>
              <w:bottom w:val="single" w:sz="4" w:space="0" w:color="auto"/>
              <w:right w:val="single" w:sz="4" w:space="0" w:color="auto"/>
            </w:tcBorders>
            <w:shd w:val="clear" w:color="auto" w:fill="auto"/>
            <w:vAlign w:val="center"/>
            <w:hideMark/>
          </w:tcPr>
          <w:p w:rsidR="009C469B" w:rsidRPr="009C469B" w:rsidRDefault="00E21604" w:rsidP="002A0A8D">
            <w:pPr>
              <w:widowControl w:val="0"/>
              <w:spacing w:after="0" w:line="240" w:lineRule="auto"/>
              <w:rPr>
                <w:rFonts w:ascii="Times New Roman" w:eastAsia="Times New Roman" w:hAnsi="Times New Roman"/>
                <w:sz w:val="16"/>
                <w:szCs w:val="16"/>
                <w:lang w:eastAsia="ru-RU"/>
              </w:rPr>
            </w:pPr>
            <w:r>
              <w:rPr>
                <w:rFonts w:ascii="Times New Roman" w:eastAsia="Times New Roman" w:hAnsi="Times New Roman"/>
                <w:sz w:val="16"/>
                <w:szCs w:val="16"/>
                <w:lang w:eastAsia="ru-RU"/>
              </w:rPr>
              <w:t>МП</w:t>
            </w:r>
            <w:r w:rsidR="009C469B" w:rsidRPr="009C469B">
              <w:rPr>
                <w:rFonts w:ascii="Times New Roman" w:eastAsia="Times New Roman" w:hAnsi="Times New Roman"/>
                <w:sz w:val="16"/>
                <w:szCs w:val="16"/>
                <w:lang w:eastAsia="ru-RU"/>
              </w:rPr>
              <w:t xml:space="preserve"> "Гражданская инициатива </w:t>
            </w:r>
            <w:proofErr w:type="gramStart"/>
            <w:r w:rsidR="009C469B" w:rsidRPr="009C469B">
              <w:rPr>
                <w:rFonts w:ascii="Times New Roman" w:eastAsia="Times New Roman" w:hAnsi="Times New Roman"/>
                <w:sz w:val="16"/>
                <w:szCs w:val="16"/>
                <w:lang w:eastAsia="ru-RU"/>
              </w:rPr>
              <w:t>в</w:t>
            </w:r>
            <w:proofErr w:type="gramEnd"/>
            <w:r w:rsidR="009C469B" w:rsidRPr="009C469B">
              <w:rPr>
                <w:rFonts w:ascii="Times New Roman" w:eastAsia="Times New Roman" w:hAnsi="Times New Roman"/>
                <w:sz w:val="16"/>
                <w:szCs w:val="16"/>
                <w:lang w:eastAsia="ru-RU"/>
              </w:rPr>
              <w:t xml:space="preserve"> </w:t>
            </w:r>
            <w:proofErr w:type="gramStart"/>
            <w:r w:rsidR="009C469B" w:rsidRPr="009C469B">
              <w:rPr>
                <w:rFonts w:ascii="Times New Roman" w:eastAsia="Times New Roman" w:hAnsi="Times New Roman"/>
                <w:sz w:val="16"/>
                <w:szCs w:val="16"/>
                <w:lang w:eastAsia="ru-RU"/>
              </w:rPr>
              <w:t>Нижнеилимском</w:t>
            </w:r>
            <w:proofErr w:type="gramEnd"/>
            <w:r w:rsidR="009C469B" w:rsidRPr="009C469B">
              <w:rPr>
                <w:rFonts w:ascii="Times New Roman" w:eastAsia="Times New Roman" w:hAnsi="Times New Roman"/>
                <w:sz w:val="16"/>
                <w:szCs w:val="16"/>
                <w:lang w:eastAsia="ru-RU"/>
              </w:rPr>
              <w:t xml:space="preserve"> муниципальном районе"</w:t>
            </w:r>
          </w:p>
        </w:tc>
        <w:tc>
          <w:tcPr>
            <w:tcW w:w="992"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28 034,6</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28 034,6</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708"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r>
      <w:tr w:rsidR="009C469B" w:rsidRPr="009C469B" w:rsidTr="00FB7825">
        <w:trPr>
          <w:trHeight w:val="510"/>
        </w:trPr>
        <w:tc>
          <w:tcPr>
            <w:tcW w:w="2836" w:type="dxa"/>
            <w:tcBorders>
              <w:top w:val="nil"/>
              <w:left w:val="single" w:sz="4" w:space="0" w:color="auto"/>
              <w:bottom w:val="single" w:sz="4" w:space="0" w:color="auto"/>
              <w:right w:val="single" w:sz="4" w:space="0" w:color="auto"/>
            </w:tcBorders>
            <w:shd w:val="clear" w:color="auto" w:fill="auto"/>
            <w:vAlign w:val="center"/>
            <w:hideMark/>
          </w:tcPr>
          <w:p w:rsidR="009C469B" w:rsidRPr="009C469B" w:rsidRDefault="00E21604" w:rsidP="002A0A8D">
            <w:pPr>
              <w:widowControl w:val="0"/>
              <w:spacing w:after="0" w:line="240" w:lineRule="auto"/>
              <w:rPr>
                <w:rFonts w:ascii="Times New Roman" w:eastAsia="Times New Roman" w:hAnsi="Times New Roman"/>
                <w:sz w:val="16"/>
                <w:szCs w:val="16"/>
                <w:lang w:eastAsia="ru-RU"/>
              </w:rPr>
            </w:pPr>
            <w:r>
              <w:rPr>
                <w:rFonts w:ascii="Times New Roman" w:eastAsia="Times New Roman" w:hAnsi="Times New Roman"/>
                <w:sz w:val="16"/>
                <w:szCs w:val="16"/>
                <w:lang w:eastAsia="ru-RU"/>
              </w:rPr>
              <w:t>МП</w:t>
            </w:r>
            <w:r w:rsidR="009C469B" w:rsidRPr="009C469B">
              <w:rPr>
                <w:rFonts w:ascii="Times New Roman" w:eastAsia="Times New Roman" w:hAnsi="Times New Roman"/>
                <w:sz w:val="16"/>
                <w:szCs w:val="16"/>
                <w:lang w:eastAsia="ru-RU"/>
              </w:rPr>
              <w:t xml:space="preserve"> "Дорожное хозяйство Нижнеилимского муниципального района"</w:t>
            </w:r>
          </w:p>
        </w:tc>
        <w:tc>
          <w:tcPr>
            <w:tcW w:w="992"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155 990,3</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138 521,7</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-17 468,6</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97 987,4</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97 987,4</w:t>
            </w:r>
          </w:p>
        </w:tc>
        <w:tc>
          <w:tcPr>
            <w:tcW w:w="708"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122 102,2</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122 102,2</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r>
      <w:tr w:rsidR="009C469B" w:rsidRPr="009C469B" w:rsidTr="00FB7825">
        <w:trPr>
          <w:trHeight w:val="510"/>
        </w:trPr>
        <w:tc>
          <w:tcPr>
            <w:tcW w:w="2836" w:type="dxa"/>
            <w:tcBorders>
              <w:top w:val="nil"/>
              <w:left w:val="single" w:sz="4" w:space="0" w:color="auto"/>
              <w:bottom w:val="single" w:sz="4" w:space="0" w:color="auto"/>
              <w:right w:val="single" w:sz="4" w:space="0" w:color="auto"/>
            </w:tcBorders>
            <w:shd w:val="clear" w:color="auto" w:fill="auto"/>
            <w:vAlign w:val="center"/>
            <w:hideMark/>
          </w:tcPr>
          <w:p w:rsidR="009C469B" w:rsidRPr="009C469B" w:rsidRDefault="00E21604" w:rsidP="002A0A8D">
            <w:pPr>
              <w:widowControl w:val="0"/>
              <w:spacing w:after="0" w:line="240" w:lineRule="auto"/>
              <w:rPr>
                <w:rFonts w:ascii="Times New Roman" w:eastAsia="Times New Roman" w:hAnsi="Times New Roman"/>
                <w:sz w:val="16"/>
                <w:szCs w:val="16"/>
                <w:lang w:eastAsia="ru-RU"/>
              </w:rPr>
            </w:pPr>
            <w:r>
              <w:rPr>
                <w:rFonts w:ascii="Times New Roman" w:eastAsia="Times New Roman" w:hAnsi="Times New Roman"/>
                <w:sz w:val="16"/>
                <w:szCs w:val="16"/>
                <w:lang w:eastAsia="ru-RU"/>
              </w:rPr>
              <w:t>МП</w:t>
            </w:r>
            <w:r w:rsidR="009C469B" w:rsidRPr="009C469B">
              <w:rPr>
                <w:rFonts w:ascii="Times New Roman" w:eastAsia="Times New Roman" w:hAnsi="Times New Roman"/>
                <w:sz w:val="16"/>
                <w:szCs w:val="16"/>
                <w:lang w:eastAsia="ru-RU"/>
              </w:rPr>
              <w:t xml:space="preserve"> "Физическая культура и спорт </w:t>
            </w:r>
            <w:proofErr w:type="gramStart"/>
            <w:r w:rsidR="009C469B" w:rsidRPr="009C469B">
              <w:rPr>
                <w:rFonts w:ascii="Times New Roman" w:eastAsia="Times New Roman" w:hAnsi="Times New Roman"/>
                <w:sz w:val="16"/>
                <w:szCs w:val="16"/>
                <w:lang w:eastAsia="ru-RU"/>
              </w:rPr>
              <w:t>в</w:t>
            </w:r>
            <w:proofErr w:type="gramEnd"/>
            <w:r w:rsidR="009C469B" w:rsidRPr="009C469B">
              <w:rPr>
                <w:rFonts w:ascii="Times New Roman" w:eastAsia="Times New Roman" w:hAnsi="Times New Roman"/>
                <w:sz w:val="16"/>
                <w:szCs w:val="16"/>
                <w:lang w:eastAsia="ru-RU"/>
              </w:rPr>
              <w:t xml:space="preserve"> </w:t>
            </w:r>
            <w:proofErr w:type="gramStart"/>
            <w:r w:rsidR="009C469B" w:rsidRPr="009C469B">
              <w:rPr>
                <w:rFonts w:ascii="Times New Roman" w:eastAsia="Times New Roman" w:hAnsi="Times New Roman"/>
                <w:sz w:val="16"/>
                <w:szCs w:val="16"/>
                <w:lang w:eastAsia="ru-RU"/>
              </w:rPr>
              <w:t>Нижнеилимском</w:t>
            </w:r>
            <w:proofErr w:type="gramEnd"/>
            <w:r w:rsidR="009C469B" w:rsidRPr="009C469B">
              <w:rPr>
                <w:rFonts w:ascii="Times New Roman" w:eastAsia="Times New Roman" w:hAnsi="Times New Roman"/>
                <w:sz w:val="16"/>
                <w:szCs w:val="16"/>
                <w:lang w:eastAsia="ru-RU"/>
              </w:rPr>
              <w:t xml:space="preserve"> муниципальном районе"</w:t>
            </w:r>
          </w:p>
        </w:tc>
        <w:tc>
          <w:tcPr>
            <w:tcW w:w="992"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85 802,7</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111 618,3</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25 815,6</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95 704,8</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95 704,8</w:t>
            </w:r>
          </w:p>
        </w:tc>
        <w:tc>
          <w:tcPr>
            <w:tcW w:w="708"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60 842,3</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60 842,3</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r>
      <w:tr w:rsidR="009C469B" w:rsidRPr="009C469B" w:rsidTr="00FB7825">
        <w:trPr>
          <w:trHeight w:val="510"/>
        </w:trPr>
        <w:tc>
          <w:tcPr>
            <w:tcW w:w="2836" w:type="dxa"/>
            <w:tcBorders>
              <w:top w:val="nil"/>
              <w:left w:val="single" w:sz="4" w:space="0" w:color="auto"/>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М</w:t>
            </w:r>
            <w:r w:rsidR="00E21604">
              <w:rPr>
                <w:rFonts w:ascii="Times New Roman" w:eastAsia="Times New Roman" w:hAnsi="Times New Roman"/>
                <w:sz w:val="16"/>
                <w:szCs w:val="16"/>
                <w:lang w:eastAsia="ru-RU"/>
              </w:rPr>
              <w:t>П</w:t>
            </w:r>
            <w:proofErr w:type="gramStart"/>
            <w:r w:rsidRPr="009C469B">
              <w:rPr>
                <w:rFonts w:ascii="Times New Roman" w:eastAsia="Times New Roman" w:hAnsi="Times New Roman"/>
                <w:sz w:val="16"/>
                <w:szCs w:val="16"/>
                <w:lang w:eastAsia="ru-RU"/>
              </w:rPr>
              <w:t>"Р</w:t>
            </w:r>
            <w:proofErr w:type="gramEnd"/>
            <w:r w:rsidRPr="009C469B">
              <w:rPr>
                <w:rFonts w:ascii="Times New Roman" w:eastAsia="Times New Roman" w:hAnsi="Times New Roman"/>
                <w:sz w:val="16"/>
                <w:szCs w:val="16"/>
                <w:lang w:eastAsia="ru-RU"/>
              </w:rPr>
              <w:t>азвитие образования в Нижнеилимском муниципальном районе"</w:t>
            </w:r>
          </w:p>
        </w:tc>
        <w:tc>
          <w:tcPr>
            <w:tcW w:w="992"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2 305 330,7</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2 419 312,5</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113 981,8</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2 073 452,4</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2 073 452,4</w:t>
            </w:r>
          </w:p>
        </w:tc>
        <w:tc>
          <w:tcPr>
            <w:tcW w:w="708"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2 072 740,8</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2 072 740,8</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r>
      <w:tr w:rsidR="009C469B" w:rsidRPr="009C469B" w:rsidTr="00FB7825">
        <w:trPr>
          <w:trHeight w:val="765"/>
        </w:trPr>
        <w:tc>
          <w:tcPr>
            <w:tcW w:w="2836" w:type="dxa"/>
            <w:tcBorders>
              <w:top w:val="nil"/>
              <w:left w:val="single" w:sz="4" w:space="0" w:color="auto"/>
              <w:bottom w:val="single" w:sz="4" w:space="0" w:color="auto"/>
              <w:right w:val="single" w:sz="4" w:space="0" w:color="auto"/>
            </w:tcBorders>
            <w:shd w:val="clear" w:color="auto" w:fill="auto"/>
            <w:vAlign w:val="center"/>
            <w:hideMark/>
          </w:tcPr>
          <w:p w:rsidR="009C469B" w:rsidRPr="009C469B" w:rsidRDefault="00E21604" w:rsidP="002A0A8D">
            <w:pPr>
              <w:widowControl w:val="0"/>
              <w:spacing w:after="0" w:line="240" w:lineRule="auto"/>
              <w:rPr>
                <w:rFonts w:ascii="Times New Roman" w:eastAsia="Times New Roman" w:hAnsi="Times New Roman"/>
                <w:sz w:val="16"/>
                <w:szCs w:val="16"/>
                <w:lang w:eastAsia="ru-RU"/>
              </w:rPr>
            </w:pPr>
            <w:r>
              <w:rPr>
                <w:rFonts w:ascii="Times New Roman" w:eastAsia="Times New Roman" w:hAnsi="Times New Roman"/>
                <w:sz w:val="16"/>
                <w:szCs w:val="16"/>
                <w:lang w:eastAsia="ru-RU"/>
              </w:rPr>
              <w:t>МП</w:t>
            </w:r>
            <w:r w:rsidR="009C469B" w:rsidRPr="009C469B">
              <w:rPr>
                <w:rFonts w:ascii="Times New Roman" w:eastAsia="Times New Roman" w:hAnsi="Times New Roman"/>
                <w:sz w:val="16"/>
                <w:szCs w:val="16"/>
                <w:lang w:eastAsia="ru-RU"/>
              </w:rPr>
              <w:t xml:space="preserve"> "Поддержка и развитие сферы культуры, искусства и дополнительного образования детей </w:t>
            </w:r>
            <w:proofErr w:type="gramStart"/>
            <w:r w:rsidR="009C469B" w:rsidRPr="009C469B">
              <w:rPr>
                <w:rFonts w:ascii="Times New Roman" w:eastAsia="Times New Roman" w:hAnsi="Times New Roman"/>
                <w:sz w:val="16"/>
                <w:szCs w:val="16"/>
                <w:lang w:eastAsia="ru-RU"/>
              </w:rPr>
              <w:t>в</w:t>
            </w:r>
            <w:proofErr w:type="gramEnd"/>
            <w:r w:rsidR="009C469B" w:rsidRPr="009C469B">
              <w:rPr>
                <w:rFonts w:ascii="Times New Roman" w:eastAsia="Times New Roman" w:hAnsi="Times New Roman"/>
                <w:sz w:val="16"/>
                <w:szCs w:val="16"/>
                <w:lang w:eastAsia="ru-RU"/>
              </w:rPr>
              <w:t xml:space="preserve"> </w:t>
            </w:r>
            <w:proofErr w:type="gramStart"/>
            <w:r w:rsidR="009C469B" w:rsidRPr="009C469B">
              <w:rPr>
                <w:rFonts w:ascii="Times New Roman" w:eastAsia="Times New Roman" w:hAnsi="Times New Roman"/>
                <w:sz w:val="16"/>
                <w:szCs w:val="16"/>
                <w:lang w:eastAsia="ru-RU"/>
              </w:rPr>
              <w:t>Нижнеилимском</w:t>
            </w:r>
            <w:proofErr w:type="gramEnd"/>
            <w:r w:rsidR="009C469B" w:rsidRPr="009C469B">
              <w:rPr>
                <w:rFonts w:ascii="Times New Roman" w:eastAsia="Times New Roman" w:hAnsi="Times New Roman"/>
                <w:sz w:val="16"/>
                <w:szCs w:val="16"/>
                <w:lang w:eastAsia="ru-RU"/>
              </w:rPr>
              <w:t xml:space="preserve"> районе"</w:t>
            </w:r>
          </w:p>
        </w:tc>
        <w:tc>
          <w:tcPr>
            <w:tcW w:w="992"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240 165,5</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267 755,4</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27 589,9</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238 551,9</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238 551,9</w:t>
            </w:r>
          </w:p>
        </w:tc>
        <w:tc>
          <w:tcPr>
            <w:tcW w:w="708"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202 438,8</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202 438,8</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r>
      <w:tr w:rsidR="009C469B" w:rsidRPr="009C469B" w:rsidTr="00FB7825">
        <w:trPr>
          <w:trHeight w:val="510"/>
        </w:trPr>
        <w:tc>
          <w:tcPr>
            <w:tcW w:w="2836" w:type="dxa"/>
            <w:tcBorders>
              <w:top w:val="nil"/>
              <w:left w:val="single" w:sz="4" w:space="0" w:color="auto"/>
              <w:bottom w:val="single" w:sz="4" w:space="0" w:color="auto"/>
              <w:right w:val="single" w:sz="4" w:space="0" w:color="auto"/>
            </w:tcBorders>
            <w:shd w:val="clear" w:color="auto" w:fill="auto"/>
            <w:vAlign w:val="center"/>
            <w:hideMark/>
          </w:tcPr>
          <w:p w:rsidR="009C469B" w:rsidRPr="009C469B" w:rsidRDefault="00E21604" w:rsidP="002A0A8D">
            <w:pPr>
              <w:widowControl w:val="0"/>
              <w:spacing w:after="0" w:line="240" w:lineRule="auto"/>
              <w:rPr>
                <w:rFonts w:ascii="Times New Roman" w:eastAsia="Times New Roman" w:hAnsi="Times New Roman"/>
                <w:sz w:val="16"/>
                <w:szCs w:val="16"/>
                <w:lang w:eastAsia="ru-RU"/>
              </w:rPr>
            </w:pPr>
            <w:r>
              <w:rPr>
                <w:rFonts w:ascii="Times New Roman" w:eastAsia="Times New Roman" w:hAnsi="Times New Roman"/>
                <w:sz w:val="16"/>
                <w:szCs w:val="16"/>
                <w:lang w:eastAsia="ru-RU"/>
              </w:rPr>
              <w:t>МП</w:t>
            </w:r>
            <w:r w:rsidR="009C469B" w:rsidRPr="009C469B">
              <w:rPr>
                <w:rFonts w:ascii="Times New Roman" w:eastAsia="Times New Roman" w:hAnsi="Times New Roman"/>
                <w:sz w:val="16"/>
                <w:szCs w:val="16"/>
                <w:lang w:eastAsia="ru-RU"/>
              </w:rPr>
              <w:t xml:space="preserve"> "Молодежная политика </w:t>
            </w:r>
            <w:proofErr w:type="gramStart"/>
            <w:r w:rsidR="009C469B" w:rsidRPr="009C469B">
              <w:rPr>
                <w:rFonts w:ascii="Times New Roman" w:eastAsia="Times New Roman" w:hAnsi="Times New Roman"/>
                <w:sz w:val="16"/>
                <w:szCs w:val="16"/>
                <w:lang w:eastAsia="ru-RU"/>
              </w:rPr>
              <w:t>в</w:t>
            </w:r>
            <w:proofErr w:type="gramEnd"/>
            <w:r w:rsidR="009C469B" w:rsidRPr="009C469B">
              <w:rPr>
                <w:rFonts w:ascii="Times New Roman" w:eastAsia="Times New Roman" w:hAnsi="Times New Roman"/>
                <w:sz w:val="16"/>
                <w:szCs w:val="16"/>
                <w:lang w:eastAsia="ru-RU"/>
              </w:rPr>
              <w:t xml:space="preserve"> </w:t>
            </w:r>
            <w:proofErr w:type="gramStart"/>
            <w:r w:rsidR="009C469B" w:rsidRPr="009C469B">
              <w:rPr>
                <w:rFonts w:ascii="Times New Roman" w:eastAsia="Times New Roman" w:hAnsi="Times New Roman"/>
                <w:sz w:val="16"/>
                <w:szCs w:val="16"/>
                <w:lang w:eastAsia="ru-RU"/>
              </w:rPr>
              <w:t>Нижнеилимском</w:t>
            </w:r>
            <w:proofErr w:type="gramEnd"/>
            <w:r w:rsidR="009C469B" w:rsidRPr="009C469B">
              <w:rPr>
                <w:rFonts w:ascii="Times New Roman" w:eastAsia="Times New Roman" w:hAnsi="Times New Roman"/>
                <w:sz w:val="16"/>
                <w:szCs w:val="16"/>
                <w:lang w:eastAsia="ru-RU"/>
              </w:rPr>
              <w:t xml:space="preserve"> муниципальном районе"</w:t>
            </w:r>
          </w:p>
        </w:tc>
        <w:tc>
          <w:tcPr>
            <w:tcW w:w="992"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948,2</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3 826,9</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2 878,7</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708"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r>
      <w:tr w:rsidR="009C469B" w:rsidRPr="009C469B" w:rsidTr="00FB7825">
        <w:trPr>
          <w:trHeight w:val="510"/>
        </w:trPr>
        <w:tc>
          <w:tcPr>
            <w:tcW w:w="2836" w:type="dxa"/>
            <w:tcBorders>
              <w:top w:val="nil"/>
              <w:left w:val="single" w:sz="4" w:space="0" w:color="auto"/>
              <w:bottom w:val="single" w:sz="4" w:space="0" w:color="auto"/>
              <w:right w:val="single" w:sz="4" w:space="0" w:color="auto"/>
            </w:tcBorders>
            <w:shd w:val="clear" w:color="auto" w:fill="auto"/>
            <w:vAlign w:val="center"/>
            <w:hideMark/>
          </w:tcPr>
          <w:p w:rsidR="009C469B" w:rsidRPr="009C469B" w:rsidRDefault="00E21604" w:rsidP="002A0A8D">
            <w:pPr>
              <w:widowControl w:val="0"/>
              <w:spacing w:after="0" w:line="240" w:lineRule="auto"/>
              <w:rPr>
                <w:rFonts w:ascii="Times New Roman" w:eastAsia="Times New Roman" w:hAnsi="Times New Roman"/>
                <w:sz w:val="16"/>
                <w:szCs w:val="16"/>
                <w:lang w:eastAsia="ru-RU"/>
              </w:rPr>
            </w:pPr>
            <w:r>
              <w:rPr>
                <w:rFonts w:ascii="Times New Roman" w:eastAsia="Times New Roman" w:hAnsi="Times New Roman"/>
                <w:sz w:val="16"/>
                <w:szCs w:val="16"/>
                <w:lang w:eastAsia="ru-RU"/>
              </w:rPr>
              <w:t>МП</w:t>
            </w:r>
            <w:r w:rsidR="009C469B" w:rsidRPr="009C469B">
              <w:rPr>
                <w:rFonts w:ascii="Times New Roman" w:eastAsia="Times New Roman" w:hAnsi="Times New Roman"/>
                <w:sz w:val="16"/>
                <w:szCs w:val="16"/>
                <w:lang w:eastAsia="ru-RU"/>
              </w:rPr>
              <w:t xml:space="preserve"> "Реализация полномочий в области социальной политики"</w:t>
            </w:r>
          </w:p>
        </w:tc>
        <w:tc>
          <w:tcPr>
            <w:tcW w:w="992"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27 882,8</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29 308,4</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1 425,6</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26 470,1</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26 470,1</w:t>
            </w:r>
          </w:p>
        </w:tc>
        <w:tc>
          <w:tcPr>
            <w:tcW w:w="708"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26 470,1</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26 470,1</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r>
      <w:tr w:rsidR="009C469B" w:rsidRPr="009C469B" w:rsidTr="00FB7825">
        <w:trPr>
          <w:trHeight w:val="1275"/>
        </w:trPr>
        <w:tc>
          <w:tcPr>
            <w:tcW w:w="2836" w:type="dxa"/>
            <w:tcBorders>
              <w:top w:val="nil"/>
              <w:left w:val="single" w:sz="4" w:space="0" w:color="auto"/>
              <w:bottom w:val="single" w:sz="4" w:space="0" w:color="auto"/>
              <w:right w:val="single" w:sz="4" w:space="0" w:color="auto"/>
            </w:tcBorders>
            <w:shd w:val="clear" w:color="auto" w:fill="auto"/>
            <w:vAlign w:val="center"/>
            <w:hideMark/>
          </w:tcPr>
          <w:p w:rsidR="009C469B" w:rsidRPr="009C469B" w:rsidRDefault="00E21604" w:rsidP="002A0A8D">
            <w:pPr>
              <w:widowControl w:val="0"/>
              <w:spacing w:after="0" w:line="240" w:lineRule="auto"/>
              <w:rPr>
                <w:rFonts w:ascii="Times New Roman" w:eastAsia="Times New Roman" w:hAnsi="Times New Roman"/>
                <w:sz w:val="16"/>
                <w:szCs w:val="16"/>
                <w:lang w:eastAsia="ru-RU"/>
              </w:rPr>
            </w:pPr>
            <w:r>
              <w:rPr>
                <w:rFonts w:ascii="Times New Roman" w:eastAsia="Times New Roman" w:hAnsi="Times New Roman"/>
                <w:sz w:val="16"/>
                <w:szCs w:val="16"/>
                <w:lang w:eastAsia="ru-RU"/>
              </w:rPr>
              <w:t>МП</w:t>
            </w:r>
            <w:r w:rsidR="009C469B" w:rsidRPr="009C469B">
              <w:rPr>
                <w:rFonts w:ascii="Times New Roman" w:eastAsia="Times New Roman" w:hAnsi="Times New Roman"/>
                <w:sz w:val="16"/>
                <w:szCs w:val="16"/>
                <w:lang w:eastAsia="ru-RU"/>
              </w:rPr>
              <w:t xml:space="preserve"> "Энергосбережение и повышение энергетической эффективности в учреждениях бюджетной сферы, административных зданиях и помещениях и в жилищном фонде на территории Нижнеилимского муниципального района"</w:t>
            </w:r>
          </w:p>
        </w:tc>
        <w:tc>
          <w:tcPr>
            <w:tcW w:w="992"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567,0</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567,0</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708"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r>
      <w:tr w:rsidR="009C469B" w:rsidRPr="009C469B" w:rsidTr="00FB7825">
        <w:trPr>
          <w:trHeight w:val="510"/>
        </w:trPr>
        <w:tc>
          <w:tcPr>
            <w:tcW w:w="2836" w:type="dxa"/>
            <w:tcBorders>
              <w:top w:val="nil"/>
              <w:left w:val="single" w:sz="4" w:space="0" w:color="auto"/>
              <w:bottom w:val="single" w:sz="4" w:space="0" w:color="auto"/>
              <w:right w:val="single" w:sz="4" w:space="0" w:color="auto"/>
            </w:tcBorders>
            <w:shd w:val="clear" w:color="auto" w:fill="auto"/>
            <w:vAlign w:val="center"/>
            <w:hideMark/>
          </w:tcPr>
          <w:p w:rsidR="009C469B" w:rsidRPr="009C469B" w:rsidRDefault="00E21604" w:rsidP="002A0A8D">
            <w:pPr>
              <w:widowControl w:val="0"/>
              <w:spacing w:after="0" w:line="240" w:lineRule="auto"/>
              <w:outlineLvl w:val="6"/>
              <w:rPr>
                <w:rFonts w:ascii="Times New Roman" w:eastAsia="Times New Roman" w:hAnsi="Times New Roman"/>
                <w:sz w:val="16"/>
                <w:szCs w:val="16"/>
                <w:lang w:eastAsia="ru-RU"/>
              </w:rPr>
            </w:pPr>
            <w:r>
              <w:rPr>
                <w:rFonts w:ascii="Times New Roman" w:eastAsia="Times New Roman" w:hAnsi="Times New Roman"/>
                <w:sz w:val="16"/>
                <w:szCs w:val="16"/>
                <w:lang w:eastAsia="ru-RU"/>
              </w:rPr>
              <w:t>МП</w:t>
            </w:r>
            <w:r w:rsidR="009C469B" w:rsidRPr="009C469B">
              <w:rPr>
                <w:rFonts w:ascii="Times New Roman" w:eastAsia="Times New Roman" w:hAnsi="Times New Roman"/>
                <w:sz w:val="16"/>
                <w:szCs w:val="16"/>
                <w:lang w:eastAsia="ru-RU"/>
              </w:rPr>
              <w:t xml:space="preserve"> "Управление муниципальными финансами </w:t>
            </w:r>
            <w:proofErr w:type="gramStart"/>
            <w:r w:rsidR="009C469B" w:rsidRPr="009C469B">
              <w:rPr>
                <w:rFonts w:ascii="Times New Roman" w:eastAsia="Times New Roman" w:hAnsi="Times New Roman"/>
                <w:sz w:val="16"/>
                <w:szCs w:val="16"/>
                <w:lang w:eastAsia="ru-RU"/>
              </w:rPr>
              <w:t>в</w:t>
            </w:r>
            <w:proofErr w:type="gramEnd"/>
            <w:r w:rsidR="009C469B" w:rsidRPr="009C469B">
              <w:rPr>
                <w:rFonts w:ascii="Times New Roman" w:eastAsia="Times New Roman" w:hAnsi="Times New Roman"/>
                <w:sz w:val="16"/>
                <w:szCs w:val="16"/>
                <w:lang w:eastAsia="ru-RU"/>
              </w:rPr>
              <w:t xml:space="preserve"> </w:t>
            </w:r>
            <w:proofErr w:type="gramStart"/>
            <w:r w:rsidR="009C469B" w:rsidRPr="009C469B">
              <w:rPr>
                <w:rFonts w:ascii="Times New Roman" w:eastAsia="Times New Roman" w:hAnsi="Times New Roman"/>
                <w:sz w:val="16"/>
                <w:szCs w:val="16"/>
                <w:lang w:eastAsia="ru-RU"/>
              </w:rPr>
              <w:t>Нижнеилимском</w:t>
            </w:r>
            <w:proofErr w:type="gramEnd"/>
            <w:r w:rsidR="009C469B" w:rsidRPr="009C469B">
              <w:rPr>
                <w:rFonts w:ascii="Times New Roman" w:eastAsia="Times New Roman" w:hAnsi="Times New Roman"/>
                <w:sz w:val="16"/>
                <w:szCs w:val="16"/>
                <w:lang w:eastAsia="ru-RU"/>
              </w:rPr>
              <w:t xml:space="preserve"> районе"</w:t>
            </w:r>
          </w:p>
        </w:tc>
        <w:tc>
          <w:tcPr>
            <w:tcW w:w="992"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414 071,1</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462 184,6</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48 113,5</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329 691,7</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329 691,7</w:t>
            </w:r>
          </w:p>
        </w:tc>
        <w:tc>
          <w:tcPr>
            <w:tcW w:w="708"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335 110,9</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335 110,9</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r>
      <w:tr w:rsidR="009C469B" w:rsidRPr="009C469B" w:rsidTr="00FB7825">
        <w:trPr>
          <w:trHeight w:val="1020"/>
        </w:trPr>
        <w:tc>
          <w:tcPr>
            <w:tcW w:w="2836" w:type="dxa"/>
            <w:tcBorders>
              <w:top w:val="nil"/>
              <w:left w:val="single" w:sz="4" w:space="0" w:color="auto"/>
              <w:bottom w:val="single" w:sz="4" w:space="0" w:color="auto"/>
              <w:right w:val="single" w:sz="4" w:space="0" w:color="auto"/>
            </w:tcBorders>
            <w:shd w:val="clear" w:color="auto" w:fill="auto"/>
            <w:vAlign w:val="center"/>
            <w:hideMark/>
          </w:tcPr>
          <w:p w:rsidR="009C469B" w:rsidRPr="009C469B" w:rsidRDefault="00E21604" w:rsidP="002A0A8D">
            <w:pPr>
              <w:widowControl w:val="0"/>
              <w:spacing w:after="0" w:line="240" w:lineRule="auto"/>
              <w:outlineLvl w:val="6"/>
              <w:rPr>
                <w:rFonts w:ascii="Times New Roman" w:eastAsia="Times New Roman" w:hAnsi="Times New Roman"/>
                <w:sz w:val="16"/>
                <w:szCs w:val="16"/>
                <w:lang w:eastAsia="ru-RU"/>
              </w:rPr>
            </w:pPr>
            <w:r>
              <w:rPr>
                <w:rFonts w:ascii="Times New Roman" w:eastAsia="Times New Roman" w:hAnsi="Times New Roman"/>
                <w:sz w:val="16"/>
                <w:szCs w:val="16"/>
                <w:lang w:eastAsia="ru-RU"/>
              </w:rPr>
              <w:t>МП</w:t>
            </w:r>
            <w:r w:rsidR="009C469B" w:rsidRPr="009C469B">
              <w:rPr>
                <w:rFonts w:ascii="Times New Roman" w:eastAsia="Times New Roman" w:hAnsi="Times New Roman"/>
                <w:sz w:val="16"/>
                <w:szCs w:val="16"/>
                <w:lang w:eastAsia="ru-RU"/>
              </w:rPr>
              <w:t xml:space="preserve"> "Осуществление бюджетных инвестиций в объекты муниципальной собственности учреждениям бюджетной сферы и жилых помещений Нижнеилимского муниципального района"</w:t>
            </w:r>
          </w:p>
        </w:tc>
        <w:tc>
          <w:tcPr>
            <w:tcW w:w="992"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46 963,2</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35 904,2</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-11 059,0</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16 380,0</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16 380,0</w:t>
            </w:r>
          </w:p>
        </w:tc>
        <w:tc>
          <w:tcPr>
            <w:tcW w:w="708"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58 379,0</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58 379,0</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r>
      <w:tr w:rsidR="009C469B" w:rsidRPr="009C469B" w:rsidTr="00FB7825">
        <w:trPr>
          <w:trHeight w:val="1020"/>
        </w:trPr>
        <w:tc>
          <w:tcPr>
            <w:tcW w:w="2836" w:type="dxa"/>
            <w:tcBorders>
              <w:top w:val="nil"/>
              <w:left w:val="single" w:sz="4" w:space="0" w:color="auto"/>
              <w:bottom w:val="single" w:sz="4" w:space="0" w:color="auto"/>
              <w:right w:val="single" w:sz="4" w:space="0" w:color="auto"/>
            </w:tcBorders>
            <w:shd w:val="clear" w:color="auto" w:fill="auto"/>
            <w:vAlign w:val="center"/>
            <w:hideMark/>
          </w:tcPr>
          <w:p w:rsidR="009C469B" w:rsidRPr="009C469B" w:rsidRDefault="00E21604" w:rsidP="002A0A8D">
            <w:pPr>
              <w:widowControl w:val="0"/>
              <w:spacing w:after="0" w:line="240" w:lineRule="auto"/>
              <w:outlineLvl w:val="6"/>
              <w:rPr>
                <w:rFonts w:ascii="Times New Roman" w:eastAsia="Times New Roman" w:hAnsi="Times New Roman"/>
                <w:sz w:val="16"/>
                <w:szCs w:val="16"/>
                <w:lang w:eastAsia="ru-RU"/>
              </w:rPr>
            </w:pPr>
            <w:r>
              <w:rPr>
                <w:rFonts w:ascii="Times New Roman" w:eastAsia="Times New Roman" w:hAnsi="Times New Roman"/>
                <w:sz w:val="16"/>
                <w:szCs w:val="16"/>
                <w:lang w:eastAsia="ru-RU"/>
              </w:rPr>
              <w:t>МП</w:t>
            </w:r>
            <w:r w:rsidR="009C469B" w:rsidRPr="009C469B">
              <w:rPr>
                <w:rFonts w:ascii="Times New Roman" w:eastAsia="Times New Roman" w:hAnsi="Times New Roman"/>
                <w:sz w:val="16"/>
                <w:szCs w:val="16"/>
                <w:lang w:eastAsia="ru-RU"/>
              </w:rPr>
              <w:t xml:space="preserve"> "Создание условий для предоставления транспортных услуг населению и организация транспортного обслуживания населения </w:t>
            </w:r>
            <w:proofErr w:type="gramStart"/>
            <w:r w:rsidR="009C469B" w:rsidRPr="009C469B">
              <w:rPr>
                <w:rFonts w:ascii="Times New Roman" w:eastAsia="Times New Roman" w:hAnsi="Times New Roman"/>
                <w:sz w:val="16"/>
                <w:szCs w:val="16"/>
                <w:lang w:eastAsia="ru-RU"/>
              </w:rPr>
              <w:t>в</w:t>
            </w:r>
            <w:proofErr w:type="gramEnd"/>
            <w:r w:rsidR="009C469B" w:rsidRPr="009C469B">
              <w:rPr>
                <w:rFonts w:ascii="Times New Roman" w:eastAsia="Times New Roman" w:hAnsi="Times New Roman"/>
                <w:sz w:val="16"/>
                <w:szCs w:val="16"/>
                <w:lang w:eastAsia="ru-RU"/>
              </w:rPr>
              <w:t xml:space="preserve"> </w:t>
            </w:r>
            <w:proofErr w:type="gramStart"/>
            <w:r w:rsidR="009C469B" w:rsidRPr="009C469B">
              <w:rPr>
                <w:rFonts w:ascii="Times New Roman" w:eastAsia="Times New Roman" w:hAnsi="Times New Roman"/>
                <w:sz w:val="16"/>
                <w:szCs w:val="16"/>
                <w:lang w:eastAsia="ru-RU"/>
              </w:rPr>
              <w:t>Нижнеилимском</w:t>
            </w:r>
            <w:proofErr w:type="gramEnd"/>
            <w:r w:rsidR="009C469B" w:rsidRPr="009C469B">
              <w:rPr>
                <w:rFonts w:ascii="Times New Roman" w:eastAsia="Times New Roman" w:hAnsi="Times New Roman"/>
                <w:sz w:val="16"/>
                <w:szCs w:val="16"/>
                <w:lang w:eastAsia="ru-RU"/>
              </w:rPr>
              <w:t xml:space="preserve"> муниципальном районе"</w:t>
            </w:r>
          </w:p>
        </w:tc>
        <w:tc>
          <w:tcPr>
            <w:tcW w:w="992"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9 936,1</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24 252,0</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14 315,9</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708"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r>
      <w:tr w:rsidR="009C469B" w:rsidRPr="009C469B" w:rsidTr="00FB7825">
        <w:trPr>
          <w:trHeight w:val="510"/>
        </w:trPr>
        <w:tc>
          <w:tcPr>
            <w:tcW w:w="2836" w:type="dxa"/>
            <w:tcBorders>
              <w:top w:val="nil"/>
              <w:left w:val="single" w:sz="4" w:space="0" w:color="auto"/>
              <w:bottom w:val="single" w:sz="4" w:space="0" w:color="auto"/>
              <w:right w:val="single" w:sz="4" w:space="0" w:color="auto"/>
            </w:tcBorders>
            <w:shd w:val="clear" w:color="auto" w:fill="auto"/>
            <w:vAlign w:val="center"/>
            <w:hideMark/>
          </w:tcPr>
          <w:p w:rsidR="009C469B" w:rsidRPr="009C469B" w:rsidRDefault="00E21604" w:rsidP="002A0A8D">
            <w:pPr>
              <w:widowControl w:val="0"/>
              <w:spacing w:after="0" w:line="240" w:lineRule="auto"/>
              <w:outlineLvl w:val="6"/>
              <w:rPr>
                <w:rFonts w:ascii="Times New Roman" w:eastAsia="Times New Roman" w:hAnsi="Times New Roman"/>
                <w:sz w:val="16"/>
                <w:szCs w:val="16"/>
                <w:lang w:eastAsia="ru-RU"/>
              </w:rPr>
            </w:pPr>
            <w:r>
              <w:rPr>
                <w:rFonts w:ascii="Times New Roman" w:eastAsia="Times New Roman" w:hAnsi="Times New Roman"/>
                <w:sz w:val="16"/>
                <w:szCs w:val="16"/>
                <w:lang w:eastAsia="ru-RU"/>
              </w:rPr>
              <w:t>МП</w:t>
            </w:r>
            <w:r w:rsidR="009C469B" w:rsidRPr="009C469B">
              <w:rPr>
                <w:rFonts w:ascii="Times New Roman" w:eastAsia="Times New Roman" w:hAnsi="Times New Roman"/>
                <w:sz w:val="16"/>
                <w:szCs w:val="16"/>
                <w:lang w:eastAsia="ru-RU"/>
              </w:rPr>
              <w:t xml:space="preserve"> "Развитие коммунального хозяйства </w:t>
            </w:r>
            <w:proofErr w:type="gramStart"/>
            <w:r w:rsidR="009C469B" w:rsidRPr="009C469B">
              <w:rPr>
                <w:rFonts w:ascii="Times New Roman" w:eastAsia="Times New Roman" w:hAnsi="Times New Roman"/>
                <w:sz w:val="16"/>
                <w:szCs w:val="16"/>
                <w:lang w:eastAsia="ru-RU"/>
              </w:rPr>
              <w:t>в</w:t>
            </w:r>
            <w:proofErr w:type="gramEnd"/>
            <w:r w:rsidR="009C469B" w:rsidRPr="009C469B">
              <w:rPr>
                <w:rFonts w:ascii="Times New Roman" w:eastAsia="Times New Roman" w:hAnsi="Times New Roman"/>
                <w:sz w:val="16"/>
                <w:szCs w:val="16"/>
                <w:lang w:eastAsia="ru-RU"/>
              </w:rPr>
              <w:t xml:space="preserve"> </w:t>
            </w:r>
            <w:proofErr w:type="gramStart"/>
            <w:r w:rsidR="009C469B" w:rsidRPr="009C469B">
              <w:rPr>
                <w:rFonts w:ascii="Times New Roman" w:eastAsia="Times New Roman" w:hAnsi="Times New Roman"/>
                <w:sz w:val="16"/>
                <w:szCs w:val="16"/>
                <w:lang w:eastAsia="ru-RU"/>
              </w:rPr>
              <w:t>Нижнеилимском</w:t>
            </w:r>
            <w:proofErr w:type="gramEnd"/>
            <w:r w:rsidR="009C469B" w:rsidRPr="009C469B">
              <w:rPr>
                <w:rFonts w:ascii="Times New Roman" w:eastAsia="Times New Roman" w:hAnsi="Times New Roman"/>
                <w:sz w:val="16"/>
                <w:szCs w:val="16"/>
                <w:lang w:eastAsia="ru-RU"/>
              </w:rPr>
              <w:t xml:space="preserve"> муниципальном районе"</w:t>
            </w:r>
          </w:p>
        </w:tc>
        <w:tc>
          <w:tcPr>
            <w:tcW w:w="992"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12 511,2</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44 918,0</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32 406,8</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708"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r>
      <w:tr w:rsidR="009C469B" w:rsidRPr="009C469B" w:rsidTr="00FB7825">
        <w:trPr>
          <w:trHeight w:val="765"/>
        </w:trPr>
        <w:tc>
          <w:tcPr>
            <w:tcW w:w="2836" w:type="dxa"/>
            <w:tcBorders>
              <w:top w:val="nil"/>
              <w:left w:val="single" w:sz="4" w:space="0" w:color="auto"/>
              <w:bottom w:val="single" w:sz="4" w:space="0" w:color="auto"/>
              <w:right w:val="single" w:sz="4" w:space="0" w:color="auto"/>
            </w:tcBorders>
            <w:shd w:val="clear" w:color="auto" w:fill="auto"/>
            <w:vAlign w:val="center"/>
            <w:hideMark/>
          </w:tcPr>
          <w:p w:rsidR="009C469B" w:rsidRPr="009C469B" w:rsidRDefault="00E21604" w:rsidP="002A0A8D">
            <w:pPr>
              <w:widowControl w:val="0"/>
              <w:spacing w:after="0" w:line="240" w:lineRule="auto"/>
              <w:outlineLvl w:val="6"/>
              <w:rPr>
                <w:rFonts w:ascii="Times New Roman" w:eastAsia="Times New Roman" w:hAnsi="Times New Roman"/>
                <w:sz w:val="16"/>
                <w:szCs w:val="16"/>
                <w:lang w:eastAsia="ru-RU"/>
              </w:rPr>
            </w:pPr>
            <w:r>
              <w:rPr>
                <w:rFonts w:ascii="Times New Roman" w:eastAsia="Times New Roman" w:hAnsi="Times New Roman"/>
                <w:sz w:val="16"/>
                <w:szCs w:val="16"/>
                <w:lang w:eastAsia="ru-RU"/>
              </w:rPr>
              <w:t>МП</w:t>
            </w:r>
            <w:r w:rsidR="009C469B" w:rsidRPr="009C469B">
              <w:rPr>
                <w:rFonts w:ascii="Times New Roman" w:eastAsia="Times New Roman" w:hAnsi="Times New Roman"/>
                <w:sz w:val="16"/>
                <w:szCs w:val="16"/>
                <w:lang w:eastAsia="ru-RU"/>
              </w:rPr>
              <w:t xml:space="preserve"> "Обеспечение комплексного пространственного и территориального развития Нижнеилимского муниципального района"</w:t>
            </w:r>
          </w:p>
        </w:tc>
        <w:tc>
          <w:tcPr>
            <w:tcW w:w="992"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2 494,5</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1 214,5</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-1 280,0</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708"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r>
      <w:tr w:rsidR="009C469B" w:rsidRPr="009C469B" w:rsidTr="00FB7825">
        <w:trPr>
          <w:trHeight w:val="765"/>
        </w:trPr>
        <w:tc>
          <w:tcPr>
            <w:tcW w:w="2836" w:type="dxa"/>
            <w:tcBorders>
              <w:top w:val="nil"/>
              <w:left w:val="single" w:sz="4" w:space="0" w:color="auto"/>
              <w:bottom w:val="single" w:sz="4" w:space="0" w:color="auto"/>
              <w:right w:val="single" w:sz="4" w:space="0" w:color="auto"/>
            </w:tcBorders>
            <w:shd w:val="clear" w:color="auto" w:fill="auto"/>
            <w:vAlign w:val="center"/>
            <w:hideMark/>
          </w:tcPr>
          <w:p w:rsidR="009C469B" w:rsidRPr="009C469B" w:rsidRDefault="00E21604" w:rsidP="002A0A8D">
            <w:pPr>
              <w:widowControl w:val="0"/>
              <w:spacing w:after="0" w:line="240" w:lineRule="auto"/>
              <w:outlineLvl w:val="6"/>
              <w:rPr>
                <w:rFonts w:ascii="Times New Roman" w:eastAsia="Times New Roman" w:hAnsi="Times New Roman"/>
                <w:sz w:val="16"/>
                <w:szCs w:val="16"/>
                <w:lang w:eastAsia="ru-RU"/>
              </w:rPr>
            </w:pPr>
            <w:r>
              <w:rPr>
                <w:rFonts w:ascii="Times New Roman" w:eastAsia="Times New Roman" w:hAnsi="Times New Roman"/>
                <w:sz w:val="16"/>
                <w:szCs w:val="16"/>
                <w:lang w:eastAsia="ru-RU"/>
              </w:rPr>
              <w:t>МП</w:t>
            </w:r>
            <w:r w:rsidR="009C469B" w:rsidRPr="009C469B">
              <w:rPr>
                <w:rFonts w:ascii="Times New Roman" w:eastAsia="Times New Roman" w:hAnsi="Times New Roman"/>
                <w:sz w:val="16"/>
                <w:szCs w:val="16"/>
                <w:lang w:eastAsia="ru-RU"/>
              </w:rPr>
              <w:t xml:space="preserve"> "Снос аварийных объектов капитального строительства на территории Нижнеилимского муниципального района"</w:t>
            </w:r>
          </w:p>
        </w:tc>
        <w:tc>
          <w:tcPr>
            <w:tcW w:w="992"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5 000,0</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5 000,0</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708"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r>
      <w:tr w:rsidR="009C469B" w:rsidRPr="009C469B" w:rsidTr="00CE4ED3">
        <w:trPr>
          <w:trHeight w:val="510"/>
        </w:trPr>
        <w:tc>
          <w:tcPr>
            <w:tcW w:w="2836" w:type="dxa"/>
            <w:tcBorders>
              <w:top w:val="nil"/>
              <w:left w:val="single" w:sz="4" w:space="0" w:color="auto"/>
              <w:bottom w:val="single" w:sz="4" w:space="0" w:color="auto"/>
              <w:right w:val="single" w:sz="4" w:space="0" w:color="auto"/>
            </w:tcBorders>
            <w:shd w:val="clear" w:color="auto" w:fill="auto"/>
            <w:vAlign w:val="center"/>
            <w:hideMark/>
          </w:tcPr>
          <w:p w:rsidR="009C469B" w:rsidRPr="009C469B" w:rsidRDefault="00E21604" w:rsidP="002A0A8D">
            <w:pPr>
              <w:widowControl w:val="0"/>
              <w:spacing w:after="0" w:line="240" w:lineRule="auto"/>
              <w:outlineLvl w:val="6"/>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МП</w:t>
            </w:r>
            <w:r w:rsidR="009C469B" w:rsidRPr="009C469B">
              <w:rPr>
                <w:rFonts w:ascii="Times New Roman" w:eastAsia="Times New Roman" w:hAnsi="Times New Roman"/>
                <w:b/>
                <w:bCs/>
                <w:sz w:val="18"/>
                <w:szCs w:val="18"/>
                <w:lang w:eastAsia="ru-RU"/>
              </w:rPr>
              <w:t>, по которым изменения не предлагаются</w:t>
            </w:r>
          </w:p>
        </w:tc>
        <w:tc>
          <w:tcPr>
            <w:tcW w:w="992" w:type="dxa"/>
            <w:tcBorders>
              <w:top w:val="nil"/>
              <w:left w:val="nil"/>
              <w:bottom w:val="single" w:sz="4" w:space="0" w:color="auto"/>
              <w:right w:val="single" w:sz="4" w:space="0" w:color="auto"/>
            </w:tcBorders>
            <w:shd w:val="clear" w:color="auto" w:fill="auto"/>
            <w:noWrap/>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28 601,6</w:t>
            </w:r>
          </w:p>
        </w:tc>
        <w:tc>
          <w:tcPr>
            <w:tcW w:w="851" w:type="dxa"/>
            <w:tcBorders>
              <w:top w:val="nil"/>
              <w:left w:val="nil"/>
              <w:bottom w:val="single" w:sz="4" w:space="0" w:color="auto"/>
              <w:right w:val="single" w:sz="4" w:space="0" w:color="auto"/>
            </w:tcBorders>
            <w:shd w:val="clear" w:color="auto" w:fill="auto"/>
            <w:noWrap/>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28 601,6</w:t>
            </w:r>
          </w:p>
        </w:tc>
        <w:tc>
          <w:tcPr>
            <w:tcW w:w="709" w:type="dxa"/>
            <w:tcBorders>
              <w:top w:val="nil"/>
              <w:left w:val="nil"/>
              <w:bottom w:val="single" w:sz="4" w:space="0" w:color="auto"/>
              <w:right w:val="single" w:sz="4" w:space="0" w:color="auto"/>
            </w:tcBorders>
            <w:shd w:val="clear" w:color="auto" w:fill="auto"/>
            <w:noWrap/>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0,0</w:t>
            </w:r>
          </w:p>
        </w:tc>
        <w:tc>
          <w:tcPr>
            <w:tcW w:w="708" w:type="dxa"/>
            <w:tcBorders>
              <w:top w:val="nil"/>
              <w:left w:val="nil"/>
              <w:bottom w:val="single" w:sz="4" w:space="0" w:color="auto"/>
              <w:right w:val="single" w:sz="4" w:space="0" w:color="auto"/>
            </w:tcBorders>
            <w:shd w:val="clear" w:color="auto" w:fill="auto"/>
            <w:noWrap/>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0,0</w:t>
            </w:r>
          </w:p>
        </w:tc>
        <w:tc>
          <w:tcPr>
            <w:tcW w:w="709" w:type="dxa"/>
            <w:tcBorders>
              <w:top w:val="nil"/>
              <w:left w:val="nil"/>
              <w:bottom w:val="single" w:sz="4" w:space="0" w:color="auto"/>
              <w:right w:val="single" w:sz="4" w:space="0" w:color="auto"/>
            </w:tcBorders>
            <w:shd w:val="clear" w:color="auto" w:fill="auto"/>
            <w:noWrap/>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b/>
                <w:bCs/>
                <w:sz w:val="16"/>
                <w:szCs w:val="16"/>
                <w:lang w:eastAsia="ru-RU"/>
              </w:rPr>
            </w:pPr>
            <w:r w:rsidRPr="009C469B">
              <w:rPr>
                <w:rFonts w:ascii="Times New Roman" w:eastAsia="Times New Roman" w:hAnsi="Times New Roman"/>
                <w:b/>
                <w:bCs/>
                <w:sz w:val="16"/>
                <w:szCs w:val="16"/>
                <w:lang w:eastAsia="ru-RU"/>
              </w:rPr>
              <w:t>0,0</w:t>
            </w:r>
          </w:p>
        </w:tc>
      </w:tr>
      <w:tr w:rsidR="009C469B" w:rsidRPr="009C469B" w:rsidTr="00FB7825">
        <w:trPr>
          <w:trHeight w:val="255"/>
        </w:trPr>
        <w:tc>
          <w:tcPr>
            <w:tcW w:w="2836" w:type="dxa"/>
            <w:tcBorders>
              <w:top w:val="nil"/>
              <w:left w:val="single" w:sz="4" w:space="0" w:color="auto"/>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outlineLvl w:val="6"/>
              <w:rPr>
                <w:rFonts w:ascii="Times New Roman" w:eastAsia="Times New Roman" w:hAnsi="Times New Roman"/>
                <w:sz w:val="18"/>
                <w:szCs w:val="18"/>
                <w:lang w:eastAsia="ru-RU"/>
              </w:rPr>
            </w:pPr>
            <w:r w:rsidRPr="009C469B">
              <w:rPr>
                <w:rFonts w:ascii="Times New Roman" w:eastAsia="Times New Roman" w:hAnsi="Times New Roman"/>
                <w:sz w:val="18"/>
                <w:szCs w:val="18"/>
                <w:lang w:eastAsia="ru-RU"/>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31 501,7</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27 528,9</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-3 972,8</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21 255,6</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21 255,6</w:t>
            </w:r>
          </w:p>
        </w:tc>
        <w:tc>
          <w:tcPr>
            <w:tcW w:w="708"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21 255,6</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21 255,6</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outlineLvl w:val="6"/>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r>
      <w:tr w:rsidR="009C469B" w:rsidRPr="009C469B" w:rsidTr="00CE4ED3">
        <w:trPr>
          <w:trHeight w:val="340"/>
        </w:trPr>
        <w:tc>
          <w:tcPr>
            <w:tcW w:w="2836" w:type="dxa"/>
            <w:tcBorders>
              <w:top w:val="nil"/>
              <w:left w:val="single" w:sz="4" w:space="0" w:color="auto"/>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rPr>
                <w:rFonts w:ascii="Times New Roman" w:eastAsia="Times New Roman" w:hAnsi="Times New Roman"/>
                <w:sz w:val="18"/>
                <w:szCs w:val="18"/>
                <w:lang w:eastAsia="ru-RU"/>
              </w:rPr>
            </w:pPr>
            <w:r w:rsidRPr="009C469B">
              <w:rPr>
                <w:rFonts w:ascii="Times New Roman" w:eastAsia="Times New Roman" w:hAnsi="Times New Roman"/>
                <w:sz w:val="18"/>
                <w:szCs w:val="18"/>
                <w:lang w:eastAsia="ru-RU"/>
              </w:rPr>
              <w:t>Условно утвержденные расходы</w:t>
            </w:r>
          </w:p>
        </w:tc>
        <w:tc>
          <w:tcPr>
            <w:tcW w:w="992"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31 000,0</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31 000,0</w:t>
            </w:r>
          </w:p>
        </w:tc>
        <w:tc>
          <w:tcPr>
            <w:tcW w:w="708"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64 000,0</w:t>
            </w:r>
          </w:p>
        </w:tc>
        <w:tc>
          <w:tcPr>
            <w:tcW w:w="851"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64 000,0</w:t>
            </w:r>
          </w:p>
        </w:tc>
        <w:tc>
          <w:tcPr>
            <w:tcW w:w="709" w:type="dxa"/>
            <w:tcBorders>
              <w:top w:val="nil"/>
              <w:left w:val="nil"/>
              <w:bottom w:val="single" w:sz="4" w:space="0" w:color="auto"/>
              <w:right w:val="single" w:sz="4" w:space="0" w:color="auto"/>
            </w:tcBorders>
            <w:shd w:val="clear" w:color="auto" w:fill="auto"/>
            <w:vAlign w:val="center"/>
            <w:hideMark/>
          </w:tcPr>
          <w:p w:rsidR="009C469B" w:rsidRPr="009C469B" w:rsidRDefault="009C469B" w:rsidP="002A0A8D">
            <w:pPr>
              <w:widowControl w:val="0"/>
              <w:spacing w:after="0" w:line="240" w:lineRule="auto"/>
              <w:ind w:left="-119" w:right="-119"/>
              <w:jc w:val="center"/>
              <w:rPr>
                <w:rFonts w:ascii="Times New Roman" w:eastAsia="Times New Roman" w:hAnsi="Times New Roman"/>
                <w:sz w:val="16"/>
                <w:szCs w:val="16"/>
                <w:lang w:eastAsia="ru-RU"/>
              </w:rPr>
            </w:pPr>
            <w:r w:rsidRPr="009C469B">
              <w:rPr>
                <w:rFonts w:ascii="Times New Roman" w:eastAsia="Times New Roman" w:hAnsi="Times New Roman"/>
                <w:sz w:val="16"/>
                <w:szCs w:val="16"/>
                <w:lang w:eastAsia="ru-RU"/>
              </w:rPr>
              <w:t>0,0</w:t>
            </w:r>
          </w:p>
        </w:tc>
      </w:tr>
    </w:tbl>
    <w:p w:rsidR="00133D78" w:rsidRPr="007627FC" w:rsidRDefault="002D0AF8" w:rsidP="002A0A8D">
      <w:pPr>
        <w:widowControl w:val="0"/>
        <w:autoSpaceDE w:val="0"/>
        <w:autoSpaceDN w:val="0"/>
        <w:adjustRightInd w:val="0"/>
        <w:spacing w:before="120" w:after="0" w:line="240" w:lineRule="auto"/>
        <w:ind w:firstLine="709"/>
        <w:jc w:val="both"/>
        <w:rPr>
          <w:rFonts w:ascii="Times New Roman" w:eastAsia="Times New Roman" w:hAnsi="Times New Roman"/>
          <w:sz w:val="24"/>
          <w:szCs w:val="24"/>
          <w:lang w:eastAsia="ru-RU"/>
        </w:rPr>
      </w:pPr>
      <w:r w:rsidRPr="007627FC">
        <w:rPr>
          <w:rFonts w:ascii="Times New Roman" w:eastAsia="Times New Roman" w:hAnsi="Times New Roman"/>
          <w:sz w:val="24"/>
          <w:szCs w:val="24"/>
          <w:lang w:eastAsia="ru-RU"/>
        </w:rPr>
        <w:t>Информация об основных изменениях объемов ресурсного обеспечения муниципальных программ представлена в соответствующих разделах настоящей пояснительной записки.</w:t>
      </w:r>
    </w:p>
    <w:p w:rsidR="002D0AF8" w:rsidRPr="007627FC" w:rsidRDefault="002D0AF8" w:rsidP="002A0A8D">
      <w:pPr>
        <w:pStyle w:val="a3"/>
        <w:widowControl w:val="0"/>
        <w:spacing w:before="120"/>
        <w:ind w:firstLine="0"/>
        <w:jc w:val="center"/>
        <w:rPr>
          <w:rFonts w:ascii="Times New Roman" w:hAnsi="Times New Roman"/>
          <w:b/>
          <w:sz w:val="24"/>
          <w:szCs w:val="24"/>
        </w:rPr>
      </w:pPr>
      <w:r w:rsidRPr="007627FC">
        <w:rPr>
          <w:rFonts w:ascii="Times New Roman" w:hAnsi="Times New Roman"/>
          <w:b/>
          <w:sz w:val="24"/>
          <w:szCs w:val="24"/>
        </w:rPr>
        <w:lastRenderedPageBreak/>
        <w:t>Муниципальная программа</w:t>
      </w:r>
    </w:p>
    <w:p w:rsidR="002D0AF8" w:rsidRPr="007627FC" w:rsidRDefault="002D0AF8" w:rsidP="002A0A8D">
      <w:pPr>
        <w:pStyle w:val="a3"/>
        <w:widowControl w:val="0"/>
        <w:ind w:firstLine="0"/>
        <w:jc w:val="center"/>
        <w:rPr>
          <w:rFonts w:ascii="Times New Roman" w:hAnsi="Times New Roman"/>
          <w:b/>
          <w:sz w:val="24"/>
          <w:szCs w:val="24"/>
        </w:rPr>
      </w:pPr>
      <w:r w:rsidRPr="007627FC">
        <w:rPr>
          <w:rFonts w:ascii="Times New Roman" w:hAnsi="Times New Roman"/>
          <w:b/>
          <w:sz w:val="24"/>
          <w:szCs w:val="24"/>
        </w:rPr>
        <w:t>«Организация муниципального управления администрации</w:t>
      </w:r>
    </w:p>
    <w:p w:rsidR="002D0AF8" w:rsidRPr="007627FC" w:rsidRDefault="002D0AF8" w:rsidP="002A0A8D">
      <w:pPr>
        <w:pStyle w:val="a3"/>
        <w:widowControl w:val="0"/>
        <w:spacing w:after="120"/>
        <w:ind w:firstLine="0"/>
        <w:jc w:val="center"/>
        <w:rPr>
          <w:rFonts w:ascii="Times New Roman" w:hAnsi="Times New Roman"/>
          <w:b/>
          <w:sz w:val="24"/>
          <w:szCs w:val="24"/>
        </w:rPr>
      </w:pPr>
      <w:r w:rsidRPr="007627FC">
        <w:rPr>
          <w:rFonts w:ascii="Times New Roman" w:hAnsi="Times New Roman"/>
          <w:b/>
          <w:sz w:val="24"/>
          <w:szCs w:val="24"/>
        </w:rPr>
        <w:t>Нижнеилимского муниципального района»</w:t>
      </w:r>
    </w:p>
    <w:p w:rsidR="002D0AF8" w:rsidRPr="007627FC" w:rsidRDefault="00C674F4" w:rsidP="002A0A8D">
      <w:pPr>
        <w:pStyle w:val="a3"/>
        <w:widowControl w:val="0"/>
        <w:rPr>
          <w:rFonts w:ascii="Times New Roman" w:hAnsi="Times New Roman"/>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«Организация муниципального управления администрации Нижнеилимского муниципального района» 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25.12.2023 № 1107.</w:t>
      </w:r>
    </w:p>
    <w:p w:rsidR="002D0AF8" w:rsidRPr="007627FC" w:rsidRDefault="002D0AF8" w:rsidP="002A0A8D">
      <w:pPr>
        <w:widowControl w:val="0"/>
        <w:autoSpaceDE w:val="0"/>
        <w:autoSpaceDN w:val="0"/>
        <w:adjustRightInd w:val="0"/>
        <w:spacing w:after="0" w:line="240" w:lineRule="auto"/>
        <w:ind w:firstLine="720"/>
        <w:jc w:val="both"/>
        <w:rPr>
          <w:rFonts w:ascii="Times New Roman" w:hAnsi="Times New Roman"/>
          <w:sz w:val="24"/>
          <w:szCs w:val="24"/>
        </w:rPr>
      </w:pPr>
      <w:r w:rsidRPr="007627FC">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2D0AF8" w:rsidRPr="007627FC" w:rsidRDefault="002D0AF8" w:rsidP="002A0A8D">
      <w:pPr>
        <w:widowControl w:val="0"/>
        <w:spacing w:before="60" w:after="0" w:line="240" w:lineRule="auto"/>
        <w:jc w:val="center"/>
        <w:rPr>
          <w:rFonts w:ascii="Times New Roman" w:hAnsi="Times New Roman"/>
          <w:b/>
          <w:sz w:val="24"/>
          <w:szCs w:val="24"/>
        </w:rPr>
      </w:pPr>
      <w:r w:rsidRPr="007627FC">
        <w:rPr>
          <w:rFonts w:ascii="Times New Roman" w:hAnsi="Times New Roman"/>
          <w:b/>
          <w:sz w:val="24"/>
          <w:szCs w:val="24"/>
        </w:rPr>
        <w:t>Таблица. Ресурсное обеспечение муниципальной программы</w:t>
      </w:r>
    </w:p>
    <w:p w:rsidR="002D0AF8" w:rsidRPr="007627FC" w:rsidRDefault="002D0AF8" w:rsidP="002A0A8D">
      <w:pPr>
        <w:widowControl w:val="0"/>
        <w:spacing w:after="0" w:line="240" w:lineRule="auto"/>
        <w:jc w:val="center"/>
        <w:rPr>
          <w:rFonts w:ascii="Times New Roman" w:hAnsi="Times New Roman"/>
          <w:b/>
          <w:sz w:val="24"/>
          <w:szCs w:val="24"/>
        </w:rPr>
      </w:pPr>
      <w:r w:rsidRPr="007627FC">
        <w:rPr>
          <w:rFonts w:ascii="Times New Roman" w:hAnsi="Times New Roman"/>
          <w:b/>
          <w:sz w:val="24"/>
          <w:szCs w:val="24"/>
        </w:rPr>
        <w:t>«Организация муниципального управления администрации</w:t>
      </w:r>
    </w:p>
    <w:p w:rsidR="002D0AF8" w:rsidRPr="007627FC" w:rsidRDefault="002D0AF8" w:rsidP="002A0A8D">
      <w:pPr>
        <w:widowControl w:val="0"/>
        <w:spacing w:after="0" w:line="240" w:lineRule="auto"/>
        <w:jc w:val="center"/>
        <w:rPr>
          <w:rFonts w:ascii="Times New Roman" w:hAnsi="Times New Roman"/>
          <w:b/>
          <w:sz w:val="24"/>
          <w:szCs w:val="24"/>
        </w:rPr>
      </w:pPr>
      <w:r w:rsidRPr="007627FC">
        <w:rPr>
          <w:rFonts w:ascii="Times New Roman" w:hAnsi="Times New Roman"/>
          <w:b/>
          <w:sz w:val="24"/>
          <w:szCs w:val="24"/>
        </w:rPr>
        <w:t>Нижнеилимского муниципального района</w:t>
      </w:r>
      <w:r w:rsidR="001B44C5">
        <w:rPr>
          <w:rFonts w:ascii="Times New Roman" w:hAnsi="Times New Roman"/>
          <w:b/>
          <w:sz w:val="24"/>
          <w:szCs w:val="24"/>
        </w:rPr>
        <w:t>»</w:t>
      </w:r>
    </w:p>
    <w:p w:rsidR="002D0AF8" w:rsidRPr="007627FC" w:rsidRDefault="002D0AF8" w:rsidP="00B85394">
      <w:pPr>
        <w:widowControl w:val="0"/>
        <w:spacing w:after="0" w:line="240" w:lineRule="auto"/>
        <w:ind w:right="141" w:firstLine="720"/>
        <w:jc w:val="right"/>
        <w:rPr>
          <w:rFonts w:ascii="Times New Roman" w:hAnsi="Times New Roman"/>
          <w:sz w:val="20"/>
          <w:szCs w:val="20"/>
        </w:rPr>
      </w:pPr>
      <w:r w:rsidRPr="007627FC">
        <w:rPr>
          <w:rFonts w:ascii="Times New Roman" w:hAnsi="Times New Roman"/>
          <w:sz w:val="20"/>
          <w:szCs w:val="20"/>
        </w:rPr>
        <w:t>(тыс. рублей)</w:t>
      </w:r>
    </w:p>
    <w:tbl>
      <w:tblPr>
        <w:tblW w:w="4915" w:type="pct"/>
        <w:jc w:val="center"/>
        <w:tblInd w:w="44" w:type="dxa"/>
        <w:tblLook w:val="04A0"/>
      </w:tblPr>
      <w:tblGrid>
        <w:gridCol w:w="2338"/>
        <w:gridCol w:w="863"/>
        <w:gridCol w:w="863"/>
        <w:gridCol w:w="863"/>
        <w:gridCol w:w="863"/>
        <w:gridCol w:w="863"/>
        <w:gridCol w:w="863"/>
        <w:gridCol w:w="863"/>
        <w:gridCol w:w="863"/>
        <w:gridCol w:w="863"/>
      </w:tblGrid>
      <w:tr w:rsidR="00EE0D35" w:rsidRPr="007627FC" w:rsidTr="00E21604">
        <w:trPr>
          <w:trHeight w:val="225"/>
          <w:jc w:val="center"/>
        </w:trPr>
        <w:tc>
          <w:tcPr>
            <w:tcW w:w="23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0D35" w:rsidRPr="007627FC" w:rsidRDefault="00EE0D35"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Наименование</w:t>
            </w:r>
          </w:p>
        </w:tc>
        <w:tc>
          <w:tcPr>
            <w:tcW w:w="2589" w:type="dxa"/>
            <w:gridSpan w:val="3"/>
            <w:tcBorders>
              <w:top w:val="single" w:sz="4" w:space="0" w:color="auto"/>
              <w:left w:val="nil"/>
              <w:bottom w:val="single" w:sz="4" w:space="0" w:color="auto"/>
              <w:right w:val="single" w:sz="4" w:space="0" w:color="auto"/>
            </w:tcBorders>
            <w:shd w:val="clear" w:color="auto" w:fill="auto"/>
            <w:vAlign w:val="center"/>
            <w:hideMark/>
          </w:tcPr>
          <w:p w:rsidR="00EE0D35" w:rsidRPr="007627FC" w:rsidRDefault="00EE0D35"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742868">
              <w:rPr>
                <w:rFonts w:ascii="Times New Roman" w:eastAsia="Times New Roman" w:hAnsi="Times New Roman"/>
                <w:b/>
                <w:bCs/>
                <w:sz w:val="16"/>
                <w:szCs w:val="16"/>
                <w:lang w:eastAsia="ru-RU"/>
              </w:rPr>
              <w:t>5</w:t>
            </w:r>
          </w:p>
        </w:tc>
        <w:tc>
          <w:tcPr>
            <w:tcW w:w="2589" w:type="dxa"/>
            <w:gridSpan w:val="3"/>
            <w:tcBorders>
              <w:top w:val="single" w:sz="4" w:space="0" w:color="auto"/>
              <w:left w:val="nil"/>
              <w:bottom w:val="single" w:sz="4" w:space="0" w:color="auto"/>
              <w:right w:val="single" w:sz="4" w:space="0" w:color="auto"/>
            </w:tcBorders>
            <w:shd w:val="clear" w:color="auto" w:fill="auto"/>
            <w:vAlign w:val="center"/>
            <w:hideMark/>
          </w:tcPr>
          <w:p w:rsidR="00EE0D35" w:rsidRPr="007627FC" w:rsidRDefault="00EE0D35"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742868">
              <w:rPr>
                <w:rFonts w:ascii="Times New Roman" w:eastAsia="Times New Roman" w:hAnsi="Times New Roman"/>
                <w:b/>
                <w:bCs/>
                <w:sz w:val="16"/>
                <w:szCs w:val="16"/>
                <w:lang w:eastAsia="ru-RU"/>
              </w:rPr>
              <w:t>6</w:t>
            </w:r>
          </w:p>
        </w:tc>
        <w:tc>
          <w:tcPr>
            <w:tcW w:w="2589" w:type="dxa"/>
            <w:gridSpan w:val="3"/>
            <w:tcBorders>
              <w:top w:val="single" w:sz="4" w:space="0" w:color="auto"/>
              <w:left w:val="nil"/>
              <w:bottom w:val="single" w:sz="4" w:space="0" w:color="auto"/>
              <w:right w:val="single" w:sz="4" w:space="0" w:color="auto"/>
            </w:tcBorders>
            <w:shd w:val="clear" w:color="auto" w:fill="auto"/>
            <w:vAlign w:val="center"/>
            <w:hideMark/>
          </w:tcPr>
          <w:p w:rsidR="00EE0D35" w:rsidRPr="007627FC" w:rsidRDefault="00EE0D35"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742868">
              <w:rPr>
                <w:rFonts w:ascii="Times New Roman" w:eastAsia="Times New Roman" w:hAnsi="Times New Roman"/>
                <w:b/>
                <w:bCs/>
                <w:sz w:val="16"/>
                <w:szCs w:val="16"/>
                <w:lang w:eastAsia="ru-RU"/>
              </w:rPr>
              <w:t>7</w:t>
            </w:r>
          </w:p>
        </w:tc>
      </w:tr>
      <w:tr w:rsidR="00D300DB" w:rsidRPr="007627FC" w:rsidTr="00E21604">
        <w:trPr>
          <w:trHeight w:val="384"/>
          <w:jc w:val="center"/>
        </w:trPr>
        <w:tc>
          <w:tcPr>
            <w:tcW w:w="2338" w:type="dxa"/>
            <w:vMerge/>
            <w:tcBorders>
              <w:top w:val="single" w:sz="4" w:space="0" w:color="auto"/>
              <w:left w:val="single" w:sz="4" w:space="0" w:color="auto"/>
              <w:bottom w:val="single" w:sz="4" w:space="0" w:color="auto"/>
              <w:right w:val="single" w:sz="4" w:space="0" w:color="auto"/>
            </w:tcBorders>
            <w:vAlign w:val="center"/>
            <w:hideMark/>
          </w:tcPr>
          <w:p w:rsidR="00D300DB" w:rsidRPr="007627FC" w:rsidRDefault="00D300DB" w:rsidP="002A0A8D">
            <w:pPr>
              <w:widowControl w:val="0"/>
              <w:spacing w:after="0" w:line="240" w:lineRule="auto"/>
              <w:rPr>
                <w:rFonts w:ascii="Times New Roman" w:eastAsia="Times New Roman" w:hAnsi="Times New Roman"/>
                <w:b/>
                <w:bCs/>
                <w:sz w:val="16"/>
                <w:szCs w:val="16"/>
                <w:lang w:eastAsia="ru-RU"/>
              </w:rPr>
            </w:pPr>
          </w:p>
        </w:tc>
        <w:tc>
          <w:tcPr>
            <w:tcW w:w="863"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63"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63"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
        </w:tc>
        <w:tc>
          <w:tcPr>
            <w:tcW w:w="863"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63"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63"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
        </w:tc>
        <w:tc>
          <w:tcPr>
            <w:tcW w:w="863"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63"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63"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
        </w:tc>
      </w:tr>
      <w:tr w:rsidR="00E21604" w:rsidRPr="007627FC" w:rsidTr="00E21604">
        <w:trPr>
          <w:trHeight w:val="630"/>
          <w:jc w:val="center"/>
        </w:trPr>
        <w:tc>
          <w:tcPr>
            <w:tcW w:w="2338" w:type="dxa"/>
            <w:tcBorders>
              <w:top w:val="nil"/>
              <w:left w:val="single" w:sz="4" w:space="0" w:color="auto"/>
              <w:bottom w:val="single" w:sz="4" w:space="0" w:color="auto"/>
              <w:right w:val="single" w:sz="4" w:space="0" w:color="auto"/>
            </w:tcBorders>
            <w:shd w:val="clear" w:color="auto" w:fill="auto"/>
            <w:vAlign w:val="center"/>
            <w:hideMark/>
          </w:tcPr>
          <w:p w:rsidR="00E21604" w:rsidRPr="00183624" w:rsidRDefault="00E21604" w:rsidP="002A0A8D">
            <w:pPr>
              <w:widowControl w:val="0"/>
              <w:spacing w:after="0" w:line="240" w:lineRule="auto"/>
              <w:ind w:left="-45" w:right="-102"/>
              <w:rPr>
                <w:rFonts w:ascii="Times New Roman" w:eastAsia="Times New Roman" w:hAnsi="Times New Roman"/>
                <w:b/>
                <w:bCs/>
                <w:sz w:val="16"/>
                <w:szCs w:val="16"/>
                <w:lang w:eastAsia="ru-RU"/>
              </w:rPr>
            </w:pPr>
            <w:r w:rsidRPr="00183624">
              <w:rPr>
                <w:rFonts w:ascii="Times New Roman" w:eastAsia="Times New Roman" w:hAnsi="Times New Roman"/>
                <w:b/>
                <w:bCs/>
                <w:sz w:val="16"/>
                <w:szCs w:val="16"/>
                <w:lang w:eastAsia="ru-RU"/>
              </w:rPr>
              <w:t>Муниципальная программа "Организация муниципального управления администрации Нижнеилимского муниципального района"</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rPr>
                <w:rFonts w:ascii="Times New Roman" w:hAnsi="Times New Roman"/>
                <w:b/>
                <w:bCs/>
                <w:sz w:val="18"/>
                <w:szCs w:val="18"/>
              </w:rPr>
            </w:pPr>
            <w:r w:rsidRPr="00E21604">
              <w:rPr>
                <w:rFonts w:ascii="Times New Roman" w:hAnsi="Times New Roman"/>
                <w:b/>
                <w:bCs/>
                <w:sz w:val="18"/>
                <w:szCs w:val="18"/>
              </w:rPr>
              <w:t>143 437,7</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rPr>
                <w:rFonts w:ascii="Times New Roman" w:hAnsi="Times New Roman"/>
                <w:b/>
                <w:bCs/>
                <w:sz w:val="18"/>
                <w:szCs w:val="18"/>
              </w:rPr>
            </w:pPr>
            <w:r w:rsidRPr="00E21604">
              <w:rPr>
                <w:rFonts w:ascii="Times New Roman" w:hAnsi="Times New Roman"/>
                <w:b/>
                <w:bCs/>
                <w:sz w:val="18"/>
                <w:szCs w:val="18"/>
              </w:rPr>
              <w:t>165 587,8</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rPr>
                <w:rFonts w:ascii="Times New Roman" w:hAnsi="Times New Roman"/>
                <w:b/>
                <w:bCs/>
                <w:sz w:val="18"/>
                <w:szCs w:val="18"/>
              </w:rPr>
            </w:pPr>
            <w:r w:rsidRPr="00E21604">
              <w:rPr>
                <w:rFonts w:ascii="Times New Roman" w:hAnsi="Times New Roman"/>
                <w:b/>
                <w:bCs/>
                <w:sz w:val="18"/>
                <w:szCs w:val="18"/>
              </w:rPr>
              <w:t>22 150,1</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rPr>
                <w:rFonts w:ascii="Times New Roman" w:hAnsi="Times New Roman"/>
                <w:b/>
                <w:bCs/>
                <w:sz w:val="18"/>
                <w:szCs w:val="18"/>
              </w:rPr>
            </w:pPr>
            <w:r w:rsidRPr="00E21604">
              <w:rPr>
                <w:rFonts w:ascii="Times New Roman" w:hAnsi="Times New Roman"/>
                <w:b/>
                <w:bCs/>
                <w:sz w:val="18"/>
                <w:szCs w:val="18"/>
              </w:rPr>
              <w:t>117 018,2</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rPr>
                <w:rFonts w:ascii="Times New Roman" w:hAnsi="Times New Roman"/>
                <w:b/>
                <w:bCs/>
                <w:sz w:val="18"/>
                <w:szCs w:val="18"/>
              </w:rPr>
            </w:pPr>
            <w:r w:rsidRPr="00E21604">
              <w:rPr>
                <w:rFonts w:ascii="Times New Roman" w:hAnsi="Times New Roman"/>
                <w:b/>
                <w:bCs/>
                <w:sz w:val="18"/>
                <w:szCs w:val="18"/>
              </w:rPr>
              <w:t>117 018,2</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rPr>
                <w:rFonts w:ascii="Times New Roman" w:hAnsi="Times New Roman"/>
                <w:b/>
                <w:bCs/>
                <w:sz w:val="18"/>
                <w:szCs w:val="18"/>
              </w:rPr>
            </w:pPr>
            <w:r w:rsidRPr="00E21604">
              <w:rPr>
                <w:rFonts w:ascii="Times New Roman" w:hAnsi="Times New Roman"/>
                <w:b/>
                <w:bCs/>
                <w:sz w:val="18"/>
                <w:szCs w:val="18"/>
              </w:rPr>
              <w:t>0,0</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rPr>
                <w:rFonts w:ascii="Times New Roman" w:hAnsi="Times New Roman"/>
                <w:b/>
                <w:bCs/>
                <w:sz w:val="18"/>
                <w:szCs w:val="18"/>
              </w:rPr>
            </w:pPr>
            <w:r w:rsidRPr="00E21604">
              <w:rPr>
                <w:rFonts w:ascii="Times New Roman" w:hAnsi="Times New Roman"/>
                <w:b/>
                <w:bCs/>
                <w:sz w:val="18"/>
                <w:szCs w:val="18"/>
              </w:rPr>
              <w:t>116 925,2</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rPr>
                <w:rFonts w:ascii="Times New Roman" w:hAnsi="Times New Roman"/>
                <w:b/>
                <w:bCs/>
                <w:sz w:val="18"/>
                <w:szCs w:val="18"/>
              </w:rPr>
            </w:pPr>
            <w:r w:rsidRPr="00E21604">
              <w:rPr>
                <w:rFonts w:ascii="Times New Roman" w:hAnsi="Times New Roman"/>
                <w:b/>
                <w:bCs/>
                <w:sz w:val="18"/>
                <w:szCs w:val="18"/>
              </w:rPr>
              <w:t>116 925,2</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rPr>
                <w:rFonts w:ascii="Times New Roman" w:hAnsi="Times New Roman"/>
                <w:b/>
                <w:bCs/>
                <w:sz w:val="18"/>
                <w:szCs w:val="18"/>
              </w:rPr>
            </w:pPr>
            <w:r w:rsidRPr="00E21604">
              <w:rPr>
                <w:rFonts w:ascii="Times New Roman" w:hAnsi="Times New Roman"/>
                <w:b/>
                <w:bCs/>
                <w:sz w:val="18"/>
                <w:szCs w:val="18"/>
              </w:rPr>
              <w:t>0,0</w:t>
            </w:r>
          </w:p>
        </w:tc>
      </w:tr>
      <w:tr w:rsidR="00E21604" w:rsidRPr="007627FC" w:rsidTr="00E21604">
        <w:trPr>
          <w:trHeight w:val="83"/>
          <w:jc w:val="center"/>
        </w:trPr>
        <w:tc>
          <w:tcPr>
            <w:tcW w:w="2338" w:type="dxa"/>
            <w:tcBorders>
              <w:top w:val="nil"/>
              <w:left w:val="single" w:sz="4" w:space="0" w:color="auto"/>
              <w:bottom w:val="single" w:sz="4" w:space="0" w:color="auto"/>
              <w:right w:val="single" w:sz="4" w:space="0" w:color="auto"/>
            </w:tcBorders>
            <w:shd w:val="clear" w:color="auto" w:fill="auto"/>
            <w:vAlign w:val="center"/>
            <w:hideMark/>
          </w:tcPr>
          <w:p w:rsidR="00E21604" w:rsidRPr="00183624" w:rsidRDefault="00E21604" w:rsidP="002A0A8D">
            <w:pPr>
              <w:widowControl w:val="0"/>
              <w:spacing w:after="0" w:line="240" w:lineRule="auto"/>
              <w:ind w:left="-45" w:right="-102"/>
              <w:rPr>
                <w:rFonts w:ascii="Times New Roman" w:eastAsia="Times New Roman" w:hAnsi="Times New Roman"/>
                <w:i/>
                <w:iCs/>
                <w:sz w:val="16"/>
                <w:szCs w:val="16"/>
                <w:lang w:eastAsia="ru-RU"/>
              </w:rPr>
            </w:pPr>
            <w:r w:rsidRPr="00183624">
              <w:rPr>
                <w:rFonts w:ascii="Times New Roman" w:eastAsia="Times New Roman" w:hAnsi="Times New Roman"/>
                <w:i/>
                <w:iCs/>
                <w:sz w:val="16"/>
                <w:szCs w:val="16"/>
                <w:lang w:eastAsia="ru-RU"/>
              </w:rPr>
              <w:t xml:space="preserve">в том числе: </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rPr>
                <w:rFonts w:ascii="Times New Roman" w:hAnsi="Times New Roman"/>
                <w:i/>
                <w:iCs/>
                <w:sz w:val="18"/>
                <w:szCs w:val="18"/>
              </w:rPr>
            </w:pPr>
            <w:r w:rsidRPr="00E21604">
              <w:rPr>
                <w:rFonts w:ascii="Times New Roman" w:hAnsi="Times New Roman"/>
                <w:i/>
                <w:iCs/>
                <w:sz w:val="18"/>
                <w:szCs w:val="18"/>
              </w:rPr>
              <w:t> </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rPr>
                <w:rFonts w:ascii="Times New Roman" w:hAnsi="Times New Roman"/>
                <w:i/>
                <w:iCs/>
                <w:sz w:val="18"/>
                <w:szCs w:val="18"/>
              </w:rPr>
            </w:pPr>
            <w:r w:rsidRPr="00E21604">
              <w:rPr>
                <w:rFonts w:ascii="Times New Roman" w:hAnsi="Times New Roman"/>
                <w:i/>
                <w:iCs/>
                <w:sz w:val="18"/>
                <w:szCs w:val="18"/>
              </w:rPr>
              <w:t> </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rPr>
                <w:rFonts w:ascii="Times New Roman" w:hAnsi="Times New Roman"/>
                <w:i/>
                <w:iCs/>
                <w:sz w:val="18"/>
                <w:szCs w:val="18"/>
              </w:rPr>
            </w:pPr>
            <w:r w:rsidRPr="00E21604">
              <w:rPr>
                <w:rFonts w:ascii="Times New Roman" w:hAnsi="Times New Roman"/>
                <w:i/>
                <w:iCs/>
                <w:sz w:val="18"/>
                <w:szCs w:val="18"/>
              </w:rPr>
              <w:t> </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rPr>
                <w:rFonts w:ascii="Times New Roman" w:hAnsi="Times New Roman"/>
                <w:i/>
                <w:iCs/>
                <w:sz w:val="18"/>
                <w:szCs w:val="18"/>
              </w:rPr>
            </w:pPr>
            <w:r w:rsidRPr="00E21604">
              <w:rPr>
                <w:rFonts w:ascii="Times New Roman" w:hAnsi="Times New Roman"/>
                <w:i/>
                <w:iCs/>
                <w:sz w:val="18"/>
                <w:szCs w:val="18"/>
              </w:rPr>
              <w:t> </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rPr>
                <w:rFonts w:ascii="Times New Roman" w:hAnsi="Times New Roman"/>
                <w:i/>
                <w:iCs/>
                <w:sz w:val="18"/>
                <w:szCs w:val="18"/>
              </w:rPr>
            </w:pPr>
            <w:r w:rsidRPr="00E21604">
              <w:rPr>
                <w:rFonts w:ascii="Times New Roman" w:hAnsi="Times New Roman"/>
                <w:i/>
                <w:iCs/>
                <w:sz w:val="18"/>
                <w:szCs w:val="18"/>
              </w:rPr>
              <w:t> </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rPr>
                <w:rFonts w:ascii="Times New Roman" w:hAnsi="Times New Roman"/>
                <w:i/>
                <w:iCs/>
                <w:sz w:val="18"/>
                <w:szCs w:val="18"/>
              </w:rPr>
            </w:pPr>
            <w:r w:rsidRPr="00E21604">
              <w:rPr>
                <w:rFonts w:ascii="Times New Roman" w:hAnsi="Times New Roman"/>
                <w:i/>
                <w:iCs/>
                <w:sz w:val="18"/>
                <w:szCs w:val="18"/>
              </w:rPr>
              <w:t> </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rPr>
                <w:rFonts w:ascii="Times New Roman" w:hAnsi="Times New Roman"/>
                <w:i/>
                <w:iCs/>
                <w:sz w:val="18"/>
                <w:szCs w:val="18"/>
              </w:rPr>
            </w:pPr>
            <w:r w:rsidRPr="00E21604">
              <w:rPr>
                <w:rFonts w:ascii="Times New Roman" w:hAnsi="Times New Roman"/>
                <w:i/>
                <w:iCs/>
                <w:sz w:val="18"/>
                <w:szCs w:val="18"/>
              </w:rPr>
              <w:t> </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rPr>
                <w:rFonts w:ascii="Times New Roman" w:hAnsi="Times New Roman"/>
                <w:i/>
                <w:iCs/>
                <w:sz w:val="18"/>
                <w:szCs w:val="18"/>
              </w:rPr>
            </w:pPr>
            <w:r w:rsidRPr="00E21604">
              <w:rPr>
                <w:rFonts w:ascii="Times New Roman" w:hAnsi="Times New Roman"/>
                <w:i/>
                <w:iCs/>
                <w:sz w:val="18"/>
                <w:szCs w:val="18"/>
              </w:rPr>
              <w:t> </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rPr>
                <w:rFonts w:ascii="Times New Roman" w:hAnsi="Times New Roman"/>
                <w:i/>
                <w:iCs/>
                <w:sz w:val="18"/>
                <w:szCs w:val="18"/>
              </w:rPr>
            </w:pPr>
            <w:r w:rsidRPr="00E21604">
              <w:rPr>
                <w:rFonts w:ascii="Times New Roman" w:hAnsi="Times New Roman"/>
                <w:i/>
                <w:iCs/>
                <w:sz w:val="18"/>
                <w:szCs w:val="18"/>
              </w:rPr>
              <w:t> </w:t>
            </w:r>
          </w:p>
        </w:tc>
      </w:tr>
      <w:tr w:rsidR="00E21604" w:rsidRPr="007627FC" w:rsidTr="00E21604">
        <w:trPr>
          <w:trHeight w:val="450"/>
          <w:jc w:val="center"/>
        </w:trPr>
        <w:tc>
          <w:tcPr>
            <w:tcW w:w="2338" w:type="dxa"/>
            <w:tcBorders>
              <w:top w:val="nil"/>
              <w:left w:val="single" w:sz="4" w:space="0" w:color="auto"/>
              <w:bottom w:val="single" w:sz="4" w:space="0" w:color="auto"/>
              <w:right w:val="single" w:sz="4" w:space="0" w:color="auto"/>
            </w:tcBorders>
            <w:shd w:val="clear" w:color="auto" w:fill="auto"/>
            <w:vAlign w:val="center"/>
            <w:hideMark/>
          </w:tcPr>
          <w:p w:rsidR="00E21604" w:rsidRPr="00183624" w:rsidRDefault="00E21604" w:rsidP="002A0A8D">
            <w:pPr>
              <w:widowControl w:val="0"/>
              <w:spacing w:after="0" w:line="240" w:lineRule="auto"/>
              <w:ind w:left="-45" w:right="-102"/>
              <w:outlineLvl w:val="6"/>
              <w:rPr>
                <w:rFonts w:ascii="Times New Roman" w:eastAsia="Times New Roman" w:hAnsi="Times New Roman"/>
                <w:sz w:val="16"/>
                <w:szCs w:val="16"/>
                <w:lang w:eastAsia="ru-RU"/>
              </w:rPr>
            </w:pPr>
            <w:r w:rsidRPr="00183624">
              <w:rPr>
                <w:rFonts w:ascii="Times New Roman" w:eastAsia="Times New Roman" w:hAnsi="Times New Roman"/>
                <w:sz w:val="16"/>
                <w:szCs w:val="16"/>
                <w:lang w:eastAsia="ru-RU"/>
              </w:rPr>
              <w:t>Подпрограмма "Обеспечение деятельности администрации Нижнеилимского муниципального района"</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123 857,5</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141 455,6</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17 598,1</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102 064,1</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102 064,1</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0,0</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102 064,1</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102 064,1</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0,0</w:t>
            </w:r>
          </w:p>
        </w:tc>
      </w:tr>
      <w:tr w:rsidR="00E21604" w:rsidRPr="007627FC" w:rsidTr="00E21604">
        <w:trPr>
          <w:trHeight w:val="450"/>
          <w:jc w:val="center"/>
        </w:trPr>
        <w:tc>
          <w:tcPr>
            <w:tcW w:w="2338" w:type="dxa"/>
            <w:tcBorders>
              <w:top w:val="nil"/>
              <w:left w:val="single" w:sz="4" w:space="0" w:color="auto"/>
              <w:bottom w:val="single" w:sz="4" w:space="0" w:color="auto"/>
              <w:right w:val="single" w:sz="4" w:space="0" w:color="auto"/>
            </w:tcBorders>
            <w:shd w:val="clear" w:color="auto" w:fill="auto"/>
            <w:vAlign w:val="center"/>
            <w:hideMark/>
          </w:tcPr>
          <w:p w:rsidR="00E21604" w:rsidRPr="00183624" w:rsidRDefault="00E21604" w:rsidP="002A0A8D">
            <w:pPr>
              <w:widowControl w:val="0"/>
              <w:spacing w:after="0" w:line="240" w:lineRule="auto"/>
              <w:ind w:left="-45" w:right="-102"/>
              <w:outlineLvl w:val="6"/>
              <w:rPr>
                <w:rFonts w:ascii="Times New Roman" w:eastAsia="Times New Roman" w:hAnsi="Times New Roman"/>
                <w:sz w:val="16"/>
                <w:szCs w:val="16"/>
                <w:lang w:eastAsia="ru-RU"/>
              </w:rPr>
            </w:pPr>
            <w:r w:rsidRPr="00183624">
              <w:rPr>
                <w:rFonts w:ascii="Times New Roman" w:eastAsia="Times New Roman" w:hAnsi="Times New Roman"/>
                <w:sz w:val="16"/>
                <w:szCs w:val="16"/>
                <w:lang w:eastAsia="ru-RU"/>
              </w:rPr>
              <w:t>Подпрограмма "Осуществление переданных отдельных государственных полномочий"</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14 861,3</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14 861,3</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0,0</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14 954,1</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14 954,1</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0,0</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14 861,1</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14 861,1</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0,0</w:t>
            </w:r>
          </w:p>
        </w:tc>
      </w:tr>
      <w:tr w:rsidR="00E21604" w:rsidRPr="007627FC" w:rsidTr="00E21604">
        <w:trPr>
          <w:trHeight w:val="450"/>
          <w:jc w:val="center"/>
        </w:trPr>
        <w:tc>
          <w:tcPr>
            <w:tcW w:w="2338" w:type="dxa"/>
            <w:tcBorders>
              <w:top w:val="nil"/>
              <w:left w:val="single" w:sz="4" w:space="0" w:color="auto"/>
              <w:bottom w:val="single" w:sz="4" w:space="0" w:color="auto"/>
              <w:right w:val="single" w:sz="4" w:space="0" w:color="auto"/>
            </w:tcBorders>
            <w:shd w:val="clear" w:color="auto" w:fill="auto"/>
            <w:vAlign w:val="center"/>
            <w:hideMark/>
          </w:tcPr>
          <w:p w:rsidR="00E21604" w:rsidRPr="00183624" w:rsidRDefault="00E21604" w:rsidP="002A0A8D">
            <w:pPr>
              <w:widowControl w:val="0"/>
              <w:spacing w:after="0" w:line="240" w:lineRule="auto"/>
              <w:ind w:left="-45" w:right="-102"/>
              <w:outlineLvl w:val="6"/>
              <w:rPr>
                <w:rFonts w:ascii="Times New Roman" w:eastAsia="Times New Roman" w:hAnsi="Times New Roman"/>
                <w:sz w:val="16"/>
                <w:szCs w:val="16"/>
                <w:lang w:eastAsia="ru-RU"/>
              </w:rPr>
            </w:pPr>
            <w:r w:rsidRPr="00183624">
              <w:rPr>
                <w:rFonts w:ascii="Times New Roman" w:eastAsia="Times New Roman" w:hAnsi="Times New Roman"/>
                <w:sz w:val="16"/>
                <w:szCs w:val="16"/>
                <w:lang w:eastAsia="ru-RU"/>
              </w:rPr>
              <w:t>Подпрограмма "Осуществление переданных полномочий поселений района"</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4 410,0</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8 962,0</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4 552,0</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0,0</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0,0</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0,0</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0,0</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0,0</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0,0</w:t>
            </w:r>
          </w:p>
        </w:tc>
      </w:tr>
      <w:tr w:rsidR="00E21604" w:rsidRPr="007627FC" w:rsidTr="00E21604">
        <w:trPr>
          <w:trHeight w:val="225"/>
          <w:jc w:val="center"/>
        </w:trPr>
        <w:tc>
          <w:tcPr>
            <w:tcW w:w="2338" w:type="dxa"/>
            <w:tcBorders>
              <w:top w:val="nil"/>
              <w:left w:val="single" w:sz="4" w:space="0" w:color="auto"/>
              <w:bottom w:val="single" w:sz="4" w:space="0" w:color="auto"/>
              <w:right w:val="single" w:sz="4" w:space="0" w:color="auto"/>
            </w:tcBorders>
            <w:shd w:val="clear" w:color="auto" w:fill="auto"/>
            <w:vAlign w:val="center"/>
            <w:hideMark/>
          </w:tcPr>
          <w:p w:rsidR="00E21604" w:rsidRPr="00183624" w:rsidRDefault="00E21604" w:rsidP="002A0A8D">
            <w:pPr>
              <w:widowControl w:val="0"/>
              <w:spacing w:after="0" w:line="240" w:lineRule="auto"/>
              <w:ind w:left="-45" w:right="-102"/>
              <w:outlineLvl w:val="6"/>
              <w:rPr>
                <w:rFonts w:ascii="Times New Roman" w:eastAsia="Times New Roman" w:hAnsi="Times New Roman"/>
                <w:sz w:val="16"/>
                <w:szCs w:val="16"/>
                <w:lang w:eastAsia="ru-RU"/>
              </w:rPr>
            </w:pPr>
            <w:r w:rsidRPr="00183624">
              <w:rPr>
                <w:rFonts w:ascii="Times New Roman" w:eastAsia="Times New Roman" w:hAnsi="Times New Roman"/>
                <w:sz w:val="16"/>
                <w:szCs w:val="16"/>
                <w:lang w:eastAsia="ru-RU"/>
              </w:rPr>
              <w:t>Подпрограмма "Кадровая политика"</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308,9</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308,9</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0,0</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0,0</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0,0</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0,0</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0,0</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0,0</w:t>
            </w:r>
          </w:p>
        </w:tc>
        <w:tc>
          <w:tcPr>
            <w:tcW w:w="863" w:type="dxa"/>
            <w:tcBorders>
              <w:top w:val="nil"/>
              <w:left w:val="nil"/>
              <w:bottom w:val="single" w:sz="4" w:space="0" w:color="auto"/>
              <w:right w:val="single" w:sz="4" w:space="0" w:color="auto"/>
            </w:tcBorders>
            <w:shd w:val="clear" w:color="auto" w:fill="auto"/>
            <w:vAlign w:val="center"/>
            <w:hideMark/>
          </w:tcPr>
          <w:p w:rsidR="00E21604" w:rsidRPr="00E21604" w:rsidRDefault="00E21604" w:rsidP="002A0A8D">
            <w:pPr>
              <w:widowControl w:val="0"/>
              <w:spacing w:line="240" w:lineRule="auto"/>
              <w:ind w:left="-119" w:right="-119"/>
              <w:contextualSpacing/>
              <w:jc w:val="center"/>
              <w:outlineLvl w:val="6"/>
              <w:rPr>
                <w:rFonts w:ascii="Times New Roman" w:hAnsi="Times New Roman"/>
                <w:sz w:val="18"/>
                <w:szCs w:val="18"/>
              </w:rPr>
            </w:pPr>
            <w:r w:rsidRPr="00E21604">
              <w:rPr>
                <w:rFonts w:ascii="Times New Roman" w:hAnsi="Times New Roman"/>
                <w:sz w:val="18"/>
                <w:szCs w:val="18"/>
              </w:rPr>
              <w:t>0,0</w:t>
            </w:r>
          </w:p>
        </w:tc>
      </w:tr>
    </w:tbl>
    <w:p w:rsidR="002D0AF8" w:rsidRPr="007627FC" w:rsidRDefault="002D0AF8" w:rsidP="002A0A8D">
      <w:pPr>
        <w:widowControl w:val="0"/>
        <w:spacing w:before="60" w:after="0" w:line="240" w:lineRule="auto"/>
        <w:ind w:firstLine="709"/>
        <w:jc w:val="both"/>
        <w:rPr>
          <w:rFonts w:ascii="Times New Roman" w:hAnsi="Times New Roman"/>
          <w:b/>
          <w:bCs/>
          <w:sz w:val="24"/>
          <w:szCs w:val="24"/>
        </w:rPr>
      </w:pPr>
      <w:r w:rsidRPr="007627FC">
        <w:rPr>
          <w:rFonts w:ascii="Times New Roman" w:hAnsi="Times New Roman"/>
          <w:b/>
          <w:bCs/>
          <w:sz w:val="24"/>
          <w:szCs w:val="24"/>
        </w:rPr>
        <w:t>В 202</w:t>
      </w:r>
      <w:r w:rsidR="00280E18">
        <w:rPr>
          <w:rFonts w:ascii="Times New Roman" w:hAnsi="Times New Roman"/>
          <w:b/>
          <w:bCs/>
          <w:sz w:val="24"/>
          <w:szCs w:val="24"/>
        </w:rPr>
        <w:t>5</w:t>
      </w:r>
      <w:r w:rsidRPr="007627FC">
        <w:rPr>
          <w:rFonts w:ascii="Times New Roman" w:hAnsi="Times New Roman"/>
          <w:b/>
          <w:bCs/>
          <w:sz w:val="24"/>
          <w:szCs w:val="24"/>
        </w:rPr>
        <w:t xml:space="preserve"> году</w:t>
      </w:r>
      <w:r w:rsidRPr="007627FC">
        <w:rPr>
          <w:rFonts w:ascii="Times New Roman" w:hAnsi="Times New Roman"/>
          <w:sz w:val="24"/>
          <w:szCs w:val="24"/>
        </w:rPr>
        <w:t xml:space="preserve"> по предложению ГРБС в рамках реализации мероприятий муниципальной программы:</w:t>
      </w:r>
    </w:p>
    <w:p w:rsidR="002D0AF8" w:rsidRPr="007627FC" w:rsidRDefault="002D0AF8" w:rsidP="002A0A8D">
      <w:pPr>
        <w:widowControl w:val="0"/>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7627FC">
        <w:rPr>
          <w:rFonts w:ascii="Times New Roman" w:hAnsi="Times New Roman"/>
          <w:b/>
          <w:sz w:val="24"/>
          <w:szCs w:val="24"/>
          <w:highlight w:val="lightGray"/>
        </w:rPr>
        <w:t>+</w:t>
      </w:r>
      <w:r w:rsidR="005D246F">
        <w:rPr>
          <w:rFonts w:ascii="Times New Roman" w:hAnsi="Times New Roman"/>
          <w:b/>
          <w:sz w:val="24"/>
          <w:szCs w:val="24"/>
          <w:highlight w:val="lightGray"/>
        </w:rPr>
        <w:t>22 150,1</w:t>
      </w:r>
      <w:r w:rsidRPr="007627FC">
        <w:rPr>
          <w:rFonts w:ascii="Times New Roman" w:hAnsi="Times New Roman"/>
          <w:b/>
          <w:sz w:val="24"/>
          <w:szCs w:val="24"/>
          <w:highlight w:val="lightGray"/>
        </w:rPr>
        <w:t xml:space="preserve"> тыс. рублей</w:t>
      </w:r>
      <w:r w:rsidRPr="007627FC">
        <w:rPr>
          <w:rFonts w:ascii="Times New Roman" w:hAnsi="Times New Roman"/>
          <w:sz w:val="24"/>
          <w:szCs w:val="24"/>
        </w:rPr>
        <w:t xml:space="preserve"> </w:t>
      </w:r>
      <w:r w:rsidRPr="007627FC">
        <w:rPr>
          <w:rFonts w:ascii="Times New Roman" w:hAnsi="Times New Roman"/>
          <w:b/>
          <w:sz w:val="24"/>
          <w:szCs w:val="24"/>
          <w:u w:val="single"/>
        </w:rPr>
        <w:t>увеличены</w:t>
      </w:r>
      <w:r w:rsidRPr="007627FC">
        <w:rPr>
          <w:rFonts w:ascii="Times New Roman" w:hAnsi="Times New Roman"/>
          <w:b/>
          <w:sz w:val="24"/>
          <w:szCs w:val="24"/>
        </w:rPr>
        <w:t xml:space="preserve"> бюджетные ассигнования</w:t>
      </w:r>
      <w:r w:rsidRPr="007627FC">
        <w:rPr>
          <w:rFonts w:ascii="Times New Roman" w:eastAsia="Times New Roman" w:hAnsi="Times New Roman"/>
          <w:b/>
          <w:sz w:val="24"/>
          <w:szCs w:val="24"/>
          <w:lang w:eastAsia="ru-RU"/>
        </w:rPr>
        <w:t>,</w:t>
      </w:r>
      <w:r w:rsidRPr="007627FC">
        <w:rPr>
          <w:rFonts w:ascii="Times New Roman" w:eastAsia="Times New Roman" w:hAnsi="Times New Roman"/>
          <w:sz w:val="24"/>
          <w:szCs w:val="24"/>
          <w:lang w:eastAsia="ru-RU"/>
        </w:rPr>
        <w:t xml:space="preserve"> в том числе:</w:t>
      </w:r>
    </w:p>
    <w:p w:rsidR="00E57382" w:rsidRPr="007627FC" w:rsidRDefault="00E57382" w:rsidP="002A0A8D">
      <w:pPr>
        <w:widowControl w:val="0"/>
        <w:spacing w:after="0" w:line="240" w:lineRule="auto"/>
        <w:ind w:firstLine="567"/>
        <w:jc w:val="both"/>
        <w:rPr>
          <w:rFonts w:ascii="Times New Roman" w:hAnsi="Times New Roman"/>
          <w:spacing w:val="-4"/>
          <w:sz w:val="24"/>
          <w:szCs w:val="24"/>
        </w:rPr>
      </w:pPr>
      <w:r w:rsidRPr="007627FC">
        <w:rPr>
          <w:rFonts w:ascii="Times New Roman" w:eastAsia="Times New Roman" w:hAnsi="Times New Roman"/>
          <w:b/>
          <w:spacing w:val="-4"/>
          <w:sz w:val="24"/>
          <w:szCs w:val="24"/>
          <w:highlight w:val="lightGray"/>
          <w:lang w:eastAsia="ru-RU"/>
        </w:rPr>
        <w:t>+</w:t>
      </w:r>
      <w:r w:rsidR="005D246F" w:rsidRPr="005D246F">
        <w:rPr>
          <w:rFonts w:ascii="Times New Roman" w:eastAsia="Times New Roman" w:hAnsi="Times New Roman"/>
          <w:b/>
          <w:spacing w:val="-4"/>
          <w:sz w:val="24"/>
          <w:szCs w:val="24"/>
          <w:highlight w:val="lightGray"/>
          <w:lang w:eastAsia="ru-RU"/>
        </w:rPr>
        <w:t>22 150,1</w:t>
      </w:r>
      <w:r w:rsidR="00204DC9">
        <w:rPr>
          <w:rFonts w:ascii="Times New Roman" w:eastAsia="Times New Roman" w:hAnsi="Times New Roman"/>
          <w:b/>
          <w:spacing w:val="-4"/>
          <w:sz w:val="24"/>
          <w:szCs w:val="24"/>
          <w:lang w:eastAsia="ru-RU"/>
        </w:rPr>
        <w:t> </w:t>
      </w:r>
      <w:r w:rsidRPr="007627FC">
        <w:rPr>
          <w:rFonts w:ascii="Times New Roman" w:eastAsia="Times New Roman" w:hAnsi="Times New Roman"/>
          <w:b/>
          <w:spacing w:val="-4"/>
          <w:sz w:val="24"/>
          <w:szCs w:val="24"/>
          <w:lang w:eastAsia="ru-RU"/>
        </w:rPr>
        <w:t>тыс. рублей</w:t>
      </w:r>
      <w:r w:rsidRPr="007627FC">
        <w:rPr>
          <w:rFonts w:ascii="Times New Roman" w:eastAsia="Times New Roman" w:hAnsi="Times New Roman"/>
          <w:spacing w:val="-4"/>
          <w:sz w:val="24"/>
          <w:szCs w:val="24"/>
          <w:lang w:eastAsia="ru-RU"/>
        </w:rPr>
        <w:t xml:space="preserve"> за счет </w:t>
      </w:r>
      <w:r w:rsidR="009D1B13" w:rsidRPr="00D36A14">
        <w:rPr>
          <w:rFonts w:ascii="Times New Roman" w:eastAsia="Times New Roman" w:hAnsi="Times New Roman"/>
          <w:bCs/>
          <w:spacing w:val="-4"/>
          <w:sz w:val="24"/>
          <w:szCs w:val="24"/>
          <w:u w:val="single"/>
          <w:lang w:eastAsia="ru-RU"/>
        </w:rPr>
        <w:t>налоговых и</w:t>
      </w:r>
      <w:r w:rsidR="009D1B13" w:rsidRPr="00D36A14">
        <w:rPr>
          <w:rFonts w:ascii="Times New Roman" w:eastAsia="Times New Roman" w:hAnsi="Times New Roman"/>
          <w:spacing w:val="-4"/>
          <w:sz w:val="24"/>
          <w:szCs w:val="24"/>
          <w:u w:val="single"/>
          <w:lang w:eastAsia="ru-RU"/>
        </w:rPr>
        <w:t xml:space="preserve"> </w:t>
      </w:r>
      <w:r w:rsidR="00212144" w:rsidRPr="00D36A14">
        <w:rPr>
          <w:rFonts w:ascii="Times New Roman" w:eastAsia="Times New Roman" w:hAnsi="Times New Roman"/>
          <w:spacing w:val="-4"/>
          <w:sz w:val="24"/>
          <w:szCs w:val="24"/>
          <w:u w:val="single"/>
          <w:lang w:eastAsia="ru-RU"/>
        </w:rPr>
        <w:t>неналоговых доходов</w:t>
      </w:r>
      <w:r w:rsidR="009D1B13" w:rsidRPr="007627FC">
        <w:rPr>
          <w:rFonts w:ascii="Times New Roman" w:eastAsia="Times New Roman" w:hAnsi="Times New Roman"/>
          <w:spacing w:val="-4"/>
          <w:sz w:val="24"/>
          <w:szCs w:val="24"/>
          <w:lang w:eastAsia="ru-RU"/>
        </w:rPr>
        <w:t xml:space="preserve"> </w:t>
      </w:r>
      <w:r w:rsidR="009D1B13" w:rsidRPr="007627FC">
        <w:rPr>
          <w:rFonts w:ascii="Times New Roman" w:eastAsia="Times New Roman" w:hAnsi="Times New Roman"/>
          <w:bCs/>
          <w:spacing w:val="-4"/>
          <w:sz w:val="24"/>
          <w:szCs w:val="24"/>
          <w:lang w:eastAsia="ru-RU"/>
        </w:rPr>
        <w:t xml:space="preserve">в результате </w:t>
      </w:r>
      <w:r w:rsidR="009D1B13" w:rsidRPr="007627FC">
        <w:rPr>
          <w:rFonts w:ascii="Times New Roman" w:eastAsia="Times New Roman" w:hAnsi="Times New Roman"/>
          <w:b/>
          <w:bCs/>
          <w:spacing w:val="-4"/>
          <w:sz w:val="24"/>
          <w:szCs w:val="24"/>
          <w:u w:val="single"/>
          <w:lang w:eastAsia="ru-RU"/>
        </w:rPr>
        <w:t>перераспределения</w:t>
      </w:r>
      <w:r w:rsidR="009D1B13" w:rsidRPr="007627FC">
        <w:rPr>
          <w:rFonts w:ascii="Times New Roman" w:eastAsia="Times New Roman" w:hAnsi="Times New Roman"/>
          <w:bCs/>
          <w:spacing w:val="-4"/>
          <w:sz w:val="24"/>
          <w:szCs w:val="24"/>
          <w:lang w:eastAsia="ru-RU"/>
        </w:rPr>
        <w:t xml:space="preserve"> </w:t>
      </w:r>
      <w:r w:rsidR="000048A9" w:rsidRPr="007627FC">
        <w:rPr>
          <w:rFonts w:ascii="Times New Roman" w:hAnsi="Times New Roman"/>
          <w:b/>
          <w:spacing w:val="-4"/>
          <w:sz w:val="24"/>
          <w:szCs w:val="24"/>
        </w:rPr>
        <w:t>бюджетных ассигнований</w:t>
      </w:r>
      <w:r w:rsidR="000048A9" w:rsidRPr="007627FC">
        <w:rPr>
          <w:rFonts w:ascii="Times New Roman" w:hAnsi="Times New Roman"/>
          <w:spacing w:val="-4"/>
          <w:sz w:val="24"/>
          <w:szCs w:val="24"/>
        </w:rPr>
        <w:t xml:space="preserve"> </w:t>
      </w:r>
      <w:r w:rsidR="009D1B13" w:rsidRPr="007627FC">
        <w:rPr>
          <w:rFonts w:ascii="Times New Roman" w:eastAsia="Times New Roman" w:hAnsi="Times New Roman"/>
          <w:bCs/>
          <w:spacing w:val="-4"/>
          <w:sz w:val="24"/>
          <w:szCs w:val="24"/>
          <w:lang w:eastAsia="ru-RU"/>
        </w:rPr>
        <w:t>из других муниципальных программ</w:t>
      </w:r>
      <w:r w:rsidR="005D246F" w:rsidRPr="005D246F">
        <w:rPr>
          <w:rFonts w:ascii="Times New Roman" w:hAnsi="Times New Roman"/>
          <w:b/>
          <w:sz w:val="24"/>
          <w:szCs w:val="24"/>
        </w:rPr>
        <w:t xml:space="preserve"> </w:t>
      </w:r>
      <w:r w:rsidR="005D246F" w:rsidRPr="00D36A14">
        <w:rPr>
          <w:rFonts w:ascii="Times New Roman" w:hAnsi="Times New Roman"/>
          <w:sz w:val="24"/>
          <w:szCs w:val="24"/>
        </w:rPr>
        <w:t>и</w:t>
      </w:r>
      <w:r w:rsidR="005D246F" w:rsidRPr="00D36A14">
        <w:rPr>
          <w:rFonts w:ascii="Times New Roman" w:hAnsi="Times New Roman"/>
          <w:b/>
          <w:sz w:val="24"/>
          <w:szCs w:val="24"/>
        </w:rPr>
        <w:t xml:space="preserve"> </w:t>
      </w:r>
      <w:r w:rsidR="005D246F" w:rsidRPr="00D36A14">
        <w:rPr>
          <w:rFonts w:ascii="Times New Roman" w:hAnsi="Times New Roman"/>
          <w:sz w:val="24"/>
          <w:szCs w:val="24"/>
        </w:rPr>
        <w:t>непрограммных направлений деятельности</w:t>
      </w:r>
      <w:r w:rsidRPr="007627FC">
        <w:rPr>
          <w:rFonts w:ascii="Times New Roman" w:eastAsia="Times New Roman" w:hAnsi="Times New Roman"/>
          <w:spacing w:val="-4"/>
          <w:sz w:val="24"/>
          <w:szCs w:val="24"/>
          <w:lang w:eastAsia="ru-RU"/>
        </w:rPr>
        <w:t xml:space="preserve">, </w:t>
      </w:r>
      <w:r w:rsidRPr="007627FC">
        <w:rPr>
          <w:rFonts w:ascii="Times New Roman" w:hAnsi="Times New Roman"/>
          <w:spacing w:val="-4"/>
          <w:sz w:val="24"/>
          <w:szCs w:val="24"/>
        </w:rPr>
        <w:t>в том числе:</w:t>
      </w:r>
    </w:p>
    <w:tbl>
      <w:tblPr>
        <w:tblW w:w="9129" w:type="dxa"/>
        <w:tblInd w:w="1074" w:type="dxa"/>
        <w:tblLayout w:type="fixed"/>
        <w:tblLook w:val="04A0"/>
      </w:tblPr>
      <w:tblGrid>
        <w:gridCol w:w="1009"/>
        <w:gridCol w:w="1336"/>
        <w:gridCol w:w="6784"/>
      </w:tblGrid>
      <w:tr w:rsidR="00884451" w:rsidRPr="0045046D" w:rsidTr="00025291">
        <w:trPr>
          <w:trHeight w:val="284"/>
        </w:trPr>
        <w:tc>
          <w:tcPr>
            <w:tcW w:w="1009" w:type="dxa"/>
            <w:vAlign w:val="center"/>
          </w:tcPr>
          <w:p w:rsidR="00884451" w:rsidRPr="00CE4ED3" w:rsidRDefault="00865D5C" w:rsidP="002A0A8D">
            <w:pPr>
              <w:widowControl w:val="0"/>
              <w:spacing w:after="0" w:line="240" w:lineRule="auto"/>
              <w:ind w:left="-102" w:right="-57"/>
              <w:jc w:val="right"/>
              <w:outlineLvl w:val="0"/>
              <w:rPr>
                <w:rFonts w:ascii="Times New Roman" w:eastAsia="Times New Roman" w:hAnsi="Times New Roman"/>
                <w:b/>
                <w:i/>
                <w:lang w:eastAsia="ru-RU"/>
              </w:rPr>
            </w:pPr>
            <w:r w:rsidRPr="00CE4ED3">
              <w:rPr>
                <w:rFonts w:ascii="Times New Roman" w:eastAsia="Times New Roman" w:hAnsi="Times New Roman"/>
                <w:b/>
                <w:i/>
                <w:lang w:eastAsia="ru-RU"/>
              </w:rPr>
              <w:t>+</w:t>
            </w:r>
            <w:r w:rsidR="005D246F" w:rsidRPr="00CE4ED3">
              <w:rPr>
                <w:rFonts w:ascii="Times New Roman" w:eastAsia="Times New Roman" w:hAnsi="Times New Roman"/>
                <w:b/>
                <w:i/>
                <w:lang w:eastAsia="ru-RU"/>
              </w:rPr>
              <w:t>9 394,</w:t>
            </w:r>
            <w:r w:rsidR="00BE35D9" w:rsidRPr="00CE4ED3">
              <w:rPr>
                <w:rFonts w:ascii="Times New Roman" w:eastAsia="Times New Roman" w:hAnsi="Times New Roman"/>
                <w:b/>
                <w:i/>
                <w:lang w:eastAsia="ru-RU"/>
              </w:rPr>
              <w:t>4</w:t>
            </w:r>
          </w:p>
        </w:tc>
        <w:tc>
          <w:tcPr>
            <w:tcW w:w="1336" w:type="dxa"/>
            <w:vAlign w:val="center"/>
          </w:tcPr>
          <w:p w:rsidR="00884451" w:rsidRPr="00CE4ED3" w:rsidRDefault="00884451"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CE4ED3">
              <w:rPr>
                <w:rFonts w:ascii="Times New Roman" w:hAnsi="Times New Roman"/>
                <w:b/>
                <w:i/>
              </w:rPr>
              <w:t>тыс. рублей</w:t>
            </w:r>
          </w:p>
        </w:tc>
        <w:tc>
          <w:tcPr>
            <w:tcW w:w="6784" w:type="dxa"/>
            <w:shd w:val="clear" w:color="auto" w:fill="auto"/>
            <w:vAlign w:val="center"/>
            <w:hideMark/>
          </w:tcPr>
          <w:p w:rsidR="00884451" w:rsidRPr="00CE4ED3" w:rsidRDefault="00884451" w:rsidP="002A0A8D">
            <w:pPr>
              <w:pStyle w:val="ad"/>
              <w:widowControl w:val="0"/>
              <w:numPr>
                <w:ilvl w:val="0"/>
                <w:numId w:val="10"/>
              </w:numPr>
              <w:tabs>
                <w:tab w:val="left" w:pos="284"/>
              </w:tabs>
              <w:spacing w:after="0" w:line="240" w:lineRule="auto"/>
              <w:ind w:left="-17" w:firstLine="0"/>
              <w:jc w:val="both"/>
              <w:outlineLvl w:val="0"/>
              <w:rPr>
                <w:rFonts w:ascii="Times New Roman" w:eastAsia="Times New Roman" w:hAnsi="Times New Roman"/>
                <w:i/>
                <w:lang w:eastAsia="ru-RU"/>
              </w:rPr>
            </w:pPr>
            <w:r w:rsidRPr="00CE4ED3">
              <w:rPr>
                <w:rFonts w:ascii="Times New Roman" w:hAnsi="Times New Roman"/>
                <w:i/>
              </w:rPr>
              <w:t>заработная плата с начислениями</w:t>
            </w:r>
            <w:r w:rsidRPr="00CE4ED3">
              <w:rPr>
                <w:rFonts w:ascii="Times New Roman" w:eastAsia="Times New Roman" w:hAnsi="Times New Roman"/>
                <w:i/>
                <w:lang w:eastAsia="ru-RU"/>
              </w:rPr>
              <w:t>;</w:t>
            </w:r>
          </w:p>
        </w:tc>
      </w:tr>
      <w:tr w:rsidR="00884451" w:rsidRPr="0045046D" w:rsidTr="00025291">
        <w:trPr>
          <w:trHeight w:val="284"/>
        </w:trPr>
        <w:tc>
          <w:tcPr>
            <w:tcW w:w="1009" w:type="dxa"/>
            <w:vAlign w:val="center"/>
          </w:tcPr>
          <w:p w:rsidR="00884451" w:rsidRPr="00CE4ED3" w:rsidRDefault="00884451" w:rsidP="002A0A8D">
            <w:pPr>
              <w:widowControl w:val="0"/>
              <w:spacing w:after="0" w:line="240" w:lineRule="auto"/>
              <w:ind w:left="-102" w:right="-57"/>
              <w:jc w:val="right"/>
              <w:outlineLvl w:val="0"/>
              <w:rPr>
                <w:rFonts w:ascii="Times New Roman" w:hAnsi="Times New Roman"/>
                <w:b/>
                <w:i/>
              </w:rPr>
            </w:pPr>
            <w:r w:rsidRPr="00CE4ED3">
              <w:rPr>
                <w:rFonts w:ascii="Times New Roman" w:hAnsi="Times New Roman"/>
                <w:b/>
                <w:i/>
              </w:rPr>
              <w:t>+</w:t>
            </w:r>
            <w:r w:rsidR="00D36A14" w:rsidRPr="00CE4ED3">
              <w:rPr>
                <w:rFonts w:ascii="Times New Roman" w:hAnsi="Times New Roman"/>
                <w:b/>
                <w:i/>
              </w:rPr>
              <w:t>708,0</w:t>
            </w:r>
          </w:p>
        </w:tc>
        <w:tc>
          <w:tcPr>
            <w:tcW w:w="1336" w:type="dxa"/>
            <w:vAlign w:val="center"/>
          </w:tcPr>
          <w:p w:rsidR="00884451" w:rsidRPr="00CE4ED3" w:rsidRDefault="00884451"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CE4ED3">
              <w:rPr>
                <w:rFonts w:ascii="Times New Roman" w:hAnsi="Times New Roman"/>
                <w:b/>
                <w:i/>
              </w:rPr>
              <w:t>тыс. рублей</w:t>
            </w:r>
          </w:p>
        </w:tc>
        <w:tc>
          <w:tcPr>
            <w:tcW w:w="6784" w:type="dxa"/>
            <w:shd w:val="clear" w:color="auto" w:fill="auto"/>
            <w:vAlign w:val="center"/>
            <w:hideMark/>
          </w:tcPr>
          <w:p w:rsidR="00884451" w:rsidRPr="00CE4ED3" w:rsidRDefault="00884451" w:rsidP="002A0A8D">
            <w:pPr>
              <w:pStyle w:val="ad"/>
              <w:widowControl w:val="0"/>
              <w:numPr>
                <w:ilvl w:val="0"/>
                <w:numId w:val="12"/>
              </w:numPr>
              <w:tabs>
                <w:tab w:val="left" w:pos="284"/>
              </w:tabs>
              <w:spacing w:after="0" w:line="240" w:lineRule="auto"/>
              <w:ind w:left="-17" w:firstLine="0"/>
              <w:jc w:val="both"/>
              <w:outlineLvl w:val="0"/>
              <w:rPr>
                <w:rFonts w:ascii="Times New Roman" w:hAnsi="Times New Roman"/>
                <w:i/>
              </w:rPr>
            </w:pPr>
            <w:r w:rsidRPr="00CE4ED3">
              <w:rPr>
                <w:rFonts w:ascii="Times New Roman" w:hAnsi="Times New Roman"/>
                <w:i/>
              </w:rPr>
              <w:t>коммунальные услуги;</w:t>
            </w:r>
          </w:p>
        </w:tc>
      </w:tr>
      <w:tr w:rsidR="00D36A14" w:rsidRPr="0045046D" w:rsidTr="00A605F7">
        <w:trPr>
          <w:trHeight w:val="284"/>
        </w:trPr>
        <w:tc>
          <w:tcPr>
            <w:tcW w:w="1009" w:type="dxa"/>
          </w:tcPr>
          <w:p w:rsidR="00D36A14" w:rsidRPr="00CE4ED3" w:rsidRDefault="00D36A14" w:rsidP="00A605F7">
            <w:pPr>
              <w:widowControl w:val="0"/>
              <w:spacing w:after="0" w:line="240" w:lineRule="auto"/>
              <w:ind w:left="-102" w:right="-57"/>
              <w:jc w:val="right"/>
              <w:outlineLvl w:val="0"/>
              <w:rPr>
                <w:rFonts w:ascii="Times New Roman" w:hAnsi="Times New Roman"/>
                <w:b/>
                <w:i/>
              </w:rPr>
            </w:pPr>
            <w:r w:rsidRPr="00CE4ED3">
              <w:rPr>
                <w:rFonts w:ascii="Times New Roman" w:hAnsi="Times New Roman"/>
                <w:b/>
                <w:i/>
              </w:rPr>
              <w:t>+183,2</w:t>
            </w:r>
          </w:p>
        </w:tc>
        <w:tc>
          <w:tcPr>
            <w:tcW w:w="1336" w:type="dxa"/>
          </w:tcPr>
          <w:p w:rsidR="00D36A14" w:rsidRPr="00CE4ED3" w:rsidRDefault="00D36A14" w:rsidP="00454D8A">
            <w:pPr>
              <w:widowControl w:val="0"/>
              <w:tabs>
                <w:tab w:val="left" w:pos="308"/>
              </w:tabs>
              <w:spacing w:after="0" w:line="240" w:lineRule="auto"/>
              <w:ind w:left="-102" w:right="-102"/>
              <w:outlineLvl w:val="0"/>
              <w:rPr>
                <w:rFonts w:ascii="Times New Roman" w:eastAsia="Times New Roman" w:hAnsi="Times New Roman"/>
                <w:b/>
                <w:i/>
                <w:lang w:eastAsia="ru-RU"/>
              </w:rPr>
            </w:pPr>
            <w:r w:rsidRPr="00CE4ED3">
              <w:rPr>
                <w:rFonts w:ascii="Times New Roman" w:hAnsi="Times New Roman"/>
                <w:b/>
                <w:i/>
              </w:rPr>
              <w:t>тыс. рублей</w:t>
            </w:r>
          </w:p>
        </w:tc>
        <w:tc>
          <w:tcPr>
            <w:tcW w:w="6784" w:type="dxa"/>
            <w:shd w:val="clear" w:color="auto" w:fill="auto"/>
            <w:vAlign w:val="center"/>
            <w:hideMark/>
          </w:tcPr>
          <w:p w:rsidR="00D36A14" w:rsidRPr="00CE4ED3" w:rsidRDefault="00D36A14" w:rsidP="009949F1">
            <w:pPr>
              <w:pStyle w:val="ad"/>
              <w:widowControl w:val="0"/>
              <w:numPr>
                <w:ilvl w:val="0"/>
                <w:numId w:val="12"/>
              </w:numPr>
              <w:tabs>
                <w:tab w:val="left" w:pos="284"/>
              </w:tabs>
              <w:spacing w:after="0" w:line="240" w:lineRule="auto"/>
              <w:ind w:left="-17" w:firstLine="0"/>
              <w:jc w:val="both"/>
              <w:outlineLvl w:val="0"/>
              <w:rPr>
                <w:rFonts w:ascii="Times New Roman" w:hAnsi="Times New Roman"/>
                <w:i/>
              </w:rPr>
            </w:pPr>
            <w:r w:rsidRPr="00CE4ED3">
              <w:rPr>
                <w:rFonts w:ascii="Times New Roman" w:hAnsi="Times New Roman"/>
                <w:i/>
              </w:rPr>
              <w:t xml:space="preserve">исполнение </w:t>
            </w:r>
            <w:r w:rsidR="009949F1">
              <w:rPr>
                <w:rFonts w:ascii="Times New Roman" w:hAnsi="Times New Roman"/>
                <w:i/>
              </w:rPr>
              <w:t>Р</w:t>
            </w:r>
            <w:r w:rsidRPr="00CE4ED3">
              <w:rPr>
                <w:rFonts w:ascii="Times New Roman" w:hAnsi="Times New Roman"/>
                <w:i/>
              </w:rPr>
              <w:t xml:space="preserve">ешения </w:t>
            </w:r>
            <w:r w:rsidR="009949F1">
              <w:rPr>
                <w:rFonts w:ascii="Times New Roman" w:hAnsi="Times New Roman"/>
                <w:i/>
              </w:rPr>
              <w:t xml:space="preserve">суда </w:t>
            </w:r>
            <w:r w:rsidRPr="00CE4ED3">
              <w:rPr>
                <w:rFonts w:ascii="Times New Roman" w:hAnsi="Times New Roman"/>
                <w:i/>
              </w:rPr>
              <w:t>о взыскании основного долга по тепловой энергии;</w:t>
            </w:r>
          </w:p>
        </w:tc>
      </w:tr>
      <w:tr w:rsidR="00884451" w:rsidRPr="0045046D" w:rsidTr="00025291">
        <w:trPr>
          <w:trHeight w:val="284"/>
        </w:trPr>
        <w:tc>
          <w:tcPr>
            <w:tcW w:w="1009" w:type="dxa"/>
            <w:vAlign w:val="center"/>
          </w:tcPr>
          <w:p w:rsidR="00884451" w:rsidRPr="00CE4ED3" w:rsidRDefault="00884451" w:rsidP="002A0A8D">
            <w:pPr>
              <w:widowControl w:val="0"/>
              <w:spacing w:after="0" w:line="240" w:lineRule="auto"/>
              <w:ind w:left="-102" w:right="-57"/>
              <w:jc w:val="right"/>
              <w:outlineLvl w:val="0"/>
              <w:rPr>
                <w:rFonts w:ascii="Times New Roman" w:hAnsi="Times New Roman"/>
                <w:b/>
                <w:i/>
              </w:rPr>
            </w:pPr>
            <w:r w:rsidRPr="00CE4ED3">
              <w:rPr>
                <w:rFonts w:ascii="Times New Roman" w:hAnsi="Times New Roman"/>
                <w:b/>
                <w:i/>
              </w:rPr>
              <w:t>+</w:t>
            </w:r>
            <w:r w:rsidR="005D246F" w:rsidRPr="00CE4ED3">
              <w:rPr>
                <w:rFonts w:ascii="Times New Roman" w:hAnsi="Times New Roman"/>
                <w:b/>
                <w:i/>
              </w:rPr>
              <w:t>70,0</w:t>
            </w:r>
          </w:p>
        </w:tc>
        <w:tc>
          <w:tcPr>
            <w:tcW w:w="1336" w:type="dxa"/>
          </w:tcPr>
          <w:p w:rsidR="00884451" w:rsidRPr="00CE4ED3" w:rsidRDefault="00884451"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CE4ED3">
              <w:rPr>
                <w:rFonts w:ascii="Times New Roman" w:hAnsi="Times New Roman"/>
                <w:b/>
                <w:i/>
              </w:rPr>
              <w:t>тыс. рублей</w:t>
            </w:r>
          </w:p>
        </w:tc>
        <w:tc>
          <w:tcPr>
            <w:tcW w:w="6784" w:type="dxa"/>
            <w:shd w:val="clear" w:color="auto" w:fill="auto"/>
            <w:vAlign w:val="center"/>
            <w:hideMark/>
          </w:tcPr>
          <w:p w:rsidR="00884451" w:rsidRPr="00CE4ED3" w:rsidRDefault="00884451" w:rsidP="002A0A8D">
            <w:pPr>
              <w:pStyle w:val="ad"/>
              <w:widowControl w:val="0"/>
              <w:numPr>
                <w:ilvl w:val="0"/>
                <w:numId w:val="12"/>
              </w:numPr>
              <w:tabs>
                <w:tab w:val="left" w:pos="284"/>
              </w:tabs>
              <w:spacing w:after="0" w:line="240" w:lineRule="auto"/>
              <w:ind w:left="-17" w:firstLine="0"/>
              <w:jc w:val="both"/>
              <w:outlineLvl w:val="0"/>
              <w:rPr>
                <w:rFonts w:ascii="Times New Roman" w:hAnsi="Times New Roman"/>
                <w:i/>
              </w:rPr>
            </w:pPr>
            <w:r w:rsidRPr="00CE4ED3">
              <w:rPr>
                <w:rFonts w:ascii="Times New Roman" w:hAnsi="Times New Roman"/>
                <w:i/>
              </w:rPr>
              <w:t>содержание нефинансовых активов в чистоте;</w:t>
            </w:r>
          </w:p>
        </w:tc>
      </w:tr>
      <w:tr w:rsidR="00884451" w:rsidRPr="0045046D" w:rsidTr="00025291">
        <w:trPr>
          <w:trHeight w:val="284"/>
        </w:trPr>
        <w:tc>
          <w:tcPr>
            <w:tcW w:w="1009" w:type="dxa"/>
          </w:tcPr>
          <w:p w:rsidR="00884451" w:rsidRPr="00CE4ED3" w:rsidRDefault="001022B0" w:rsidP="002A0A8D">
            <w:pPr>
              <w:widowControl w:val="0"/>
              <w:spacing w:after="0" w:line="240" w:lineRule="auto"/>
              <w:ind w:left="-102" w:right="-57"/>
              <w:jc w:val="right"/>
              <w:outlineLvl w:val="0"/>
              <w:rPr>
                <w:rFonts w:ascii="Times New Roman" w:hAnsi="Times New Roman"/>
                <w:b/>
                <w:i/>
              </w:rPr>
            </w:pPr>
            <w:r w:rsidRPr="00CE4ED3">
              <w:rPr>
                <w:rFonts w:ascii="Times New Roman" w:hAnsi="Times New Roman"/>
                <w:b/>
                <w:i/>
              </w:rPr>
              <w:t>+</w:t>
            </w:r>
            <w:r w:rsidR="005D246F" w:rsidRPr="00CE4ED3">
              <w:rPr>
                <w:rFonts w:ascii="Times New Roman" w:hAnsi="Times New Roman"/>
                <w:b/>
                <w:i/>
              </w:rPr>
              <w:t>173,5</w:t>
            </w:r>
          </w:p>
        </w:tc>
        <w:tc>
          <w:tcPr>
            <w:tcW w:w="1336" w:type="dxa"/>
          </w:tcPr>
          <w:p w:rsidR="00884451" w:rsidRPr="00CE4ED3" w:rsidRDefault="00884451"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CE4ED3">
              <w:rPr>
                <w:rFonts w:ascii="Times New Roman" w:hAnsi="Times New Roman"/>
                <w:b/>
                <w:i/>
              </w:rPr>
              <w:t>тыс. рублей</w:t>
            </w:r>
          </w:p>
        </w:tc>
        <w:tc>
          <w:tcPr>
            <w:tcW w:w="6784" w:type="dxa"/>
            <w:shd w:val="clear" w:color="auto" w:fill="auto"/>
            <w:vAlign w:val="center"/>
            <w:hideMark/>
          </w:tcPr>
          <w:p w:rsidR="00884451" w:rsidRPr="00CE4ED3" w:rsidRDefault="001022B0" w:rsidP="002A0A8D">
            <w:pPr>
              <w:pStyle w:val="ad"/>
              <w:widowControl w:val="0"/>
              <w:numPr>
                <w:ilvl w:val="0"/>
                <w:numId w:val="12"/>
              </w:numPr>
              <w:tabs>
                <w:tab w:val="left" w:pos="284"/>
              </w:tabs>
              <w:spacing w:after="0" w:line="240" w:lineRule="auto"/>
              <w:ind w:left="-17" w:firstLine="0"/>
              <w:jc w:val="both"/>
              <w:outlineLvl w:val="0"/>
              <w:rPr>
                <w:rFonts w:ascii="Times New Roman" w:hAnsi="Times New Roman"/>
                <w:i/>
              </w:rPr>
            </w:pPr>
            <w:r w:rsidRPr="00CE4ED3">
              <w:rPr>
                <w:rFonts w:ascii="Times New Roman" w:hAnsi="Times New Roman"/>
                <w:i/>
              </w:rPr>
              <w:t xml:space="preserve">текущий ремонт </w:t>
            </w:r>
            <w:r w:rsidR="005D246F" w:rsidRPr="00CE4ED3">
              <w:rPr>
                <w:rFonts w:ascii="Times New Roman" w:hAnsi="Times New Roman"/>
                <w:i/>
              </w:rPr>
              <w:t>(колодцев, увеличение проема гаражных ворот)</w:t>
            </w:r>
            <w:r w:rsidR="00884451" w:rsidRPr="00CE4ED3">
              <w:rPr>
                <w:rFonts w:ascii="Times New Roman" w:hAnsi="Times New Roman"/>
                <w:i/>
              </w:rPr>
              <w:t>;</w:t>
            </w:r>
          </w:p>
        </w:tc>
      </w:tr>
      <w:tr w:rsidR="00FF5E9F" w:rsidRPr="0045046D" w:rsidTr="00743FA1">
        <w:trPr>
          <w:trHeight w:val="284"/>
        </w:trPr>
        <w:tc>
          <w:tcPr>
            <w:tcW w:w="1009" w:type="dxa"/>
          </w:tcPr>
          <w:p w:rsidR="00FF5E9F" w:rsidRPr="00CE4ED3" w:rsidRDefault="00FF5E9F" w:rsidP="00743FA1">
            <w:pPr>
              <w:widowControl w:val="0"/>
              <w:spacing w:after="0" w:line="240" w:lineRule="auto"/>
              <w:ind w:left="-102" w:right="-57"/>
              <w:jc w:val="right"/>
              <w:outlineLvl w:val="0"/>
              <w:rPr>
                <w:rFonts w:ascii="Times New Roman" w:hAnsi="Times New Roman"/>
                <w:b/>
                <w:i/>
              </w:rPr>
            </w:pPr>
            <w:r w:rsidRPr="00CE4ED3">
              <w:rPr>
                <w:rFonts w:ascii="Times New Roman" w:hAnsi="Times New Roman"/>
                <w:b/>
                <w:i/>
              </w:rPr>
              <w:t>+288,0</w:t>
            </w:r>
          </w:p>
        </w:tc>
        <w:tc>
          <w:tcPr>
            <w:tcW w:w="1336" w:type="dxa"/>
          </w:tcPr>
          <w:p w:rsidR="00FF5E9F" w:rsidRPr="00CE4ED3" w:rsidRDefault="00FF5E9F" w:rsidP="00743FA1">
            <w:pPr>
              <w:widowControl w:val="0"/>
              <w:tabs>
                <w:tab w:val="left" w:pos="308"/>
              </w:tabs>
              <w:spacing w:after="0" w:line="240" w:lineRule="auto"/>
              <w:ind w:left="-102" w:right="-102"/>
              <w:outlineLvl w:val="0"/>
              <w:rPr>
                <w:rFonts w:ascii="Times New Roman" w:eastAsia="Times New Roman" w:hAnsi="Times New Roman"/>
                <w:b/>
                <w:i/>
                <w:lang w:eastAsia="ru-RU"/>
              </w:rPr>
            </w:pPr>
            <w:r w:rsidRPr="00CE4ED3">
              <w:rPr>
                <w:rFonts w:ascii="Times New Roman" w:hAnsi="Times New Roman"/>
                <w:b/>
                <w:i/>
              </w:rPr>
              <w:t>тыс. рублей</w:t>
            </w:r>
          </w:p>
        </w:tc>
        <w:tc>
          <w:tcPr>
            <w:tcW w:w="6784" w:type="dxa"/>
            <w:shd w:val="clear" w:color="auto" w:fill="auto"/>
            <w:vAlign w:val="center"/>
            <w:hideMark/>
          </w:tcPr>
          <w:p w:rsidR="00FF5E9F" w:rsidRPr="00CE4ED3" w:rsidRDefault="00CF6C99" w:rsidP="002A0A8D">
            <w:pPr>
              <w:pStyle w:val="ad"/>
              <w:widowControl w:val="0"/>
              <w:numPr>
                <w:ilvl w:val="0"/>
                <w:numId w:val="12"/>
              </w:numPr>
              <w:tabs>
                <w:tab w:val="left" w:pos="284"/>
              </w:tabs>
              <w:spacing w:after="0" w:line="240" w:lineRule="auto"/>
              <w:ind w:left="-17" w:firstLine="0"/>
              <w:jc w:val="both"/>
              <w:outlineLvl w:val="0"/>
              <w:rPr>
                <w:rFonts w:ascii="Times New Roman" w:hAnsi="Times New Roman"/>
                <w:i/>
              </w:rPr>
            </w:pPr>
            <w:r w:rsidRPr="00CE4ED3">
              <w:rPr>
                <w:rFonts w:ascii="Times New Roman" w:hAnsi="Times New Roman"/>
                <w:i/>
              </w:rPr>
              <w:t xml:space="preserve"> </w:t>
            </w:r>
            <w:r w:rsidR="00FF5E9F" w:rsidRPr="00CE4ED3">
              <w:rPr>
                <w:rFonts w:ascii="Times New Roman" w:hAnsi="Times New Roman"/>
                <w:i/>
              </w:rPr>
              <w:t>прочие работы, услуги (</w:t>
            </w:r>
            <w:r w:rsidRPr="00CE4ED3">
              <w:rPr>
                <w:rFonts w:ascii="Times New Roman" w:hAnsi="Times New Roman"/>
                <w:i/>
              </w:rPr>
              <w:t xml:space="preserve">ремонт оргтехники, очистка       </w:t>
            </w:r>
            <w:r w:rsidR="00FF5E9F" w:rsidRPr="00CE4ED3">
              <w:rPr>
                <w:rFonts w:ascii="Times New Roman" w:hAnsi="Times New Roman"/>
                <w:i/>
              </w:rPr>
              <w:t>канализационных колодцев);</w:t>
            </w:r>
          </w:p>
        </w:tc>
      </w:tr>
      <w:tr w:rsidR="00FF5E9F" w:rsidRPr="0045046D" w:rsidTr="00025291">
        <w:trPr>
          <w:trHeight w:val="284"/>
        </w:trPr>
        <w:tc>
          <w:tcPr>
            <w:tcW w:w="1009" w:type="dxa"/>
            <w:vAlign w:val="center"/>
          </w:tcPr>
          <w:p w:rsidR="00FF5E9F" w:rsidRPr="00CE4ED3" w:rsidRDefault="00596FA7" w:rsidP="002A0A8D">
            <w:pPr>
              <w:widowControl w:val="0"/>
              <w:spacing w:after="0" w:line="240" w:lineRule="auto"/>
              <w:ind w:left="-102" w:right="-57"/>
              <w:jc w:val="right"/>
              <w:outlineLvl w:val="0"/>
              <w:rPr>
                <w:rFonts w:ascii="Times New Roman" w:hAnsi="Times New Roman"/>
                <w:b/>
                <w:i/>
              </w:rPr>
            </w:pPr>
            <w:r w:rsidRPr="00CE4ED3">
              <w:rPr>
                <w:rFonts w:ascii="Times New Roman" w:hAnsi="Times New Roman"/>
                <w:b/>
                <w:i/>
              </w:rPr>
              <w:t>+97,2</w:t>
            </w:r>
          </w:p>
        </w:tc>
        <w:tc>
          <w:tcPr>
            <w:tcW w:w="1336" w:type="dxa"/>
            <w:vAlign w:val="center"/>
          </w:tcPr>
          <w:p w:rsidR="00FF5E9F" w:rsidRPr="00CE4ED3" w:rsidRDefault="00FF5E9F"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CE4ED3">
              <w:rPr>
                <w:rFonts w:ascii="Times New Roman" w:hAnsi="Times New Roman"/>
                <w:b/>
                <w:i/>
              </w:rPr>
              <w:t>тыс. рублей</w:t>
            </w:r>
          </w:p>
        </w:tc>
        <w:tc>
          <w:tcPr>
            <w:tcW w:w="6784" w:type="dxa"/>
            <w:shd w:val="clear" w:color="auto" w:fill="auto"/>
            <w:vAlign w:val="center"/>
            <w:hideMark/>
          </w:tcPr>
          <w:p w:rsidR="00FF5E9F" w:rsidRPr="00CE4ED3" w:rsidRDefault="00596FA7" w:rsidP="002A0A8D">
            <w:pPr>
              <w:pStyle w:val="ad"/>
              <w:widowControl w:val="0"/>
              <w:numPr>
                <w:ilvl w:val="0"/>
                <w:numId w:val="12"/>
              </w:numPr>
              <w:tabs>
                <w:tab w:val="left" w:pos="284"/>
              </w:tabs>
              <w:spacing w:after="0" w:line="240" w:lineRule="auto"/>
              <w:ind w:left="-17" w:firstLine="0"/>
              <w:jc w:val="both"/>
              <w:outlineLvl w:val="0"/>
              <w:rPr>
                <w:rFonts w:ascii="Times New Roman" w:hAnsi="Times New Roman"/>
                <w:i/>
              </w:rPr>
            </w:pPr>
            <w:r w:rsidRPr="00CE4ED3">
              <w:rPr>
                <w:rFonts w:ascii="Times New Roman" w:hAnsi="Times New Roman"/>
                <w:i/>
              </w:rPr>
              <w:t>информационные услуги</w:t>
            </w:r>
            <w:r w:rsidR="00FF5E9F" w:rsidRPr="00CE4ED3">
              <w:rPr>
                <w:rFonts w:ascii="Times New Roman" w:hAnsi="Times New Roman"/>
                <w:i/>
              </w:rPr>
              <w:t>;</w:t>
            </w:r>
          </w:p>
        </w:tc>
      </w:tr>
      <w:tr w:rsidR="00FF5E9F" w:rsidRPr="0045046D" w:rsidTr="00025291">
        <w:trPr>
          <w:trHeight w:val="284"/>
        </w:trPr>
        <w:tc>
          <w:tcPr>
            <w:tcW w:w="1009" w:type="dxa"/>
            <w:vAlign w:val="center"/>
          </w:tcPr>
          <w:p w:rsidR="00FF5E9F" w:rsidRPr="00CE4ED3" w:rsidRDefault="00FF5E9F" w:rsidP="002A0A8D">
            <w:pPr>
              <w:widowControl w:val="0"/>
              <w:spacing w:after="0" w:line="240" w:lineRule="auto"/>
              <w:ind w:left="-102" w:right="-57"/>
              <w:jc w:val="right"/>
              <w:outlineLvl w:val="0"/>
              <w:rPr>
                <w:rFonts w:ascii="Times New Roman" w:hAnsi="Times New Roman"/>
                <w:b/>
                <w:i/>
              </w:rPr>
            </w:pPr>
            <w:r w:rsidRPr="00CE4ED3">
              <w:rPr>
                <w:rFonts w:ascii="Times New Roman" w:hAnsi="Times New Roman"/>
                <w:b/>
                <w:i/>
              </w:rPr>
              <w:t>+</w:t>
            </w:r>
            <w:r w:rsidR="00596FA7" w:rsidRPr="00CE4ED3">
              <w:rPr>
                <w:rFonts w:ascii="Times New Roman" w:hAnsi="Times New Roman"/>
                <w:b/>
                <w:i/>
              </w:rPr>
              <w:t>40,2</w:t>
            </w:r>
          </w:p>
        </w:tc>
        <w:tc>
          <w:tcPr>
            <w:tcW w:w="1336" w:type="dxa"/>
            <w:vAlign w:val="center"/>
          </w:tcPr>
          <w:p w:rsidR="00FF5E9F" w:rsidRPr="00CE4ED3" w:rsidRDefault="00FF5E9F"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CE4ED3">
              <w:rPr>
                <w:rFonts w:ascii="Times New Roman" w:hAnsi="Times New Roman"/>
                <w:b/>
                <w:i/>
              </w:rPr>
              <w:t>тыс. рублей</w:t>
            </w:r>
          </w:p>
        </w:tc>
        <w:tc>
          <w:tcPr>
            <w:tcW w:w="6784" w:type="dxa"/>
            <w:shd w:val="clear" w:color="auto" w:fill="auto"/>
            <w:vAlign w:val="center"/>
            <w:hideMark/>
          </w:tcPr>
          <w:p w:rsidR="00FF5E9F" w:rsidRPr="00CE4ED3" w:rsidRDefault="00596FA7" w:rsidP="002A0A8D">
            <w:pPr>
              <w:pStyle w:val="ad"/>
              <w:widowControl w:val="0"/>
              <w:numPr>
                <w:ilvl w:val="0"/>
                <w:numId w:val="12"/>
              </w:numPr>
              <w:tabs>
                <w:tab w:val="left" w:pos="284"/>
              </w:tabs>
              <w:spacing w:after="0" w:line="240" w:lineRule="auto"/>
              <w:ind w:left="-17" w:firstLine="0"/>
              <w:jc w:val="both"/>
              <w:outlineLvl w:val="0"/>
              <w:rPr>
                <w:rFonts w:ascii="Times New Roman" w:hAnsi="Times New Roman"/>
                <w:i/>
              </w:rPr>
            </w:pPr>
            <w:r w:rsidRPr="00CE4ED3">
              <w:rPr>
                <w:rFonts w:ascii="Times New Roman" w:hAnsi="Times New Roman"/>
                <w:i/>
              </w:rPr>
              <w:t>оргтехника, запасные части к оргтехнике</w:t>
            </w:r>
            <w:r w:rsidR="00FF5E9F" w:rsidRPr="00CE4ED3">
              <w:rPr>
                <w:rFonts w:ascii="Times New Roman" w:hAnsi="Times New Roman"/>
                <w:i/>
              </w:rPr>
              <w:t>;</w:t>
            </w:r>
          </w:p>
        </w:tc>
      </w:tr>
      <w:tr w:rsidR="00FF5E9F" w:rsidRPr="0045046D" w:rsidTr="00025291">
        <w:trPr>
          <w:trHeight w:val="284"/>
        </w:trPr>
        <w:tc>
          <w:tcPr>
            <w:tcW w:w="1009" w:type="dxa"/>
            <w:vAlign w:val="center"/>
          </w:tcPr>
          <w:p w:rsidR="00FF5E9F" w:rsidRPr="00CE4ED3" w:rsidRDefault="00FF5E9F" w:rsidP="002A0A8D">
            <w:pPr>
              <w:widowControl w:val="0"/>
              <w:spacing w:after="0" w:line="240" w:lineRule="auto"/>
              <w:ind w:left="-102" w:right="-57"/>
              <w:jc w:val="right"/>
              <w:outlineLvl w:val="0"/>
              <w:rPr>
                <w:rFonts w:ascii="Times New Roman" w:hAnsi="Times New Roman"/>
                <w:b/>
                <w:i/>
              </w:rPr>
            </w:pPr>
            <w:r w:rsidRPr="00CE4ED3">
              <w:rPr>
                <w:rFonts w:ascii="Times New Roman" w:hAnsi="Times New Roman"/>
                <w:b/>
                <w:i/>
              </w:rPr>
              <w:t>+</w:t>
            </w:r>
            <w:r w:rsidR="00596FA7" w:rsidRPr="00CE4ED3">
              <w:rPr>
                <w:rFonts w:ascii="Times New Roman" w:hAnsi="Times New Roman"/>
                <w:b/>
                <w:i/>
              </w:rPr>
              <w:t>5 075,0</w:t>
            </w:r>
          </w:p>
        </w:tc>
        <w:tc>
          <w:tcPr>
            <w:tcW w:w="1336" w:type="dxa"/>
          </w:tcPr>
          <w:p w:rsidR="00FF5E9F" w:rsidRPr="00CE4ED3" w:rsidRDefault="00FF5E9F"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CE4ED3">
              <w:rPr>
                <w:rFonts w:ascii="Times New Roman" w:hAnsi="Times New Roman"/>
                <w:b/>
                <w:i/>
              </w:rPr>
              <w:t>тыс. рублей</w:t>
            </w:r>
          </w:p>
        </w:tc>
        <w:tc>
          <w:tcPr>
            <w:tcW w:w="6784" w:type="dxa"/>
            <w:shd w:val="clear" w:color="auto" w:fill="auto"/>
            <w:vAlign w:val="center"/>
            <w:hideMark/>
          </w:tcPr>
          <w:p w:rsidR="00FF5E9F" w:rsidRPr="00CE4ED3" w:rsidRDefault="00596FA7" w:rsidP="002A0A8D">
            <w:pPr>
              <w:pStyle w:val="ad"/>
              <w:widowControl w:val="0"/>
              <w:numPr>
                <w:ilvl w:val="0"/>
                <w:numId w:val="12"/>
              </w:numPr>
              <w:tabs>
                <w:tab w:val="left" w:pos="284"/>
              </w:tabs>
              <w:spacing w:after="0" w:line="240" w:lineRule="auto"/>
              <w:ind w:left="-17" w:firstLine="0"/>
              <w:jc w:val="both"/>
              <w:outlineLvl w:val="0"/>
              <w:rPr>
                <w:rFonts w:ascii="Times New Roman" w:hAnsi="Times New Roman"/>
                <w:i/>
              </w:rPr>
            </w:pPr>
            <w:r w:rsidRPr="00CE4ED3">
              <w:rPr>
                <w:rFonts w:ascii="Times New Roman" w:hAnsi="Times New Roman"/>
                <w:i/>
              </w:rPr>
              <w:t>транспортное средство</w:t>
            </w:r>
            <w:r w:rsidR="00FF5E9F" w:rsidRPr="00CE4ED3">
              <w:rPr>
                <w:rFonts w:ascii="Times New Roman" w:hAnsi="Times New Roman"/>
                <w:i/>
              </w:rPr>
              <w:t>;</w:t>
            </w:r>
          </w:p>
        </w:tc>
      </w:tr>
      <w:tr w:rsidR="00FF5E9F" w:rsidRPr="0045046D" w:rsidTr="00025291">
        <w:trPr>
          <w:trHeight w:val="284"/>
        </w:trPr>
        <w:tc>
          <w:tcPr>
            <w:tcW w:w="1009" w:type="dxa"/>
            <w:vAlign w:val="center"/>
          </w:tcPr>
          <w:p w:rsidR="00FF5E9F" w:rsidRPr="00CE4ED3" w:rsidRDefault="00FF5E9F" w:rsidP="002A0A8D">
            <w:pPr>
              <w:widowControl w:val="0"/>
              <w:spacing w:after="0" w:line="240" w:lineRule="auto"/>
              <w:ind w:left="-102" w:right="-57"/>
              <w:jc w:val="right"/>
              <w:outlineLvl w:val="0"/>
              <w:rPr>
                <w:rFonts w:ascii="Times New Roman" w:hAnsi="Times New Roman"/>
                <w:b/>
                <w:i/>
              </w:rPr>
            </w:pPr>
            <w:r w:rsidRPr="00CE4ED3">
              <w:rPr>
                <w:rFonts w:ascii="Times New Roman" w:hAnsi="Times New Roman"/>
                <w:b/>
                <w:i/>
              </w:rPr>
              <w:t>+350,0</w:t>
            </w:r>
          </w:p>
        </w:tc>
        <w:tc>
          <w:tcPr>
            <w:tcW w:w="1336" w:type="dxa"/>
            <w:vAlign w:val="center"/>
          </w:tcPr>
          <w:p w:rsidR="00FF5E9F" w:rsidRPr="00CE4ED3" w:rsidRDefault="00FF5E9F"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CE4ED3">
              <w:rPr>
                <w:rFonts w:ascii="Times New Roman" w:hAnsi="Times New Roman"/>
                <w:b/>
                <w:i/>
              </w:rPr>
              <w:t>тыс. рублей</w:t>
            </w:r>
          </w:p>
        </w:tc>
        <w:tc>
          <w:tcPr>
            <w:tcW w:w="6784" w:type="dxa"/>
            <w:shd w:val="clear" w:color="auto" w:fill="auto"/>
            <w:vAlign w:val="center"/>
            <w:hideMark/>
          </w:tcPr>
          <w:p w:rsidR="00FF5E9F" w:rsidRPr="00CE4ED3" w:rsidRDefault="00FF5E9F" w:rsidP="002A0A8D">
            <w:pPr>
              <w:pStyle w:val="ad"/>
              <w:widowControl w:val="0"/>
              <w:numPr>
                <w:ilvl w:val="0"/>
                <w:numId w:val="12"/>
              </w:numPr>
              <w:tabs>
                <w:tab w:val="left" w:pos="284"/>
              </w:tabs>
              <w:spacing w:after="0" w:line="240" w:lineRule="auto"/>
              <w:ind w:left="-17" w:firstLine="0"/>
              <w:jc w:val="both"/>
              <w:outlineLvl w:val="0"/>
              <w:rPr>
                <w:rFonts w:ascii="Times New Roman" w:hAnsi="Times New Roman"/>
                <w:i/>
              </w:rPr>
            </w:pPr>
            <w:r w:rsidRPr="00CE4ED3">
              <w:rPr>
                <w:rFonts w:ascii="Times New Roman" w:hAnsi="Times New Roman"/>
                <w:i/>
              </w:rPr>
              <w:t>услуги публикации;</w:t>
            </w:r>
          </w:p>
        </w:tc>
      </w:tr>
      <w:tr w:rsidR="00FF5E9F" w:rsidRPr="0045046D" w:rsidTr="00025291">
        <w:trPr>
          <w:trHeight w:val="284"/>
        </w:trPr>
        <w:tc>
          <w:tcPr>
            <w:tcW w:w="1009" w:type="dxa"/>
          </w:tcPr>
          <w:p w:rsidR="00FF5E9F" w:rsidRPr="00CE4ED3" w:rsidRDefault="00FF5E9F" w:rsidP="002A0A8D">
            <w:pPr>
              <w:widowControl w:val="0"/>
              <w:spacing w:after="0" w:line="240" w:lineRule="auto"/>
              <w:ind w:left="-102" w:right="-57"/>
              <w:jc w:val="right"/>
              <w:outlineLvl w:val="0"/>
              <w:rPr>
                <w:rFonts w:ascii="Times New Roman" w:hAnsi="Times New Roman"/>
                <w:b/>
                <w:i/>
              </w:rPr>
            </w:pPr>
            <w:r w:rsidRPr="00CE4ED3">
              <w:rPr>
                <w:rFonts w:ascii="Times New Roman" w:hAnsi="Times New Roman"/>
                <w:b/>
                <w:i/>
              </w:rPr>
              <w:t>+30,0</w:t>
            </w:r>
          </w:p>
        </w:tc>
        <w:tc>
          <w:tcPr>
            <w:tcW w:w="1336" w:type="dxa"/>
          </w:tcPr>
          <w:p w:rsidR="00FF5E9F" w:rsidRPr="00CE4ED3" w:rsidRDefault="00FF5E9F"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CE4ED3">
              <w:rPr>
                <w:rFonts w:ascii="Times New Roman" w:hAnsi="Times New Roman"/>
                <w:b/>
                <w:i/>
              </w:rPr>
              <w:t>тыс. рублей</w:t>
            </w:r>
          </w:p>
        </w:tc>
        <w:tc>
          <w:tcPr>
            <w:tcW w:w="6784" w:type="dxa"/>
            <w:shd w:val="clear" w:color="auto" w:fill="auto"/>
            <w:vAlign w:val="center"/>
            <w:hideMark/>
          </w:tcPr>
          <w:p w:rsidR="00FF5E9F" w:rsidRPr="00CE4ED3" w:rsidRDefault="00FF5E9F" w:rsidP="002A0A8D">
            <w:pPr>
              <w:pStyle w:val="ad"/>
              <w:widowControl w:val="0"/>
              <w:numPr>
                <w:ilvl w:val="0"/>
                <w:numId w:val="12"/>
              </w:numPr>
              <w:tabs>
                <w:tab w:val="left" w:pos="284"/>
              </w:tabs>
              <w:spacing w:after="0" w:line="240" w:lineRule="auto"/>
              <w:ind w:left="-17" w:firstLine="0"/>
              <w:jc w:val="both"/>
              <w:outlineLvl w:val="0"/>
              <w:rPr>
                <w:rFonts w:ascii="Times New Roman" w:hAnsi="Times New Roman"/>
                <w:i/>
              </w:rPr>
            </w:pPr>
            <w:r w:rsidRPr="00CE4ED3">
              <w:rPr>
                <w:rFonts w:ascii="Times New Roman" w:hAnsi="Times New Roman"/>
                <w:i/>
              </w:rPr>
              <w:t>медицинский осмотр;</w:t>
            </w:r>
          </w:p>
        </w:tc>
      </w:tr>
      <w:tr w:rsidR="00FF5E9F" w:rsidRPr="0045046D" w:rsidTr="00025291">
        <w:trPr>
          <w:trHeight w:val="284"/>
        </w:trPr>
        <w:tc>
          <w:tcPr>
            <w:tcW w:w="1009" w:type="dxa"/>
          </w:tcPr>
          <w:p w:rsidR="00FF5E9F" w:rsidRPr="00CE4ED3" w:rsidRDefault="00596FA7" w:rsidP="002A0A8D">
            <w:pPr>
              <w:widowControl w:val="0"/>
              <w:spacing w:after="0" w:line="240" w:lineRule="auto"/>
              <w:ind w:left="-102" w:right="-57"/>
              <w:jc w:val="right"/>
              <w:outlineLvl w:val="0"/>
              <w:rPr>
                <w:rFonts w:ascii="Times New Roman" w:hAnsi="Times New Roman"/>
                <w:b/>
                <w:i/>
              </w:rPr>
            </w:pPr>
            <w:r w:rsidRPr="00CE4ED3">
              <w:rPr>
                <w:rFonts w:ascii="Times New Roman" w:hAnsi="Times New Roman"/>
                <w:b/>
                <w:i/>
              </w:rPr>
              <w:t>+123,6</w:t>
            </w:r>
          </w:p>
        </w:tc>
        <w:tc>
          <w:tcPr>
            <w:tcW w:w="1336" w:type="dxa"/>
          </w:tcPr>
          <w:p w:rsidR="00FF5E9F" w:rsidRPr="00CE4ED3" w:rsidRDefault="00FF5E9F"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CE4ED3">
              <w:rPr>
                <w:rFonts w:ascii="Times New Roman" w:hAnsi="Times New Roman"/>
                <w:b/>
                <w:i/>
              </w:rPr>
              <w:t>тыс. рублей</w:t>
            </w:r>
          </w:p>
        </w:tc>
        <w:tc>
          <w:tcPr>
            <w:tcW w:w="6784" w:type="dxa"/>
            <w:shd w:val="clear" w:color="auto" w:fill="auto"/>
            <w:vAlign w:val="center"/>
            <w:hideMark/>
          </w:tcPr>
          <w:p w:rsidR="00FF5E9F" w:rsidRPr="00CE4ED3" w:rsidRDefault="00FF5E9F" w:rsidP="002A0A8D">
            <w:pPr>
              <w:pStyle w:val="ad"/>
              <w:widowControl w:val="0"/>
              <w:numPr>
                <w:ilvl w:val="0"/>
                <w:numId w:val="12"/>
              </w:numPr>
              <w:tabs>
                <w:tab w:val="left" w:pos="284"/>
              </w:tabs>
              <w:spacing w:after="0" w:line="240" w:lineRule="auto"/>
              <w:ind w:left="-17" w:firstLine="0"/>
              <w:jc w:val="both"/>
              <w:outlineLvl w:val="0"/>
              <w:rPr>
                <w:rFonts w:ascii="Times New Roman" w:hAnsi="Times New Roman"/>
                <w:i/>
              </w:rPr>
            </w:pPr>
            <w:r w:rsidRPr="00CE4ED3">
              <w:rPr>
                <w:rFonts w:ascii="Times New Roman" w:hAnsi="Times New Roman"/>
                <w:i/>
              </w:rPr>
              <w:t>исполнение судебных актов;</w:t>
            </w:r>
          </w:p>
        </w:tc>
      </w:tr>
      <w:tr w:rsidR="00FF5E9F" w:rsidRPr="0045046D" w:rsidTr="00025291">
        <w:trPr>
          <w:trHeight w:val="284"/>
        </w:trPr>
        <w:tc>
          <w:tcPr>
            <w:tcW w:w="1009" w:type="dxa"/>
          </w:tcPr>
          <w:p w:rsidR="00FF5E9F" w:rsidRPr="00CE4ED3" w:rsidRDefault="00596FA7" w:rsidP="002A0A8D">
            <w:pPr>
              <w:widowControl w:val="0"/>
              <w:spacing w:after="0" w:line="240" w:lineRule="auto"/>
              <w:ind w:left="-102" w:right="-57"/>
              <w:jc w:val="right"/>
              <w:outlineLvl w:val="0"/>
              <w:rPr>
                <w:rFonts w:ascii="Times New Roman" w:hAnsi="Times New Roman"/>
                <w:b/>
                <w:i/>
              </w:rPr>
            </w:pPr>
            <w:r w:rsidRPr="00CE4ED3">
              <w:rPr>
                <w:rFonts w:ascii="Times New Roman" w:hAnsi="Times New Roman"/>
                <w:b/>
                <w:i/>
              </w:rPr>
              <w:t>+124,0</w:t>
            </w:r>
          </w:p>
        </w:tc>
        <w:tc>
          <w:tcPr>
            <w:tcW w:w="1336" w:type="dxa"/>
          </w:tcPr>
          <w:p w:rsidR="00FF5E9F" w:rsidRPr="00CE4ED3" w:rsidRDefault="00FF5E9F"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CE4ED3">
              <w:rPr>
                <w:rFonts w:ascii="Times New Roman" w:hAnsi="Times New Roman"/>
                <w:b/>
                <w:i/>
              </w:rPr>
              <w:t>тыс. рублей</w:t>
            </w:r>
          </w:p>
        </w:tc>
        <w:tc>
          <w:tcPr>
            <w:tcW w:w="6784" w:type="dxa"/>
            <w:shd w:val="clear" w:color="auto" w:fill="auto"/>
            <w:vAlign w:val="center"/>
            <w:hideMark/>
          </w:tcPr>
          <w:p w:rsidR="00FF5E9F" w:rsidRPr="00CE4ED3" w:rsidRDefault="00596FA7" w:rsidP="002A0A8D">
            <w:pPr>
              <w:pStyle w:val="ad"/>
              <w:widowControl w:val="0"/>
              <w:numPr>
                <w:ilvl w:val="0"/>
                <w:numId w:val="12"/>
              </w:numPr>
              <w:tabs>
                <w:tab w:val="left" w:pos="284"/>
              </w:tabs>
              <w:spacing w:after="0" w:line="240" w:lineRule="auto"/>
              <w:ind w:left="-17" w:firstLine="0"/>
              <w:jc w:val="both"/>
              <w:outlineLvl w:val="0"/>
              <w:rPr>
                <w:rFonts w:ascii="Times New Roman" w:hAnsi="Times New Roman"/>
                <w:i/>
              </w:rPr>
            </w:pPr>
            <w:r w:rsidRPr="00CE4ED3">
              <w:rPr>
                <w:rFonts w:ascii="Times New Roman" w:hAnsi="Times New Roman"/>
                <w:i/>
              </w:rPr>
              <w:t>выезд из районов Крайнего Севера</w:t>
            </w:r>
            <w:r w:rsidR="00FF5E9F" w:rsidRPr="00CE4ED3">
              <w:rPr>
                <w:rFonts w:ascii="Times New Roman" w:hAnsi="Times New Roman"/>
                <w:i/>
              </w:rPr>
              <w:t>;</w:t>
            </w:r>
          </w:p>
        </w:tc>
      </w:tr>
      <w:tr w:rsidR="00FF5E9F" w:rsidRPr="0045046D" w:rsidTr="00743FA1">
        <w:trPr>
          <w:trHeight w:val="284"/>
        </w:trPr>
        <w:tc>
          <w:tcPr>
            <w:tcW w:w="1009" w:type="dxa"/>
          </w:tcPr>
          <w:p w:rsidR="00FF5E9F" w:rsidRPr="00CE4ED3" w:rsidRDefault="00FF5E9F" w:rsidP="00743FA1">
            <w:pPr>
              <w:widowControl w:val="0"/>
              <w:spacing w:after="0" w:line="240" w:lineRule="auto"/>
              <w:ind w:left="-102" w:right="-57"/>
              <w:jc w:val="right"/>
              <w:outlineLvl w:val="0"/>
              <w:rPr>
                <w:rFonts w:ascii="Times New Roman" w:hAnsi="Times New Roman"/>
                <w:b/>
                <w:i/>
              </w:rPr>
            </w:pPr>
            <w:r w:rsidRPr="00CE4ED3">
              <w:rPr>
                <w:rFonts w:ascii="Times New Roman" w:hAnsi="Times New Roman"/>
                <w:b/>
                <w:i/>
              </w:rPr>
              <w:t>+45,0</w:t>
            </w:r>
          </w:p>
        </w:tc>
        <w:tc>
          <w:tcPr>
            <w:tcW w:w="1336" w:type="dxa"/>
          </w:tcPr>
          <w:p w:rsidR="00FF5E9F" w:rsidRPr="00CE4ED3" w:rsidRDefault="00FF5E9F" w:rsidP="00743FA1">
            <w:pPr>
              <w:widowControl w:val="0"/>
              <w:tabs>
                <w:tab w:val="left" w:pos="308"/>
              </w:tabs>
              <w:spacing w:after="0" w:line="240" w:lineRule="auto"/>
              <w:ind w:left="-102" w:right="-102"/>
              <w:outlineLvl w:val="0"/>
              <w:rPr>
                <w:rFonts w:ascii="Times New Roman" w:eastAsia="Times New Roman" w:hAnsi="Times New Roman"/>
                <w:b/>
                <w:i/>
                <w:lang w:eastAsia="ru-RU"/>
              </w:rPr>
            </w:pPr>
            <w:r w:rsidRPr="00CE4ED3">
              <w:rPr>
                <w:rFonts w:ascii="Times New Roman" w:hAnsi="Times New Roman"/>
                <w:b/>
                <w:i/>
              </w:rPr>
              <w:t>тыс. рублей</w:t>
            </w:r>
          </w:p>
        </w:tc>
        <w:tc>
          <w:tcPr>
            <w:tcW w:w="6784" w:type="dxa"/>
            <w:shd w:val="clear" w:color="auto" w:fill="auto"/>
            <w:vAlign w:val="center"/>
            <w:hideMark/>
          </w:tcPr>
          <w:p w:rsidR="00FF5E9F" w:rsidRPr="00CE4ED3" w:rsidRDefault="00FF5E9F" w:rsidP="002A0A8D">
            <w:pPr>
              <w:pStyle w:val="ad"/>
              <w:widowControl w:val="0"/>
              <w:numPr>
                <w:ilvl w:val="0"/>
                <w:numId w:val="12"/>
              </w:numPr>
              <w:tabs>
                <w:tab w:val="left" w:pos="284"/>
              </w:tabs>
              <w:spacing w:after="0" w:line="240" w:lineRule="auto"/>
              <w:ind w:left="-17" w:firstLine="0"/>
              <w:jc w:val="both"/>
              <w:outlineLvl w:val="0"/>
              <w:rPr>
                <w:rFonts w:ascii="Times New Roman" w:hAnsi="Times New Roman"/>
                <w:i/>
              </w:rPr>
            </w:pPr>
            <w:r w:rsidRPr="00CE4ED3">
              <w:rPr>
                <w:rFonts w:ascii="Times New Roman" w:hAnsi="Times New Roman"/>
                <w:i/>
              </w:rPr>
              <w:t xml:space="preserve">прочие услуги (замена блока </w:t>
            </w:r>
            <w:r w:rsidR="00CF6C99" w:rsidRPr="00CE4ED3">
              <w:rPr>
                <w:rStyle w:val="af0"/>
                <w:rFonts w:ascii="Times New Roman" w:hAnsi="Times New Roman"/>
                <w:b w:val="0"/>
                <w:i/>
                <w:shd w:val="clear" w:color="auto" w:fill="FFFFFF"/>
              </w:rPr>
              <w:t>средства криптографической защиты информации</w:t>
            </w:r>
            <w:r w:rsidRPr="00CE4ED3">
              <w:rPr>
                <w:rFonts w:ascii="Times New Roman" w:hAnsi="Times New Roman"/>
                <w:b/>
                <w:i/>
              </w:rPr>
              <w:t xml:space="preserve"> </w:t>
            </w:r>
            <w:r w:rsidRPr="00CE4ED3">
              <w:rPr>
                <w:rFonts w:ascii="Times New Roman" w:hAnsi="Times New Roman"/>
                <w:i/>
              </w:rPr>
              <w:t>тахографа);</w:t>
            </w:r>
          </w:p>
        </w:tc>
      </w:tr>
      <w:tr w:rsidR="00596FA7" w:rsidRPr="0045046D" w:rsidTr="00025291">
        <w:trPr>
          <w:trHeight w:val="284"/>
        </w:trPr>
        <w:tc>
          <w:tcPr>
            <w:tcW w:w="1009" w:type="dxa"/>
          </w:tcPr>
          <w:p w:rsidR="00596FA7" w:rsidRPr="00CE4ED3" w:rsidRDefault="00596FA7" w:rsidP="002A0A8D">
            <w:pPr>
              <w:widowControl w:val="0"/>
              <w:spacing w:after="0" w:line="240" w:lineRule="auto"/>
              <w:ind w:left="-102" w:right="-57"/>
              <w:jc w:val="right"/>
              <w:outlineLvl w:val="0"/>
              <w:rPr>
                <w:rFonts w:ascii="Times New Roman" w:hAnsi="Times New Roman"/>
                <w:b/>
                <w:i/>
              </w:rPr>
            </w:pPr>
            <w:r w:rsidRPr="00CE4ED3">
              <w:rPr>
                <w:rFonts w:ascii="Times New Roman" w:hAnsi="Times New Roman"/>
                <w:b/>
                <w:i/>
              </w:rPr>
              <w:t>+500,0</w:t>
            </w:r>
          </w:p>
        </w:tc>
        <w:tc>
          <w:tcPr>
            <w:tcW w:w="1336" w:type="dxa"/>
          </w:tcPr>
          <w:p w:rsidR="00596FA7" w:rsidRPr="00CE4ED3" w:rsidRDefault="00596FA7"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CE4ED3">
              <w:rPr>
                <w:rFonts w:ascii="Times New Roman" w:hAnsi="Times New Roman"/>
                <w:b/>
                <w:i/>
              </w:rPr>
              <w:t>тыс. рублей</w:t>
            </w:r>
          </w:p>
        </w:tc>
        <w:tc>
          <w:tcPr>
            <w:tcW w:w="6784" w:type="dxa"/>
            <w:shd w:val="clear" w:color="auto" w:fill="auto"/>
            <w:vAlign w:val="center"/>
            <w:hideMark/>
          </w:tcPr>
          <w:p w:rsidR="00596FA7" w:rsidRPr="00CE4ED3" w:rsidRDefault="00596FA7" w:rsidP="002A0A8D">
            <w:pPr>
              <w:pStyle w:val="ad"/>
              <w:widowControl w:val="0"/>
              <w:numPr>
                <w:ilvl w:val="0"/>
                <w:numId w:val="12"/>
              </w:numPr>
              <w:tabs>
                <w:tab w:val="left" w:pos="284"/>
              </w:tabs>
              <w:spacing w:after="0" w:line="240" w:lineRule="auto"/>
              <w:ind w:left="-17" w:firstLine="0"/>
              <w:jc w:val="both"/>
              <w:outlineLvl w:val="0"/>
              <w:rPr>
                <w:rFonts w:ascii="Times New Roman" w:hAnsi="Times New Roman"/>
                <w:i/>
              </w:rPr>
            </w:pPr>
            <w:r w:rsidRPr="00CE4ED3">
              <w:rPr>
                <w:rFonts w:ascii="Times New Roman" w:hAnsi="Times New Roman"/>
                <w:i/>
              </w:rPr>
              <w:t>горюче-смазочные материалы;</w:t>
            </w:r>
          </w:p>
        </w:tc>
      </w:tr>
      <w:tr w:rsidR="00596FA7" w:rsidRPr="0045046D" w:rsidTr="00025291">
        <w:trPr>
          <w:trHeight w:val="284"/>
        </w:trPr>
        <w:tc>
          <w:tcPr>
            <w:tcW w:w="1009" w:type="dxa"/>
          </w:tcPr>
          <w:p w:rsidR="00596FA7" w:rsidRPr="00CE4ED3" w:rsidRDefault="00596FA7" w:rsidP="002A0A8D">
            <w:pPr>
              <w:widowControl w:val="0"/>
              <w:spacing w:after="0" w:line="240" w:lineRule="auto"/>
              <w:ind w:left="-102" w:right="-57"/>
              <w:jc w:val="right"/>
              <w:outlineLvl w:val="0"/>
              <w:rPr>
                <w:rFonts w:ascii="Times New Roman" w:hAnsi="Times New Roman"/>
                <w:b/>
                <w:i/>
              </w:rPr>
            </w:pPr>
            <w:r w:rsidRPr="00CE4ED3">
              <w:rPr>
                <w:rFonts w:ascii="Times New Roman" w:hAnsi="Times New Roman"/>
                <w:b/>
                <w:i/>
              </w:rPr>
              <w:t>+25,0</w:t>
            </w:r>
          </w:p>
        </w:tc>
        <w:tc>
          <w:tcPr>
            <w:tcW w:w="1336" w:type="dxa"/>
          </w:tcPr>
          <w:p w:rsidR="00596FA7" w:rsidRPr="00CE4ED3" w:rsidRDefault="00596FA7"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CE4ED3">
              <w:rPr>
                <w:rFonts w:ascii="Times New Roman" w:hAnsi="Times New Roman"/>
                <w:b/>
                <w:i/>
              </w:rPr>
              <w:t>тыс. рублей</w:t>
            </w:r>
          </w:p>
        </w:tc>
        <w:tc>
          <w:tcPr>
            <w:tcW w:w="6784" w:type="dxa"/>
            <w:shd w:val="clear" w:color="auto" w:fill="auto"/>
            <w:vAlign w:val="center"/>
            <w:hideMark/>
          </w:tcPr>
          <w:p w:rsidR="00596FA7" w:rsidRPr="00CE4ED3" w:rsidRDefault="00596FA7" w:rsidP="002A0A8D">
            <w:pPr>
              <w:pStyle w:val="ad"/>
              <w:widowControl w:val="0"/>
              <w:numPr>
                <w:ilvl w:val="0"/>
                <w:numId w:val="12"/>
              </w:numPr>
              <w:tabs>
                <w:tab w:val="left" w:pos="284"/>
              </w:tabs>
              <w:spacing w:after="0" w:line="240" w:lineRule="auto"/>
              <w:ind w:left="-17" w:firstLine="0"/>
              <w:jc w:val="both"/>
              <w:outlineLvl w:val="0"/>
              <w:rPr>
                <w:rFonts w:ascii="Times New Roman" w:hAnsi="Times New Roman"/>
                <w:i/>
              </w:rPr>
            </w:pPr>
            <w:r w:rsidRPr="00CE4ED3">
              <w:rPr>
                <w:rFonts w:ascii="Times New Roman" w:hAnsi="Times New Roman"/>
                <w:i/>
              </w:rPr>
              <w:t>строительные материалы;</w:t>
            </w:r>
          </w:p>
        </w:tc>
      </w:tr>
      <w:tr w:rsidR="00596FA7" w:rsidRPr="0045046D" w:rsidTr="00025291">
        <w:trPr>
          <w:trHeight w:val="284"/>
        </w:trPr>
        <w:tc>
          <w:tcPr>
            <w:tcW w:w="1009" w:type="dxa"/>
          </w:tcPr>
          <w:p w:rsidR="00596FA7" w:rsidRPr="00CE4ED3" w:rsidRDefault="00596FA7" w:rsidP="002A0A8D">
            <w:pPr>
              <w:widowControl w:val="0"/>
              <w:spacing w:after="0" w:line="240" w:lineRule="auto"/>
              <w:ind w:left="-102" w:right="-57"/>
              <w:jc w:val="right"/>
              <w:outlineLvl w:val="0"/>
              <w:rPr>
                <w:rFonts w:ascii="Times New Roman" w:hAnsi="Times New Roman"/>
                <w:b/>
                <w:i/>
              </w:rPr>
            </w:pPr>
            <w:r w:rsidRPr="00CE4ED3">
              <w:rPr>
                <w:rFonts w:ascii="Times New Roman" w:hAnsi="Times New Roman"/>
                <w:b/>
                <w:i/>
              </w:rPr>
              <w:t>+201,0</w:t>
            </w:r>
          </w:p>
        </w:tc>
        <w:tc>
          <w:tcPr>
            <w:tcW w:w="1336" w:type="dxa"/>
          </w:tcPr>
          <w:p w:rsidR="00596FA7" w:rsidRPr="00CE4ED3" w:rsidRDefault="00596FA7"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CE4ED3">
              <w:rPr>
                <w:rFonts w:ascii="Times New Roman" w:hAnsi="Times New Roman"/>
                <w:b/>
                <w:i/>
              </w:rPr>
              <w:t>тыс. рублей</w:t>
            </w:r>
          </w:p>
        </w:tc>
        <w:tc>
          <w:tcPr>
            <w:tcW w:w="6784" w:type="dxa"/>
            <w:shd w:val="clear" w:color="auto" w:fill="auto"/>
            <w:vAlign w:val="center"/>
            <w:hideMark/>
          </w:tcPr>
          <w:p w:rsidR="00596FA7" w:rsidRPr="00CE4ED3" w:rsidRDefault="00596FA7" w:rsidP="002A0A8D">
            <w:pPr>
              <w:pStyle w:val="ad"/>
              <w:widowControl w:val="0"/>
              <w:numPr>
                <w:ilvl w:val="0"/>
                <w:numId w:val="12"/>
              </w:numPr>
              <w:tabs>
                <w:tab w:val="left" w:pos="284"/>
              </w:tabs>
              <w:spacing w:after="0" w:line="240" w:lineRule="auto"/>
              <w:ind w:left="-17" w:firstLine="0"/>
              <w:jc w:val="both"/>
              <w:outlineLvl w:val="0"/>
              <w:rPr>
                <w:rFonts w:ascii="Times New Roman" w:hAnsi="Times New Roman"/>
                <w:bCs/>
                <w:i/>
              </w:rPr>
            </w:pPr>
            <w:r w:rsidRPr="00CE4ED3">
              <w:rPr>
                <w:rFonts w:ascii="Times New Roman" w:hAnsi="Times New Roman"/>
                <w:bCs/>
                <w:i/>
              </w:rPr>
              <w:t>автомобильные запчасти;</w:t>
            </w:r>
          </w:p>
        </w:tc>
      </w:tr>
      <w:tr w:rsidR="00596FA7" w:rsidRPr="0045046D" w:rsidTr="00025291">
        <w:trPr>
          <w:trHeight w:val="284"/>
        </w:trPr>
        <w:tc>
          <w:tcPr>
            <w:tcW w:w="1009" w:type="dxa"/>
          </w:tcPr>
          <w:p w:rsidR="00596FA7" w:rsidRPr="00CE4ED3" w:rsidRDefault="00596FA7" w:rsidP="002A0A8D">
            <w:pPr>
              <w:widowControl w:val="0"/>
              <w:spacing w:after="0" w:line="240" w:lineRule="auto"/>
              <w:ind w:left="-102" w:right="-57"/>
              <w:jc w:val="right"/>
              <w:outlineLvl w:val="0"/>
              <w:rPr>
                <w:rFonts w:ascii="Times New Roman" w:hAnsi="Times New Roman"/>
                <w:b/>
                <w:i/>
              </w:rPr>
            </w:pPr>
            <w:r w:rsidRPr="00CE4ED3">
              <w:rPr>
                <w:rFonts w:ascii="Times New Roman" w:hAnsi="Times New Roman"/>
                <w:b/>
                <w:i/>
              </w:rPr>
              <w:lastRenderedPageBreak/>
              <w:t>+40,0</w:t>
            </w:r>
          </w:p>
        </w:tc>
        <w:tc>
          <w:tcPr>
            <w:tcW w:w="1336" w:type="dxa"/>
          </w:tcPr>
          <w:p w:rsidR="00596FA7" w:rsidRPr="00CE4ED3" w:rsidRDefault="00596FA7"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CE4ED3">
              <w:rPr>
                <w:rFonts w:ascii="Times New Roman" w:hAnsi="Times New Roman"/>
                <w:b/>
                <w:i/>
              </w:rPr>
              <w:t>тыс. рублей</w:t>
            </w:r>
          </w:p>
        </w:tc>
        <w:tc>
          <w:tcPr>
            <w:tcW w:w="6784" w:type="dxa"/>
            <w:shd w:val="clear" w:color="auto" w:fill="auto"/>
            <w:vAlign w:val="center"/>
            <w:hideMark/>
          </w:tcPr>
          <w:p w:rsidR="00596FA7" w:rsidRPr="00CE4ED3" w:rsidRDefault="00596FA7" w:rsidP="002A0A8D">
            <w:pPr>
              <w:pStyle w:val="ad"/>
              <w:widowControl w:val="0"/>
              <w:numPr>
                <w:ilvl w:val="0"/>
                <w:numId w:val="12"/>
              </w:numPr>
              <w:tabs>
                <w:tab w:val="left" w:pos="284"/>
              </w:tabs>
              <w:spacing w:after="0" w:line="240" w:lineRule="auto"/>
              <w:ind w:left="-17" w:firstLine="0"/>
              <w:jc w:val="both"/>
              <w:outlineLvl w:val="0"/>
              <w:rPr>
                <w:rFonts w:ascii="Times New Roman" w:hAnsi="Times New Roman"/>
                <w:bCs/>
                <w:i/>
              </w:rPr>
            </w:pPr>
            <w:r w:rsidRPr="00CE4ED3">
              <w:rPr>
                <w:rFonts w:ascii="Times New Roman" w:hAnsi="Times New Roman"/>
                <w:bCs/>
                <w:i/>
              </w:rPr>
              <w:t>иные расходные материалы;</w:t>
            </w:r>
          </w:p>
        </w:tc>
      </w:tr>
      <w:tr w:rsidR="00596FA7" w:rsidRPr="0045046D" w:rsidTr="00025291">
        <w:trPr>
          <w:trHeight w:val="284"/>
        </w:trPr>
        <w:tc>
          <w:tcPr>
            <w:tcW w:w="1009" w:type="dxa"/>
          </w:tcPr>
          <w:p w:rsidR="00596FA7" w:rsidRPr="00CE4ED3" w:rsidRDefault="00596FA7" w:rsidP="002A0A8D">
            <w:pPr>
              <w:widowControl w:val="0"/>
              <w:spacing w:after="0" w:line="240" w:lineRule="auto"/>
              <w:ind w:left="-102" w:right="-57"/>
              <w:jc w:val="right"/>
              <w:outlineLvl w:val="0"/>
              <w:rPr>
                <w:rFonts w:ascii="Times New Roman" w:hAnsi="Times New Roman"/>
                <w:b/>
                <w:i/>
              </w:rPr>
            </w:pPr>
            <w:r w:rsidRPr="00CE4ED3">
              <w:rPr>
                <w:rFonts w:ascii="Times New Roman" w:hAnsi="Times New Roman"/>
                <w:b/>
                <w:i/>
              </w:rPr>
              <w:t>+</w:t>
            </w:r>
            <w:r w:rsidR="00BE35D9" w:rsidRPr="00CE4ED3">
              <w:rPr>
                <w:rFonts w:ascii="Times New Roman" w:hAnsi="Times New Roman"/>
                <w:b/>
                <w:i/>
              </w:rPr>
              <w:t>130,0</w:t>
            </w:r>
          </w:p>
        </w:tc>
        <w:tc>
          <w:tcPr>
            <w:tcW w:w="1336" w:type="dxa"/>
          </w:tcPr>
          <w:p w:rsidR="00596FA7" w:rsidRPr="00CE4ED3" w:rsidRDefault="00596FA7"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CE4ED3">
              <w:rPr>
                <w:rFonts w:ascii="Times New Roman" w:hAnsi="Times New Roman"/>
                <w:b/>
                <w:i/>
              </w:rPr>
              <w:t>тыс. рублей</w:t>
            </w:r>
          </w:p>
        </w:tc>
        <w:tc>
          <w:tcPr>
            <w:tcW w:w="6784" w:type="dxa"/>
            <w:shd w:val="clear" w:color="auto" w:fill="auto"/>
            <w:vAlign w:val="center"/>
            <w:hideMark/>
          </w:tcPr>
          <w:p w:rsidR="00596FA7" w:rsidRPr="00CE4ED3" w:rsidRDefault="00810B97" w:rsidP="002A0A8D">
            <w:pPr>
              <w:pStyle w:val="ad"/>
              <w:widowControl w:val="0"/>
              <w:numPr>
                <w:ilvl w:val="0"/>
                <w:numId w:val="12"/>
              </w:numPr>
              <w:tabs>
                <w:tab w:val="left" w:pos="284"/>
              </w:tabs>
              <w:spacing w:after="0" w:line="240" w:lineRule="auto"/>
              <w:ind w:left="-17" w:firstLine="0"/>
              <w:jc w:val="both"/>
              <w:outlineLvl w:val="0"/>
              <w:rPr>
                <w:rFonts w:ascii="Times New Roman" w:hAnsi="Times New Roman"/>
                <w:i/>
              </w:rPr>
            </w:pPr>
            <w:r w:rsidRPr="00CE4ED3">
              <w:rPr>
                <w:rFonts w:ascii="Times New Roman" w:hAnsi="Times New Roman"/>
                <w:bCs/>
                <w:i/>
              </w:rPr>
              <w:t>подарочная и сувенирная продукция;</w:t>
            </w:r>
          </w:p>
        </w:tc>
      </w:tr>
      <w:tr w:rsidR="00596FA7" w:rsidRPr="0045046D" w:rsidTr="00025291">
        <w:trPr>
          <w:trHeight w:val="284"/>
        </w:trPr>
        <w:tc>
          <w:tcPr>
            <w:tcW w:w="1009" w:type="dxa"/>
          </w:tcPr>
          <w:p w:rsidR="00596FA7" w:rsidRPr="00CE4ED3" w:rsidRDefault="00596FA7" w:rsidP="002A0A8D">
            <w:pPr>
              <w:widowControl w:val="0"/>
              <w:spacing w:after="0" w:line="240" w:lineRule="auto"/>
              <w:ind w:right="-57"/>
              <w:jc w:val="right"/>
              <w:outlineLvl w:val="0"/>
              <w:rPr>
                <w:rFonts w:ascii="Times New Roman" w:hAnsi="Times New Roman"/>
                <w:b/>
                <w:i/>
              </w:rPr>
            </w:pPr>
            <w:r w:rsidRPr="00CE4ED3">
              <w:rPr>
                <w:rFonts w:ascii="Times New Roman" w:hAnsi="Times New Roman"/>
                <w:b/>
                <w:i/>
              </w:rPr>
              <w:t>+4 552,0</w:t>
            </w:r>
          </w:p>
        </w:tc>
        <w:tc>
          <w:tcPr>
            <w:tcW w:w="1336" w:type="dxa"/>
          </w:tcPr>
          <w:p w:rsidR="00596FA7" w:rsidRPr="00CE4ED3" w:rsidRDefault="00596FA7"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CE4ED3">
              <w:rPr>
                <w:rFonts w:ascii="Times New Roman" w:hAnsi="Times New Roman"/>
                <w:b/>
                <w:i/>
              </w:rPr>
              <w:t>тыс. рублей</w:t>
            </w:r>
          </w:p>
        </w:tc>
        <w:tc>
          <w:tcPr>
            <w:tcW w:w="6784" w:type="dxa"/>
            <w:shd w:val="clear" w:color="auto" w:fill="auto"/>
            <w:vAlign w:val="center"/>
            <w:hideMark/>
          </w:tcPr>
          <w:p w:rsidR="00596FA7" w:rsidRPr="00CE4ED3" w:rsidRDefault="00596FA7" w:rsidP="00300DFD">
            <w:pPr>
              <w:pStyle w:val="ad"/>
              <w:widowControl w:val="0"/>
              <w:numPr>
                <w:ilvl w:val="0"/>
                <w:numId w:val="13"/>
              </w:numPr>
              <w:tabs>
                <w:tab w:val="left" w:pos="267"/>
              </w:tabs>
              <w:spacing w:after="0" w:line="240" w:lineRule="auto"/>
              <w:ind w:left="-17" w:firstLine="0"/>
              <w:outlineLvl w:val="0"/>
              <w:rPr>
                <w:rFonts w:ascii="Times New Roman" w:hAnsi="Times New Roman"/>
                <w:i/>
              </w:rPr>
            </w:pPr>
            <w:r w:rsidRPr="00CE4ED3">
              <w:rPr>
                <w:rFonts w:ascii="Times New Roman" w:hAnsi="Times New Roman"/>
                <w:i/>
              </w:rPr>
              <w:t>расходы, связанные с отменой 96-ОЗ, в том числе:</w:t>
            </w:r>
          </w:p>
        </w:tc>
      </w:tr>
      <w:tr w:rsidR="00596FA7" w:rsidRPr="0045046D" w:rsidTr="00025291">
        <w:trPr>
          <w:trHeight w:val="284"/>
        </w:trPr>
        <w:tc>
          <w:tcPr>
            <w:tcW w:w="1009" w:type="dxa"/>
          </w:tcPr>
          <w:p w:rsidR="00596FA7" w:rsidRPr="00CE4ED3" w:rsidRDefault="00596FA7" w:rsidP="002A0A8D">
            <w:pPr>
              <w:widowControl w:val="0"/>
              <w:spacing w:after="0" w:line="240" w:lineRule="auto"/>
              <w:ind w:right="-57"/>
              <w:jc w:val="right"/>
              <w:outlineLvl w:val="0"/>
              <w:rPr>
                <w:rFonts w:ascii="Times New Roman" w:hAnsi="Times New Roman"/>
                <w:b/>
                <w:i/>
                <w:sz w:val="20"/>
                <w:szCs w:val="20"/>
              </w:rPr>
            </w:pPr>
            <w:r w:rsidRPr="00CE4ED3">
              <w:rPr>
                <w:rFonts w:ascii="Times New Roman" w:hAnsi="Times New Roman"/>
                <w:b/>
                <w:i/>
                <w:sz w:val="20"/>
                <w:szCs w:val="20"/>
              </w:rPr>
              <w:t>+4 552,0</w:t>
            </w:r>
          </w:p>
        </w:tc>
        <w:tc>
          <w:tcPr>
            <w:tcW w:w="1336" w:type="dxa"/>
          </w:tcPr>
          <w:p w:rsidR="00596FA7" w:rsidRPr="00CE4ED3" w:rsidRDefault="00596FA7" w:rsidP="00743FA1">
            <w:pPr>
              <w:widowControl w:val="0"/>
              <w:tabs>
                <w:tab w:val="left" w:pos="308"/>
              </w:tabs>
              <w:spacing w:after="0" w:line="240" w:lineRule="auto"/>
              <w:ind w:left="-102" w:right="-102"/>
              <w:outlineLvl w:val="0"/>
              <w:rPr>
                <w:rFonts w:ascii="Times New Roman" w:eastAsia="Times New Roman" w:hAnsi="Times New Roman"/>
                <w:b/>
                <w:i/>
                <w:sz w:val="20"/>
                <w:szCs w:val="20"/>
                <w:lang w:eastAsia="ru-RU"/>
              </w:rPr>
            </w:pPr>
            <w:r w:rsidRPr="00CE4ED3">
              <w:rPr>
                <w:rFonts w:ascii="Times New Roman" w:hAnsi="Times New Roman"/>
                <w:b/>
                <w:i/>
                <w:sz w:val="20"/>
                <w:szCs w:val="20"/>
              </w:rPr>
              <w:t>тыс. рублей</w:t>
            </w:r>
          </w:p>
        </w:tc>
        <w:tc>
          <w:tcPr>
            <w:tcW w:w="6784" w:type="dxa"/>
            <w:shd w:val="clear" w:color="auto" w:fill="auto"/>
            <w:vAlign w:val="center"/>
            <w:hideMark/>
          </w:tcPr>
          <w:p w:rsidR="00596FA7" w:rsidRPr="00CE4ED3" w:rsidRDefault="00596FA7" w:rsidP="008A5786">
            <w:pPr>
              <w:pStyle w:val="ad"/>
              <w:widowControl w:val="0"/>
              <w:numPr>
                <w:ilvl w:val="0"/>
                <w:numId w:val="13"/>
              </w:numPr>
              <w:tabs>
                <w:tab w:val="left" w:pos="267"/>
              </w:tabs>
              <w:spacing w:after="0" w:line="240" w:lineRule="auto"/>
              <w:ind w:left="-17" w:firstLine="0"/>
              <w:jc w:val="both"/>
              <w:outlineLvl w:val="0"/>
              <w:rPr>
                <w:rFonts w:ascii="Times New Roman" w:hAnsi="Times New Roman"/>
                <w:i/>
                <w:sz w:val="20"/>
                <w:szCs w:val="20"/>
              </w:rPr>
            </w:pPr>
            <w:r w:rsidRPr="00CE4ED3">
              <w:rPr>
                <w:rFonts w:ascii="Times New Roman" w:hAnsi="Times New Roman"/>
                <w:i/>
                <w:sz w:val="20"/>
                <w:szCs w:val="20"/>
              </w:rPr>
              <w:t>иные межбюджетные трансферты, предоставляемые бюджетам поселений выполнение обязательств, возникших в результате принятия нормативных правовых актов органов местного самоуправления, предусматривающих предоставление межбюджетных трансфертов бюджетам других уровней бюджетной системы (Приложени</w:t>
            </w:r>
            <w:r w:rsidR="008A5786">
              <w:rPr>
                <w:rFonts w:ascii="Times New Roman" w:hAnsi="Times New Roman"/>
                <w:i/>
                <w:sz w:val="20"/>
                <w:szCs w:val="20"/>
              </w:rPr>
              <w:t>я</w:t>
            </w:r>
            <w:r w:rsidRPr="00CE4ED3">
              <w:rPr>
                <w:rFonts w:ascii="Times New Roman" w:hAnsi="Times New Roman"/>
                <w:i/>
                <w:sz w:val="20"/>
                <w:szCs w:val="20"/>
              </w:rPr>
              <w:t xml:space="preserve"> № </w:t>
            </w:r>
            <w:r w:rsidR="008A5786">
              <w:rPr>
                <w:rFonts w:ascii="Times New Roman" w:hAnsi="Times New Roman"/>
                <w:i/>
                <w:sz w:val="20"/>
                <w:szCs w:val="20"/>
              </w:rPr>
              <w:t>21-</w:t>
            </w:r>
            <w:r w:rsidRPr="00CE4ED3">
              <w:rPr>
                <w:rFonts w:ascii="Times New Roman" w:hAnsi="Times New Roman"/>
                <w:i/>
                <w:sz w:val="20"/>
                <w:szCs w:val="20"/>
              </w:rPr>
              <w:t>2</w:t>
            </w:r>
            <w:r w:rsidR="008A5786">
              <w:rPr>
                <w:rFonts w:ascii="Times New Roman" w:hAnsi="Times New Roman"/>
                <w:i/>
                <w:sz w:val="20"/>
                <w:szCs w:val="20"/>
              </w:rPr>
              <w:t>2</w:t>
            </w:r>
            <w:r w:rsidRPr="00CE4ED3">
              <w:rPr>
                <w:rFonts w:ascii="Times New Roman" w:hAnsi="Times New Roman"/>
                <w:i/>
                <w:sz w:val="20"/>
                <w:szCs w:val="20"/>
              </w:rPr>
              <w:t xml:space="preserve"> к проекту решения).</w:t>
            </w:r>
          </w:p>
        </w:tc>
      </w:tr>
    </w:tbl>
    <w:p w:rsidR="00BE35D9" w:rsidRPr="0023561C" w:rsidRDefault="00BE35D9" w:rsidP="002A0A8D">
      <w:pPr>
        <w:widowControl w:val="0"/>
        <w:autoSpaceDE w:val="0"/>
        <w:autoSpaceDN w:val="0"/>
        <w:adjustRightInd w:val="0"/>
        <w:spacing w:after="0" w:line="240" w:lineRule="auto"/>
        <w:ind w:firstLine="567"/>
        <w:jc w:val="both"/>
        <w:rPr>
          <w:rFonts w:ascii="Times New Roman" w:eastAsia="Times New Roman" w:hAnsi="Times New Roman"/>
          <w:b/>
          <w:sz w:val="24"/>
          <w:szCs w:val="24"/>
          <w:highlight w:val="lightGray"/>
          <w:lang w:eastAsia="ru-RU"/>
        </w:rPr>
      </w:pPr>
      <w:r w:rsidRPr="0023561C">
        <w:rPr>
          <w:rFonts w:ascii="Times New Roman" w:eastAsia="Times New Roman" w:hAnsi="Times New Roman"/>
          <w:b/>
          <w:spacing w:val="-4"/>
          <w:sz w:val="24"/>
          <w:szCs w:val="24"/>
          <w:highlight w:val="lightGray"/>
          <w:lang w:eastAsia="ru-RU"/>
        </w:rPr>
        <w:t>перераспределены бюджетные ассигнования</w:t>
      </w:r>
      <w:r w:rsidRPr="0023561C">
        <w:rPr>
          <w:rFonts w:ascii="Times New Roman" w:eastAsia="Times New Roman" w:hAnsi="Times New Roman"/>
          <w:spacing w:val="-4"/>
          <w:sz w:val="24"/>
          <w:szCs w:val="24"/>
          <w:lang w:eastAsia="ru-RU"/>
        </w:rPr>
        <w:t xml:space="preserve"> за счет </w:t>
      </w:r>
      <w:r w:rsidRPr="0023561C">
        <w:rPr>
          <w:rFonts w:ascii="Times New Roman" w:eastAsia="Times New Roman" w:hAnsi="Times New Roman"/>
          <w:bCs/>
          <w:spacing w:val="-4"/>
          <w:sz w:val="24"/>
          <w:szCs w:val="24"/>
          <w:u w:val="single"/>
          <w:lang w:eastAsia="ru-RU"/>
        </w:rPr>
        <w:t>налоговых и</w:t>
      </w:r>
      <w:r w:rsidRPr="0023561C">
        <w:rPr>
          <w:rFonts w:ascii="Times New Roman" w:eastAsia="Times New Roman" w:hAnsi="Times New Roman"/>
          <w:spacing w:val="-4"/>
          <w:sz w:val="24"/>
          <w:szCs w:val="24"/>
          <w:u w:val="single"/>
          <w:lang w:eastAsia="ru-RU"/>
        </w:rPr>
        <w:t xml:space="preserve"> неналоговых доходов</w:t>
      </w:r>
      <w:r w:rsidRPr="0023561C">
        <w:rPr>
          <w:rFonts w:ascii="Times New Roman" w:eastAsia="Times New Roman" w:hAnsi="Times New Roman"/>
          <w:spacing w:val="-4"/>
          <w:sz w:val="24"/>
          <w:szCs w:val="24"/>
          <w:lang w:eastAsia="ru-RU"/>
        </w:rPr>
        <w:t xml:space="preserve">, </w:t>
      </w:r>
      <w:r w:rsidRPr="0023561C">
        <w:rPr>
          <w:rFonts w:ascii="Times New Roman" w:hAnsi="Times New Roman"/>
          <w:spacing w:val="-4"/>
          <w:sz w:val="24"/>
          <w:szCs w:val="24"/>
        </w:rPr>
        <w:t>в том числе:</w:t>
      </w:r>
    </w:p>
    <w:tbl>
      <w:tblPr>
        <w:tblW w:w="9129" w:type="dxa"/>
        <w:tblInd w:w="1074" w:type="dxa"/>
        <w:tblLayout w:type="fixed"/>
        <w:tblLook w:val="04A0"/>
      </w:tblPr>
      <w:tblGrid>
        <w:gridCol w:w="1009"/>
        <w:gridCol w:w="1336"/>
        <w:gridCol w:w="6784"/>
      </w:tblGrid>
      <w:tr w:rsidR="00BE35D9" w:rsidRPr="0023561C" w:rsidTr="00432F35">
        <w:trPr>
          <w:trHeight w:val="255"/>
        </w:trPr>
        <w:tc>
          <w:tcPr>
            <w:tcW w:w="1009" w:type="dxa"/>
            <w:vAlign w:val="center"/>
          </w:tcPr>
          <w:p w:rsidR="00BE35D9" w:rsidRPr="0023561C" w:rsidRDefault="00BE35D9" w:rsidP="002A0A8D">
            <w:pPr>
              <w:widowControl w:val="0"/>
              <w:spacing w:after="0" w:line="240" w:lineRule="auto"/>
              <w:ind w:left="-102" w:right="-57"/>
              <w:jc w:val="right"/>
              <w:outlineLvl w:val="0"/>
              <w:rPr>
                <w:rFonts w:ascii="Times New Roman" w:eastAsia="Times New Roman" w:hAnsi="Times New Roman"/>
                <w:b/>
                <w:i/>
                <w:lang w:eastAsia="ru-RU"/>
              </w:rPr>
            </w:pPr>
            <w:r w:rsidRPr="0023561C">
              <w:rPr>
                <w:rFonts w:ascii="Times New Roman" w:eastAsia="Times New Roman" w:hAnsi="Times New Roman"/>
                <w:b/>
                <w:i/>
                <w:lang w:eastAsia="ru-RU"/>
              </w:rPr>
              <w:t>-29,4</w:t>
            </w:r>
          </w:p>
        </w:tc>
        <w:tc>
          <w:tcPr>
            <w:tcW w:w="1336" w:type="dxa"/>
            <w:vAlign w:val="center"/>
          </w:tcPr>
          <w:p w:rsidR="00BE35D9" w:rsidRPr="0023561C" w:rsidRDefault="00BE35D9"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23561C">
              <w:rPr>
                <w:rFonts w:ascii="Times New Roman" w:hAnsi="Times New Roman"/>
                <w:b/>
                <w:i/>
              </w:rPr>
              <w:t>тыс. рублей</w:t>
            </w:r>
          </w:p>
        </w:tc>
        <w:tc>
          <w:tcPr>
            <w:tcW w:w="6784" w:type="dxa"/>
            <w:shd w:val="clear" w:color="auto" w:fill="auto"/>
            <w:vAlign w:val="center"/>
            <w:hideMark/>
          </w:tcPr>
          <w:p w:rsidR="00BE35D9" w:rsidRPr="0023561C" w:rsidRDefault="00BE35D9" w:rsidP="00300DFD">
            <w:pPr>
              <w:pStyle w:val="ad"/>
              <w:widowControl w:val="0"/>
              <w:numPr>
                <w:ilvl w:val="0"/>
                <w:numId w:val="10"/>
              </w:numPr>
              <w:tabs>
                <w:tab w:val="left" w:pos="267"/>
              </w:tabs>
              <w:spacing w:after="0" w:line="240" w:lineRule="auto"/>
              <w:ind w:left="0" w:firstLine="0"/>
              <w:jc w:val="both"/>
              <w:outlineLvl w:val="0"/>
              <w:rPr>
                <w:rFonts w:ascii="Times New Roman" w:eastAsia="Times New Roman" w:hAnsi="Times New Roman"/>
                <w:i/>
                <w:lang w:eastAsia="ru-RU"/>
              </w:rPr>
            </w:pPr>
            <w:r w:rsidRPr="0023561C">
              <w:rPr>
                <w:rFonts w:ascii="Times New Roman" w:hAnsi="Times New Roman"/>
                <w:i/>
              </w:rPr>
              <w:t>льготный проезд</w:t>
            </w:r>
            <w:r w:rsidRPr="0023561C">
              <w:rPr>
                <w:rFonts w:ascii="Times New Roman" w:eastAsia="Times New Roman" w:hAnsi="Times New Roman"/>
                <w:i/>
                <w:lang w:eastAsia="ru-RU"/>
              </w:rPr>
              <w:t>;</w:t>
            </w:r>
          </w:p>
        </w:tc>
      </w:tr>
      <w:tr w:rsidR="00BE35D9" w:rsidRPr="0023561C" w:rsidTr="00432F35">
        <w:trPr>
          <w:trHeight w:val="255"/>
        </w:trPr>
        <w:tc>
          <w:tcPr>
            <w:tcW w:w="1009" w:type="dxa"/>
            <w:vAlign w:val="center"/>
          </w:tcPr>
          <w:p w:rsidR="00BE35D9" w:rsidRPr="0023561C" w:rsidRDefault="00BE35D9" w:rsidP="002A0A8D">
            <w:pPr>
              <w:widowControl w:val="0"/>
              <w:spacing w:after="0" w:line="240" w:lineRule="auto"/>
              <w:ind w:left="-102" w:right="-57"/>
              <w:jc w:val="right"/>
              <w:outlineLvl w:val="0"/>
              <w:rPr>
                <w:rFonts w:ascii="Times New Roman" w:hAnsi="Times New Roman"/>
                <w:b/>
                <w:i/>
              </w:rPr>
            </w:pPr>
            <w:r w:rsidRPr="0023561C">
              <w:rPr>
                <w:rFonts w:ascii="Times New Roman" w:hAnsi="Times New Roman"/>
                <w:b/>
                <w:i/>
              </w:rPr>
              <w:t>+29,4</w:t>
            </w:r>
          </w:p>
        </w:tc>
        <w:tc>
          <w:tcPr>
            <w:tcW w:w="1336" w:type="dxa"/>
            <w:vAlign w:val="center"/>
          </w:tcPr>
          <w:p w:rsidR="00BE35D9" w:rsidRPr="0023561C" w:rsidRDefault="00BE35D9"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23561C">
              <w:rPr>
                <w:rFonts w:ascii="Times New Roman" w:hAnsi="Times New Roman"/>
                <w:b/>
                <w:i/>
              </w:rPr>
              <w:t>тыс. рублей</w:t>
            </w:r>
          </w:p>
        </w:tc>
        <w:tc>
          <w:tcPr>
            <w:tcW w:w="6784" w:type="dxa"/>
            <w:shd w:val="clear" w:color="auto" w:fill="auto"/>
            <w:vAlign w:val="center"/>
            <w:hideMark/>
          </w:tcPr>
          <w:p w:rsidR="00BE35D9" w:rsidRPr="0023561C" w:rsidRDefault="00BE35D9" w:rsidP="00300DFD">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23561C">
              <w:rPr>
                <w:rFonts w:ascii="Times New Roman" w:hAnsi="Times New Roman"/>
                <w:i/>
              </w:rPr>
              <w:t>проезд к месту лечения и обратно;</w:t>
            </w:r>
          </w:p>
        </w:tc>
      </w:tr>
      <w:tr w:rsidR="00BE35D9" w:rsidRPr="0023561C" w:rsidTr="00432F35">
        <w:trPr>
          <w:trHeight w:val="255"/>
        </w:trPr>
        <w:tc>
          <w:tcPr>
            <w:tcW w:w="1009" w:type="dxa"/>
            <w:vAlign w:val="center"/>
          </w:tcPr>
          <w:p w:rsidR="00BE35D9" w:rsidRPr="0023561C" w:rsidRDefault="00BE35D9" w:rsidP="002A0A8D">
            <w:pPr>
              <w:widowControl w:val="0"/>
              <w:spacing w:after="0" w:line="240" w:lineRule="auto"/>
              <w:ind w:left="-102" w:right="-57"/>
              <w:jc w:val="right"/>
              <w:outlineLvl w:val="0"/>
              <w:rPr>
                <w:rFonts w:ascii="Times New Roman" w:hAnsi="Times New Roman"/>
                <w:b/>
                <w:i/>
              </w:rPr>
            </w:pPr>
            <w:r w:rsidRPr="0023561C">
              <w:rPr>
                <w:rFonts w:ascii="Times New Roman" w:hAnsi="Times New Roman"/>
                <w:b/>
                <w:i/>
              </w:rPr>
              <w:t>-27,8</w:t>
            </w:r>
          </w:p>
        </w:tc>
        <w:tc>
          <w:tcPr>
            <w:tcW w:w="1336" w:type="dxa"/>
            <w:vAlign w:val="center"/>
          </w:tcPr>
          <w:p w:rsidR="00BE35D9" w:rsidRPr="0023561C" w:rsidRDefault="00BE35D9"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23561C">
              <w:rPr>
                <w:rFonts w:ascii="Times New Roman" w:hAnsi="Times New Roman"/>
                <w:b/>
                <w:i/>
              </w:rPr>
              <w:t>тыс. рублей</w:t>
            </w:r>
          </w:p>
        </w:tc>
        <w:tc>
          <w:tcPr>
            <w:tcW w:w="6784" w:type="dxa"/>
            <w:shd w:val="clear" w:color="auto" w:fill="auto"/>
            <w:vAlign w:val="center"/>
            <w:hideMark/>
          </w:tcPr>
          <w:p w:rsidR="00BE35D9" w:rsidRPr="0023561C" w:rsidRDefault="00BE35D9" w:rsidP="00300DFD">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23561C">
              <w:rPr>
                <w:rFonts w:ascii="Times New Roman" w:hAnsi="Times New Roman"/>
                <w:i/>
              </w:rPr>
              <w:t>строительные материалы;</w:t>
            </w:r>
          </w:p>
        </w:tc>
      </w:tr>
      <w:tr w:rsidR="00BE35D9" w:rsidRPr="0023561C" w:rsidTr="00432F35">
        <w:trPr>
          <w:trHeight w:val="255"/>
        </w:trPr>
        <w:tc>
          <w:tcPr>
            <w:tcW w:w="1009" w:type="dxa"/>
            <w:vAlign w:val="center"/>
          </w:tcPr>
          <w:p w:rsidR="00BE35D9" w:rsidRPr="0023561C" w:rsidRDefault="00BE35D9" w:rsidP="002A0A8D">
            <w:pPr>
              <w:widowControl w:val="0"/>
              <w:spacing w:after="0" w:line="240" w:lineRule="auto"/>
              <w:ind w:left="-102" w:right="-57"/>
              <w:jc w:val="right"/>
              <w:outlineLvl w:val="0"/>
              <w:rPr>
                <w:rFonts w:ascii="Times New Roman" w:hAnsi="Times New Roman"/>
                <w:b/>
                <w:i/>
              </w:rPr>
            </w:pPr>
            <w:r w:rsidRPr="0023561C">
              <w:rPr>
                <w:rFonts w:ascii="Times New Roman" w:hAnsi="Times New Roman"/>
                <w:b/>
                <w:i/>
              </w:rPr>
              <w:t>+27,8</w:t>
            </w:r>
          </w:p>
        </w:tc>
        <w:tc>
          <w:tcPr>
            <w:tcW w:w="1336" w:type="dxa"/>
            <w:vAlign w:val="center"/>
          </w:tcPr>
          <w:p w:rsidR="00BE35D9" w:rsidRPr="0023561C" w:rsidRDefault="00BE35D9"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23561C">
              <w:rPr>
                <w:rFonts w:ascii="Times New Roman" w:hAnsi="Times New Roman"/>
                <w:b/>
                <w:i/>
              </w:rPr>
              <w:t>тыс. рублей</w:t>
            </w:r>
          </w:p>
        </w:tc>
        <w:tc>
          <w:tcPr>
            <w:tcW w:w="6784" w:type="dxa"/>
            <w:shd w:val="clear" w:color="auto" w:fill="auto"/>
            <w:vAlign w:val="center"/>
            <w:hideMark/>
          </w:tcPr>
          <w:p w:rsidR="00BE35D9" w:rsidRPr="0023561C" w:rsidRDefault="00D3365E" w:rsidP="00300DFD">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23561C">
              <w:rPr>
                <w:rFonts w:ascii="Times New Roman" w:hAnsi="Times New Roman"/>
                <w:i/>
              </w:rPr>
              <w:t>иные расходные материалы.</w:t>
            </w:r>
          </w:p>
        </w:tc>
      </w:tr>
    </w:tbl>
    <w:p w:rsidR="00AC3622" w:rsidRPr="007627FC" w:rsidRDefault="00884451" w:rsidP="002A0A8D">
      <w:pPr>
        <w:widowControl w:val="0"/>
        <w:spacing w:before="60" w:after="0" w:line="240" w:lineRule="auto"/>
        <w:ind w:firstLine="709"/>
        <w:jc w:val="both"/>
        <w:outlineLvl w:val="8"/>
        <w:rPr>
          <w:rFonts w:ascii="Times New Roman" w:hAnsi="Times New Roman"/>
          <w:i/>
          <w:iCs/>
          <w:spacing w:val="-2"/>
        </w:rPr>
      </w:pPr>
      <w:r w:rsidRPr="00D711AE">
        <w:rPr>
          <w:rFonts w:ascii="Times New Roman" w:hAnsi="Times New Roman"/>
          <w:b/>
          <w:sz w:val="24"/>
          <w:szCs w:val="24"/>
        </w:rPr>
        <w:t>В плановом периоде 202</w:t>
      </w:r>
      <w:r>
        <w:rPr>
          <w:rFonts w:ascii="Times New Roman" w:hAnsi="Times New Roman"/>
          <w:b/>
          <w:sz w:val="24"/>
          <w:szCs w:val="24"/>
        </w:rPr>
        <w:t>6</w:t>
      </w:r>
      <w:r w:rsidRPr="00D711AE">
        <w:rPr>
          <w:rFonts w:ascii="Times New Roman" w:hAnsi="Times New Roman"/>
          <w:b/>
          <w:sz w:val="24"/>
          <w:szCs w:val="24"/>
        </w:rPr>
        <w:t xml:space="preserve"> и 202</w:t>
      </w:r>
      <w:r>
        <w:rPr>
          <w:rFonts w:ascii="Times New Roman" w:hAnsi="Times New Roman"/>
          <w:b/>
          <w:sz w:val="24"/>
          <w:szCs w:val="24"/>
        </w:rPr>
        <w:t>7</w:t>
      </w:r>
      <w:r w:rsidRPr="00D711AE">
        <w:rPr>
          <w:rFonts w:ascii="Times New Roman" w:hAnsi="Times New Roman"/>
          <w:b/>
          <w:sz w:val="24"/>
          <w:szCs w:val="24"/>
        </w:rPr>
        <w:t xml:space="preserve"> годов</w:t>
      </w:r>
      <w:r w:rsidRPr="00D711AE">
        <w:rPr>
          <w:rFonts w:ascii="Times New Roman" w:hAnsi="Times New Roman"/>
          <w:sz w:val="24"/>
          <w:szCs w:val="24"/>
        </w:rPr>
        <w:t xml:space="preserve"> внесение изменений в объемы бюджетных ассигнований муниципальной программы </w:t>
      </w:r>
      <w:r w:rsidRPr="00D711AE">
        <w:rPr>
          <w:rFonts w:ascii="Times New Roman" w:hAnsi="Times New Roman"/>
          <w:b/>
          <w:sz w:val="24"/>
          <w:szCs w:val="24"/>
          <w:u w:val="single"/>
        </w:rPr>
        <w:t>не предлагается</w:t>
      </w:r>
      <w:r w:rsidR="006B0742" w:rsidRPr="007627FC">
        <w:rPr>
          <w:rFonts w:ascii="Times New Roman" w:hAnsi="Times New Roman"/>
          <w:i/>
          <w:sz w:val="24"/>
          <w:szCs w:val="24"/>
        </w:rPr>
        <w:t>.</w:t>
      </w:r>
    </w:p>
    <w:p w:rsidR="002D0AF8" w:rsidRPr="007627FC" w:rsidRDefault="002D0AF8" w:rsidP="002A0A8D">
      <w:pPr>
        <w:widowControl w:val="0"/>
        <w:spacing w:before="120" w:after="0" w:line="240" w:lineRule="auto"/>
        <w:jc w:val="center"/>
        <w:rPr>
          <w:rFonts w:ascii="Times New Roman" w:eastAsia="Times New Roman" w:hAnsi="Times New Roman"/>
          <w:b/>
          <w:sz w:val="24"/>
          <w:szCs w:val="24"/>
          <w:lang w:eastAsia="ru-RU"/>
        </w:rPr>
      </w:pPr>
      <w:r w:rsidRPr="007627FC">
        <w:rPr>
          <w:rFonts w:ascii="Times New Roman" w:hAnsi="Times New Roman"/>
          <w:b/>
          <w:sz w:val="24"/>
          <w:szCs w:val="24"/>
        </w:rPr>
        <w:t>Муниципальная программа</w:t>
      </w:r>
    </w:p>
    <w:p w:rsidR="002D0AF8" w:rsidRPr="007627FC" w:rsidRDefault="002D0AF8" w:rsidP="002A0A8D">
      <w:pPr>
        <w:pStyle w:val="a3"/>
        <w:widowControl w:val="0"/>
        <w:spacing w:after="120"/>
        <w:ind w:firstLine="0"/>
        <w:jc w:val="center"/>
        <w:rPr>
          <w:rFonts w:ascii="Times New Roman" w:hAnsi="Times New Roman"/>
          <w:b/>
          <w:sz w:val="24"/>
          <w:szCs w:val="24"/>
        </w:rPr>
      </w:pPr>
      <w:r w:rsidRPr="007627FC">
        <w:rPr>
          <w:rFonts w:ascii="Times New Roman" w:hAnsi="Times New Roman"/>
          <w:b/>
          <w:sz w:val="24"/>
          <w:szCs w:val="24"/>
        </w:rPr>
        <w:t>«Управление муниципальной собственностью»</w:t>
      </w:r>
    </w:p>
    <w:p w:rsidR="002D0AF8" w:rsidRPr="007627FC" w:rsidRDefault="003D75CA" w:rsidP="002A0A8D">
      <w:pPr>
        <w:pStyle w:val="a3"/>
        <w:widowControl w:val="0"/>
        <w:rPr>
          <w:rFonts w:ascii="Times New Roman" w:hAnsi="Times New Roman"/>
          <w:b/>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 xml:space="preserve">«Управление муниципальной собственностью» </w:t>
      </w:r>
      <w:r w:rsidRPr="00793AFE">
        <w:rPr>
          <w:rFonts w:ascii="Times New Roman" w:hAnsi="Times New Roman"/>
          <w:b/>
          <w:bCs/>
          <w:sz w:val="24"/>
          <w:szCs w:val="24"/>
        </w:rPr>
        <w:t>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21.12.2023 № 1068</w:t>
      </w:r>
      <w:r w:rsidR="008D7AC9" w:rsidRPr="007627FC">
        <w:rPr>
          <w:rFonts w:ascii="Times New Roman" w:hAnsi="Times New Roman"/>
          <w:sz w:val="24"/>
          <w:szCs w:val="24"/>
        </w:rPr>
        <w:t>.</w:t>
      </w:r>
    </w:p>
    <w:p w:rsidR="002D0AF8" w:rsidRPr="007627FC" w:rsidRDefault="002D0AF8" w:rsidP="002A0A8D">
      <w:pPr>
        <w:widowControl w:val="0"/>
        <w:autoSpaceDE w:val="0"/>
        <w:autoSpaceDN w:val="0"/>
        <w:adjustRightInd w:val="0"/>
        <w:spacing w:after="0" w:line="240" w:lineRule="auto"/>
        <w:ind w:firstLine="720"/>
        <w:jc w:val="both"/>
        <w:rPr>
          <w:rFonts w:ascii="Times New Roman" w:hAnsi="Times New Roman"/>
          <w:sz w:val="24"/>
          <w:szCs w:val="24"/>
        </w:rPr>
      </w:pPr>
      <w:r w:rsidRPr="007627FC">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2D0AF8" w:rsidRPr="007627FC" w:rsidRDefault="002D0AF8" w:rsidP="002A0A8D">
      <w:pPr>
        <w:widowControl w:val="0"/>
        <w:spacing w:before="60" w:after="0" w:line="240" w:lineRule="auto"/>
        <w:jc w:val="center"/>
        <w:rPr>
          <w:rFonts w:ascii="Times New Roman" w:hAnsi="Times New Roman"/>
          <w:b/>
          <w:sz w:val="24"/>
          <w:szCs w:val="24"/>
        </w:rPr>
      </w:pPr>
      <w:r w:rsidRPr="007627FC">
        <w:rPr>
          <w:rFonts w:ascii="Times New Roman" w:hAnsi="Times New Roman"/>
          <w:b/>
          <w:sz w:val="24"/>
          <w:szCs w:val="24"/>
        </w:rPr>
        <w:t>Таблица. Ресурсное обеспечение муниципальной программы</w:t>
      </w:r>
    </w:p>
    <w:p w:rsidR="002D0AF8" w:rsidRPr="007627FC" w:rsidRDefault="002D0AF8" w:rsidP="002A0A8D">
      <w:pPr>
        <w:widowControl w:val="0"/>
        <w:spacing w:after="0" w:line="240" w:lineRule="auto"/>
        <w:jc w:val="center"/>
        <w:rPr>
          <w:rFonts w:ascii="Times New Roman" w:hAnsi="Times New Roman"/>
          <w:b/>
          <w:sz w:val="24"/>
          <w:szCs w:val="24"/>
        </w:rPr>
      </w:pPr>
      <w:r w:rsidRPr="007627FC">
        <w:rPr>
          <w:rFonts w:ascii="Times New Roman" w:hAnsi="Times New Roman"/>
          <w:b/>
          <w:sz w:val="24"/>
          <w:szCs w:val="24"/>
        </w:rPr>
        <w:t>«Управлени</w:t>
      </w:r>
      <w:r w:rsidR="007A1A97" w:rsidRPr="007627FC">
        <w:rPr>
          <w:rFonts w:ascii="Times New Roman" w:hAnsi="Times New Roman"/>
          <w:b/>
          <w:sz w:val="24"/>
          <w:szCs w:val="24"/>
        </w:rPr>
        <w:t>е муниципальной собственностью»</w:t>
      </w:r>
      <w:r w:rsidR="00A05D6F" w:rsidRPr="007627FC">
        <w:rPr>
          <w:rFonts w:ascii="Times New Roman" w:hAnsi="Times New Roman"/>
          <w:b/>
          <w:sz w:val="24"/>
          <w:szCs w:val="24"/>
        </w:rPr>
        <w:t xml:space="preserve"> </w:t>
      </w:r>
    </w:p>
    <w:p w:rsidR="002D0AF8" w:rsidRPr="007627FC" w:rsidRDefault="002D0AF8" w:rsidP="00B85394">
      <w:pPr>
        <w:widowControl w:val="0"/>
        <w:spacing w:after="0" w:line="240" w:lineRule="auto"/>
        <w:ind w:right="141" w:firstLine="720"/>
        <w:jc w:val="right"/>
        <w:rPr>
          <w:rFonts w:ascii="Times New Roman" w:hAnsi="Times New Roman"/>
          <w:sz w:val="20"/>
          <w:szCs w:val="20"/>
        </w:rPr>
      </w:pPr>
      <w:r w:rsidRPr="007627FC">
        <w:rPr>
          <w:rFonts w:ascii="Times New Roman" w:hAnsi="Times New Roman"/>
          <w:sz w:val="20"/>
          <w:szCs w:val="20"/>
        </w:rPr>
        <w:t>(тыс. рублей)</w:t>
      </w:r>
    </w:p>
    <w:tbl>
      <w:tblPr>
        <w:tblW w:w="10070" w:type="dxa"/>
        <w:jc w:val="center"/>
        <w:tblLayout w:type="fixed"/>
        <w:tblLook w:val="04A0"/>
      </w:tblPr>
      <w:tblGrid>
        <w:gridCol w:w="2354"/>
        <w:gridCol w:w="857"/>
        <w:gridCol w:w="857"/>
        <w:gridCol w:w="858"/>
        <w:gridCol w:w="857"/>
        <w:gridCol w:w="857"/>
        <w:gridCol w:w="858"/>
        <w:gridCol w:w="857"/>
        <w:gridCol w:w="857"/>
        <w:gridCol w:w="858"/>
      </w:tblGrid>
      <w:tr w:rsidR="00125EB2" w:rsidRPr="007627FC" w:rsidTr="00B53B76">
        <w:trPr>
          <w:trHeight w:val="225"/>
          <w:tblHeader/>
          <w:jc w:val="center"/>
        </w:trPr>
        <w:tc>
          <w:tcPr>
            <w:tcW w:w="23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5EB2" w:rsidRPr="007627FC" w:rsidRDefault="00125EB2"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Наименование</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125EB2" w:rsidRPr="007627FC" w:rsidRDefault="00125EB2"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3D75CA">
              <w:rPr>
                <w:rFonts w:ascii="Times New Roman" w:eastAsia="Times New Roman" w:hAnsi="Times New Roman"/>
                <w:b/>
                <w:bCs/>
                <w:sz w:val="16"/>
                <w:szCs w:val="16"/>
                <w:lang w:eastAsia="ru-RU"/>
              </w:rPr>
              <w:t>5</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125EB2" w:rsidRPr="007627FC" w:rsidRDefault="00125EB2"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3D75CA">
              <w:rPr>
                <w:rFonts w:ascii="Times New Roman" w:eastAsia="Times New Roman" w:hAnsi="Times New Roman"/>
                <w:b/>
                <w:bCs/>
                <w:sz w:val="16"/>
                <w:szCs w:val="16"/>
                <w:lang w:eastAsia="ru-RU"/>
              </w:rPr>
              <w:t>6</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125EB2" w:rsidRPr="007627FC" w:rsidRDefault="00125EB2"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3D75CA">
              <w:rPr>
                <w:rFonts w:ascii="Times New Roman" w:eastAsia="Times New Roman" w:hAnsi="Times New Roman"/>
                <w:b/>
                <w:bCs/>
                <w:sz w:val="16"/>
                <w:szCs w:val="16"/>
                <w:lang w:eastAsia="ru-RU"/>
              </w:rPr>
              <w:t>7</w:t>
            </w:r>
          </w:p>
        </w:tc>
      </w:tr>
      <w:tr w:rsidR="00D300DB" w:rsidRPr="007627FC" w:rsidTr="00B53B76">
        <w:trPr>
          <w:trHeight w:val="384"/>
          <w:tblHeader/>
          <w:jc w:val="center"/>
        </w:trPr>
        <w:tc>
          <w:tcPr>
            <w:tcW w:w="2354" w:type="dxa"/>
            <w:vMerge/>
            <w:tcBorders>
              <w:top w:val="single" w:sz="4" w:space="0" w:color="auto"/>
              <w:left w:val="single" w:sz="4" w:space="0" w:color="auto"/>
              <w:bottom w:val="single" w:sz="4" w:space="0" w:color="auto"/>
              <w:right w:val="single" w:sz="4" w:space="0" w:color="auto"/>
            </w:tcBorders>
            <w:vAlign w:val="center"/>
            <w:hideMark/>
          </w:tcPr>
          <w:p w:rsidR="00D300DB" w:rsidRPr="007627FC" w:rsidRDefault="00D300DB" w:rsidP="002A0A8D">
            <w:pPr>
              <w:widowControl w:val="0"/>
              <w:spacing w:after="0" w:line="240" w:lineRule="auto"/>
              <w:rPr>
                <w:rFonts w:ascii="Times New Roman" w:eastAsia="Times New Roman" w:hAnsi="Times New Roman"/>
                <w:b/>
                <w:bCs/>
                <w:sz w:val="16"/>
                <w:szCs w:val="16"/>
                <w:lang w:eastAsia="ru-RU"/>
              </w:rPr>
            </w:pPr>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
        </w:tc>
      </w:tr>
      <w:tr w:rsidR="0023561C" w:rsidRPr="007627FC" w:rsidTr="00B53B76">
        <w:trPr>
          <w:trHeight w:val="420"/>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23561C" w:rsidRPr="00183624" w:rsidRDefault="0023561C" w:rsidP="002A0A8D">
            <w:pPr>
              <w:widowControl w:val="0"/>
              <w:spacing w:after="0" w:line="240" w:lineRule="auto"/>
              <w:ind w:left="-57" w:right="-102"/>
              <w:rPr>
                <w:rFonts w:ascii="Times New Roman" w:eastAsia="Times New Roman" w:hAnsi="Times New Roman"/>
                <w:b/>
                <w:bCs/>
                <w:sz w:val="16"/>
                <w:szCs w:val="16"/>
                <w:lang w:eastAsia="ru-RU"/>
              </w:rPr>
            </w:pPr>
            <w:r w:rsidRPr="00183624">
              <w:rPr>
                <w:rFonts w:ascii="Times New Roman" w:eastAsia="Times New Roman" w:hAnsi="Times New Roman"/>
                <w:b/>
                <w:bCs/>
                <w:sz w:val="16"/>
                <w:szCs w:val="16"/>
                <w:lang w:eastAsia="ru-RU"/>
              </w:rPr>
              <w:t>Муниципальная программа "Управление муниципальной собственностью"</w:t>
            </w:r>
          </w:p>
        </w:tc>
        <w:tc>
          <w:tcPr>
            <w:tcW w:w="857"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rPr>
                <w:rFonts w:ascii="Times New Roman" w:hAnsi="Times New Roman"/>
                <w:b/>
                <w:bCs/>
                <w:sz w:val="18"/>
                <w:szCs w:val="18"/>
              </w:rPr>
            </w:pPr>
            <w:r w:rsidRPr="0023561C">
              <w:rPr>
                <w:rFonts w:ascii="Times New Roman" w:hAnsi="Times New Roman"/>
                <w:b/>
                <w:bCs/>
                <w:sz w:val="18"/>
                <w:szCs w:val="18"/>
              </w:rPr>
              <w:t>24 662,0</w:t>
            </w:r>
          </w:p>
        </w:tc>
        <w:tc>
          <w:tcPr>
            <w:tcW w:w="857"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rPr>
                <w:rFonts w:ascii="Times New Roman" w:hAnsi="Times New Roman"/>
                <w:b/>
                <w:bCs/>
                <w:sz w:val="18"/>
                <w:szCs w:val="18"/>
              </w:rPr>
            </w:pPr>
            <w:r w:rsidRPr="0023561C">
              <w:rPr>
                <w:rFonts w:ascii="Times New Roman" w:hAnsi="Times New Roman"/>
                <w:b/>
                <w:bCs/>
                <w:sz w:val="18"/>
                <w:szCs w:val="18"/>
              </w:rPr>
              <w:t>35 885,6</w:t>
            </w:r>
          </w:p>
        </w:tc>
        <w:tc>
          <w:tcPr>
            <w:tcW w:w="858"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rPr>
                <w:rFonts w:ascii="Times New Roman" w:hAnsi="Times New Roman"/>
                <w:b/>
                <w:bCs/>
                <w:sz w:val="18"/>
                <w:szCs w:val="18"/>
              </w:rPr>
            </w:pPr>
            <w:r w:rsidRPr="0023561C">
              <w:rPr>
                <w:rFonts w:ascii="Times New Roman" w:hAnsi="Times New Roman"/>
                <w:b/>
                <w:bCs/>
                <w:sz w:val="18"/>
                <w:szCs w:val="18"/>
              </w:rPr>
              <w:t>11 223,6</w:t>
            </w:r>
          </w:p>
        </w:tc>
        <w:tc>
          <w:tcPr>
            <w:tcW w:w="857"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rPr>
                <w:rFonts w:ascii="Times New Roman" w:hAnsi="Times New Roman"/>
                <w:b/>
                <w:bCs/>
                <w:sz w:val="18"/>
                <w:szCs w:val="18"/>
              </w:rPr>
            </w:pPr>
            <w:r w:rsidRPr="0023561C">
              <w:rPr>
                <w:rFonts w:ascii="Times New Roman" w:hAnsi="Times New Roman"/>
                <w:b/>
                <w:bCs/>
                <w:sz w:val="18"/>
                <w:szCs w:val="18"/>
              </w:rPr>
              <w:t>17 780,0</w:t>
            </w:r>
          </w:p>
        </w:tc>
        <w:tc>
          <w:tcPr>
            <w:tcW w:w="857"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rPr>
                <w:rFonts w:ascii="Times New Roman" w:hAnsi="Times New Roman"/>
                <w:b/>
                <w:bCs/>
                <w:sz w:val="18"/>
                <w:szCs w:val="18"/>
              </w:rPr>
            </w:pPr>
            <w:r w:rsidRPr="0023561C">
              <w:rPr>
                <w:rFonts w:ascii="Times New Roman" w:hAnsi="Times New Roman"/>
                <w:b/>
                <w:bCs/>
                <w:sz w:val="18"/>
                <w:szCs w:val="18"/>
              </w:rPr>
              <w:t>17 780,0</w:t>
            </w:r>
          </w:p>
        </w:tc>
        <w:tc>
          <w:tcPr>
            <w:tcW w:w="858"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rPr>
                <w:rFonts w:ascii="Times New Roman" w:hAnsi="Times New Roman"/>
                <w:b/>
                <w:bCs/>
                <w:sz w:val="18"/>
                <w:szCs w:val="18"/>
              </w:rPr>
            </w:pPr>
            <w:r w:rsidRPr="0023561C">
              <w:rPr>
                <w:rFonts w:ascii="Times New Roman" w:hAnsi="Times New Roman"/>
                <w:b/>
                <w:bCs/>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rPr>
                <w:rFonts w:ascii="Times New Roman" w:hAnsi="Times New Roman"/>
                <w:b/>
                <w:bCs/>
                <w:sz w:val="18"/>
                <w:szCs w:val="18"/>
              </w:rPr>
            </w:pPr>
            <w:r w:rsidRPr="0023561C">
              <w:rPr>
                <w:rFonts w:ascii="Times New Roman" w:hAnsi="Times New Roman"/>
                <w:b/>
                <w:bCs/>
                <w:sz w:val="18"/>
                <w:szCs w:val="18"/>
              </w:rPr>
              <w:t>17 780,0</w:t>
            </w:r>
          </w:p>
        </w:tc>
        <w:tc>
          <w:tcPr>
            <w:tcW w:w="857"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rPr>
                <w:rFonts w:ascii="Times New Roman" w:hAnsi="Times New Roman"/>
                <w:b/>
                <w:bCs/>
                <w:sz w:val="18"/>
                <w:szCs w:val="18"/>
              </w:rPr>
            </w:pPr>
            <w:r w:rsidRPr="0023561C">
              <w:rPr>
                <w:rFonts w:ascii="Times New Roman" w:hAnsi="Times New Roman"/>
                <w:b/>
                <w:bCs/>
                <w:sz w:val="18"/>
                <w:szCs w:val="18"/>
              </w:rPr>
              <w:t>17 780,0</w:t>
            </w:r>
          </w:p>
        </w:tc>
        <w:tc>
          <w:tcPr>
            <w:tcW w:w="858"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rPr>
                <w:rFonts w:ascii="Times New Roman" w:hAnsi="Times New Roman"/>
                <w:b/>
                <w:bCs/>
                <w:sz w:val="18"/>
                <w:szCs w:val="18"/>
              </w:rPr>
            </w:pPr>
            <w:r w:rsidRPr="0023561C">
              <w:rPr>
                <w:rFonts w:ascii="Times New Roman" w:hAnsi="Times New Roman"/>
                <w:b/>
                <w:bCs/>
                <w:sz w:val="18"/>
                <w:szCs w:val="18"/>
              </w:rPr>
              <w:t>0,0</w:t>
            </w:r>
          </w:p>
        </w:tc>
      </w:tr>
      <w:tr w:rsidR="0023561C" w:rsidRPr="007627FC" w:rsidTr="00B53B76">
        <w:trPr>
          <w:trHeight w:val="225"/>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23561C" w:rsidRPr="00183624" w:rsidRDefault="0023561C" w:rsidP="002A0A8D">
            <w:pPr>
              <w:widowControl w:val="0"/>
              <w:spacing w:after="0" w:line="240" w:lineRule="auto"/>
              <w:ind w:left="-57" w:right="-102"/>
              <w:rPr>
                <w:rFonts w:ascii="Times New Roman" w:eastAsia="Times New Roman" w:hAnsi="Times New Roman"/>
                <w:i/>
                <w:iCs/>
                <w:sz w:val="16"/>
                <w:szCs w:val="16"/>
                <w:lang w:eastAsia="ru-RU"/>
              </w:rPr>
            </w:pPr>
            <w:r w:rsidRPr="00183624">
              <w:rPr>
                <w:rFonts w:ascii="Times New Roman" w:eastAsia="Times New Roman" w:hAnsi="Times New Roman"/>
                <w:i/>
                <w:iCs/>
                <w:sz w:val="16"/>
                <w:szCs w:val="16"/>
                <w:lang w:eastAsia="ru-RU"/>
              </w:rPr>
              <w:t xml:space="preserve">в том числе: </w:t>
            </w:r>
          </w:p>
        </w:tc>
        <w:tc>
          <w:tcPr>
            <w:tcW w:w="857"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rPr>
                <w:rFonts w:ascii="Times New Roman" w:hAnsi="Times New Roman"/>
                <w:i/>
                <w:iCs/>
                <w:sz w:val="18"/>
                <w:szCs w:val="18"/>
              </w:rPr>
            </w:pPr>
            <w:r w:rsidRPr="0023561C">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rPr>
                <w:rFonts w:ascii="Times New Roman" w:hAnsi="Times New Roman"/>
                <w:i/>
                <w:iCs/>
                <w:sz w:val="18"/>
                <w:szCs w:val="18"/>
              </w:rPr>
            </w:pPr>
            <w:r w:rsidRPr="0023561C">
              <w:rPr>
                <w:rFonts w:ascii="Times New Roman" w:hAnsi="Times New Roman"/>
                <w:i/>
                <w:iCs/>
                <w:sz w:val="18"/>
                <w:szCs w:val="18"/>
              </w:rPr>
              <w:t> </w:t>
            </w:r>
          </w:p>
        </w:tc>
        <w:tc>
          <w:tcPr>
            <w:tcW w:w="858"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rPr>
                <w:rFonts w:ascii="Times New Roman" w:hAnsi="Times New Roman"/>
                <w:i/>
                <w:iCs/>
                <w:sz w:val="18"/>
                <w:szCs w:val="18"/>
              </w:rPr>
            </w:pPr>
            <w:r w:rsidRPr="0023561C">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rPr>
                <w:rFonts w:ascii="Times New Roman" w:hAnsi="Times New Roman"/>
                <w:i/>
                <w:iCs/>
                <w:sz w:val="18"/>
                <w:szCs w:val="18"/>
              </w:rPr>
            </w:pPr>
            <w:r w:rsidRPr="0023561C">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rPr>
                <w:rFonts w:ascii="Times New Roman" w:hAnsi="Times New Roman"/>
                <w:i/>
                <w:iCs/>
                <w:sz w:val="18"/>
                <w:szCs w:val="18"/>
              </w:rPr>
            </w:pPr>
            <w:r w:rsidRPr="0023561C">
              <w:rPr>
                <w:rFonts w:ascii="Times New Roman" w:hAnsi="Times New Roman"/>
                <w:i/>
                <w:iCs/>
                <w:sz w:val="18"/>
                <w:szCs w:val="18"/>
              </w:rPr>
              <w:t> </w:t>
            </w:r>
          </w:p>
        </w:tc>
        <w:tc>
          <w:tcPr>
            <w:tcW w:w="858"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rPr>
                <w:rFonts w:ascii="Times New Roman" w:hAnsi="Times New Roman"/>
                <w:i/>
                <w:iCs/>
                <w:sz w:val="18"/>
                <w:szCs w:val="18"/>
              </w:rPr>
            </w:pPr>
            <w:r w:rsidRPr="0023561C">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rPr>
                <w:rFonts w:ascii="Times New Roman" w:hAnsi="Times New Roman"/>
                <w:i/>
                <w:iCs/>
                <w:sz w:val="18"/>
                <w:szCs w:val="18"/>
              </w:rPr>
            </w:pPr>
            <w:r w:rsidRPr="0023561C">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rPr>
                <w:rFonts w:ascii="Times New Roman" w:hAnsi="Times New Roman"/>
                <w:i/>
                <w:iCs/>
                <w:sz w:val="18"/>
                <w:szCs w:val="18"/>
              </w:rPr>
            </w:pPr>
            <w:r w:rsidRPr="0023561C">
              <w:rPr>
                <w:rFonts w:ascii="Times New Roman" w:hAnsi="Times New Roman"/>
                <w:i/>
                <w:iCs/>
                <w:sz w:val="18"/>
                <w:szCs w:val="18"/>
              </w:rPr>
              <w:t> </w:t>
            </w:r>
          </w:p>
        </w:tc>
        <w:tc>
          <w:tcPr>
            <w:tcW w:w="858"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rPr>
                <w:rFonts w:ascii="Times New Roman" w:hAnsi="Times New Roman"/>
                <w:i/>
                <w:iCs/>
                <w:sz w:val="18"/>
                <w:szCs w:val="18"/>
              </w:rPr>
            </w:pPr>
            <w:r w:rsidRPr="0023561C">
              <w:rPr>
                <w:rFonts w:ascii="Times New Roman" w:hAnsi="Times New Roman"/>
                <w:i/>
                <w:iCs/>
                <w:sz w:val="18"/>
                <w:szCs w:val="18"/>
              </w:rPr>
              <w:t> </w:t>
            </w:r>
          </w:p>
        </w:tc>
      </w:tr>
      <w:tr w:rsidR="0023561C" w:rsidRPr="007627FC" w:rsidTr="009C3E69">
        <w:trPr>
          <w:trHeight w:val="379"/>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23561C" w:rsidRPr="00183624" w:rsidRDefault="0023561C" w:rsidP="002A0A8D">
            <w:pPr>
              <w:widowControl w:val="0"/>
              <w:spacing w:after="0" w:line="240" w:lineRule="auto"/>
              <w:ind w:left="-57" w:right="-102"/>
              <w:outlineLvl w:val="6"/>
              <w:rPr>
                <w:rFonts w:ascii="Times New Roman" w:eastAsia="Times New Roman" w:hAnsi="Times New Roman"/>
                <w:sz w:val="16"/>
                <w:szCs w:val="16"/>
                <w:lang w:eastAsia="ru-RU"/>
              </w:rPr>
            </w:pPr>
            <w:r w:rsidRPr="00183624">
              <w:rPr>
                <w:rFonts w:ascii="Times New Roman" w:eastAsia="Times New Roman" w:hAnsi="Times New Roman"/>
                <w:sz w:val="16"/>
                <w:szCs w:val="16"/>
                <w:lang w:eastAsia="ru-RU"/>
              </w:rPr>
              <w:t>Подпрограмма "Управление имуществом"</w:t>
            </w:r>
          </w:p>
        </w:tc>
        <w:tc>
          <w:tcPr>
            <w:tcW w:w="857"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outlineLvl w:val="6"/>
              <w:rPr>
                <w:rFonts w:ascii="Times New Roman" w:hAnsi="Times New Roman"/>
                <w:sz w:val="18"/>
                <w:szCs w:val="18"/>
              </w:rPr>
            </w:pPr>
            <w:r w:rsidRPr="0023561C">
              <w:rPr>
                <w:rFonts w:ascii="Times New Roman" w:hAnsi="Times New Roman"/>
                <w:sz w:val="18"/>
                <w:szCs w:val="18"/>
              </w:rPr>
              <w:t>3 681,8</w:t>
            </w:r>
          </w:p>
        </w:tc>
        <w:tc>
          <w:tcPr>
            <w:tcW w:w="857"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outlineLvl w:val="6"/>
              <w:rPr>
                <w:rFonts w:ascii="Times New Roman" w:hAnsi="Times New Roman"/>
                <w:sz w:val="18"/>
                <w:szCs w:val="18"/>
              </w:rPr>
            </w:pPr>
            <w:r w:rsidRPr="0023561C">
              <w:rPr>
                <w:rFonts w:ascii="Times New Roman" w:hAnsi="Times New Roman"/>
                <w:sz w:val="18"/>
                <w:szCs w:val="18"/>
              </w:rPr>
              <w:t>11 581,1</w:t>
            </w:r>
          </w:p>
        </w:tc>
        <w:tc>
          <w:tcPr>
            <w:tcW w:w="858"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outlineLvl w:val="6"/>
              <w:rPr>
                <w:rFonts w:ascii="Times New Roman" w:hAnsi="Times New Roman"/>
                <w:sz w:val="18"/>
                <w:szCs w:val="18"/>
              </w:rPr>
            </w:pPr>
            <w:r w:rsidRPr="0023561C">
              <w:rPr>
                <w:rFonts w:ascii="Times New Roman" w:hAnsi="Times New Roman"/>
                <w:sz w:val="18"/>
                <w:szCs w:val="18"/>
              </w:rPr>
              <w:t>7 899,3</w:t>
            </w:r>
          </w:p>
        </w:tc>
        <w:tc>
          <w:tcPr>
            <w:tcW w:w="857"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outlineLvl w:val="6"/>
              <w:rPr>
                <w:rFonts w:ascii="Times New Roman" w:hAnsi="Times New Roman"/>
                <w:sz w:val="18"/>
                <w:szCs w:val="18"/>
              </w:rPr>
            </w:pPr>
            <w:r w:rsidRPr="0023561C">
              <w:rPr>
                <w:rFonts w:ascii="Times New Roman" w:hAnsi="Times New Roman"/>
                <w:sz w:val="18"/>
                <w:szCs w:val="18"/>
              </w:rPr>
              <w:t>700,0</w:t>
            </w:r>
          </w:p>
        </w:tc>
        <w:tc>
          <w:tcPr>
            <w:tcW w:w="857"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outlineLvl w:val="6"/>
              <w:rPr>
                <w:rFonts w:ascii="Times New Roman" w:hAnsi="Times New Roman"/>
                <w:sz w:val="18"/>
                <w:szCs w:val="18"/>
              </w:rPr>
            </w:pPr>
            <w:r w:rsidRPr="0023561C">
              <w:rPr>
                <w:rFonts w:ascii="Times New Roman" w:hAnsi="Times New Roman"/>
                <w:sz w:val="18"/>
                <w:szCs w:val="18"/>
              </w:rPr>
              <w:t>700,0</w:t>
            </w:r>
          </w:p>
        </w:tc>
        <w:tc>
          <w:tcPr>
            <w:tcW w:w="858"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outlineLvl w:val="6"/>
              <w:rPr>
                <w:rFonts w:ascii="Times New Roman" w:hAnsi="Times New Roman"/>
                <w:sz w:val="18"/>
                <w:szCs w:val="18"/>
              </w:rPr>
            </w:pPr>
            <w:r w:rsidRPr="0023561C">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outlineLvl w:val="6"/>
              <w:rPr>
                <w:rFonts w:ascii="Times New Roman" w:hAnsi="Times New Roman"/>
                <w:sz w:val="18"/>
                <w:szCs w:val="18"/>
              </w:rPr>
            </w:pPr>
            <w:r w:rsidRPr="0023561C">
              <w:rPr>
                <w:rFonts w:ascii="Times New Roman" w:hAnsi="Times New Roman"/>
                <w:sz w:val="18"/>
                <w:szCs w:val="18"/>
              </w:rPr>
              <w:t>700,0</w:t>
            </w:r>
          </w:p>
        </w:tc>
        <w:tc>
          <w:tcPr>
            <w:tcW w:w="857"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outlineLvl w:val="6"/>
              <w:rPr>
                <w:rFonts w:ascii="Times New Roman" w:hAnsi="Times New Roman"/>
                <w:sz w:val="18"/>
                <w:szCs w:val="18"/>
              </w:rPr>
            </w:pPr>
            <w:r w:rsidRPr="0023561C">
              <w:rPr>
                <w:rFonts w:ascii="Times New Roman" w:hAnsi="Times New Roman"/>
                <w:sz w:val="18"/>
                <w:szCs w:val="18"/>
              </w:rPr>
              <w:t>700,0</w:t>
            </w:r>
          </w:p>
        </w:tc>
        <w:tc>
          <w:tcPr>
            <w:tcW w:w="858"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outlineLvl w:val="6"/>
              <w:rPr>
                <w:rFonts w:ascii="Times New Roman" w:hAnsi="Times New Roman"/>
                <w:sz w:val="18"/>
                <w:szCs w:val="18"/>
              </w:rPr>
            </w:pPr>
            <w:r w:rsidRPr="0023561C">
              <w:rPr>
                <w:rFonts w:ascii="Times New Roman" w:hAnsi="Times New Roman"/>
                <w:sz w:val="18"/>
                <w:szCs w:val="18"/>
              </w:rPr>
              <w:t>0,0</w:t>
            </w:r>
          </w:p>
        </w:tc>
      </w:tr>
      <w:tr w:rsidR="0023561C" w:rsidRPr="007627FC" w:rsidTr="009C3E69">
        <w:trPr>
          <w:trHeight w:val="286"/>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23561C" w:rsidRPr="00183624" w:rsidRDefault="0023561C" w:rsidP="002A0A8D">
            <w:pPr>
              <w:widowControl w:val="0"/>
              <w:spacing w:after="0" w:line="240" w:lineRule="auto"/>
              <w:ind w:left="-57" w:right="-102"/>
              <w:outlineLvl w:val="6"/>
              <w:rPr>
                <w:rFonts w:ascii="Times New Roman" w:eastAsia="Times New Roman" w:hAnsi="Times New Roman"/>
                <w:sz w:val="16"/>
                <w:szCs w:val="16"/>
                <w:lang w:eastAsia="ru-RU"/>
              </w:rPr>
            </w:pPr>
            <w:r w:rsidRPr="00183624">
              <w:rPr>
                <w:rFonts w:ascii="Times New Roman" w:eastAsia="Times New Roman" w:hAnsi="Times New Roman"/>
                <w:sz w:val="16"/>
                <w:szCs w:val="16"/>
                <w:lang w:eastAsia="ru-RU"/>
              </w:rPr>
              <w:t>Подпрограмма "Управление земельными ресурсами"</w:t>
            </w:r>
          </w:p>
        </w:tc>
        <w:tc>
          <w:tcPr>
            <w:tcW w:w="857"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outlineLvl w:val="6"/>
              <w:rPr>
                <w:rFonts w:ascii="Times New Roman" w:hAnsi="Times New Roman"/>
                <w:sz w:val="18"/>
                <w:szCs w:val="18"/>
              </w:rPr>
            </w:pPr>
            <w:r w:rsidRPr="0023561C">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outlineLvl w:val="6"/>
              <w:rPr>
                <w:rFonts w:ascii="Times New Roman" w:hAnsi="Times New Roman"/>
                <w:sz w:val="18"/>
                <w:szCs w:val="18"/>
              </w:rPr>
            </w:pPr>
            <w:r w:rsidRPr="0023561C">
              <w:rPr>
                <w:rFonts w:ascii="Times New Roman" w:hAnsi="Times New Roman"/>
                <w:sz w:val="18"/>
                <w:szCs w:val="18"/>
              </w:rPr>
              <w:t>112,5</w:t>
            </w:r>
          </w:p>
        </w:tc>
        <w:tc>
          <w:tcPr>
            <w:tcW w:w="858"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outlineLvl w:val="6"/>
              <w:rPr>
                <w:rFonts w:ascii="Times New Roman" w:hAnsi="Times New Roman"/>
                <w:sz w:val="18"/>
                <w:szCs w:val="18"/>
              </w:rPr>
            </w:pPr>
            <w:r w:rsidRPr="0023561C">
              <w:rPr>
                <w:rFonts w:ascii="Times New Roman" w:hAnsi="Times New Roman"/>
                <w:sz w:val="18"/>
                <w:szCs w:val="18"/>
              </w:rPr>
              <w:t>112,5</w:t>
            </w:r>
          </w:p>
        </w:tc>
        <w:tc>
          <w:tcPr>
            <w:tcW w:w="857"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outlineLvl w:val="6"/>
              <w:rPr>
                <w:rFonts w:ascii="Times New Roman" w:hAnsi="Times New Roman"/>
                <w:sz w:val="18"/>
                <w:szCs w:val="18"/>
              </w:rPr>
            </w:pPr>
            <w:r w:rsidRPr="0023561C">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outlineLvl w:val="6"/>
              <w:rPr>
                <w:rFonts w:ascii="Times New Roman" w:hAnsi="Times New Roman"/>
                <w:sz w:val="18"/>
                <w:szCs w:val="18"/>
              </w:rPr>
            </w:pPr>
            <w:r w:rsidRPr="0023561C">
              <w:rPr>
                <w:rFonts w:ascii="Times New Roman" w:hAnsi="Times New Roman"/>
                <w:sz w:val="18"/>
                <w:szCs w:val="18"/>
              </w:rPr>
              <w:t>0,0</w:t>
            </w:r>
          </w:p>
        </w:tc>
        <w:tc>
          <w:tcPr>
            <w:tcW w:w="858"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outlineLvl w:val="6"/>
              <w:rPr>
                <w:rFonts w:ascii="Times New Roman" w:hAnsi="Times New Roman"/>
                <w:sz w:val="18"/>
                <w:szCs w:val="18"/>
              </w:rPr>
            </w:pPr>
            <w:r w:rsidRPr="0023561C">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outlineLvl w:val="6"/>
              <w:rPr>
                <w:rFonts w:ascii="Times New Roman" w:hAnsi="Times New Roman"/>
                <w:sz w:val="18"/>
                <w:szCs w:val="18"/>
              </w:rPr>
            </w:pPr>
            <w:r w:rsidRPr="0023561C">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outlineLvl w:val="6"/>
              <w:rPr>
                <w:rFonts w:ascii="Times New Roman" w:hAnsi="Times New Roman"/>
                <w:sz w:val="18"/>
                <w:szCs w:val="18"/>
              </w:rPr>
            </w:pPr>
            <w:r w:rsidRPr="0023561C">
              <w:rPr>
                <w:rFonts w:ascii="Times New Roman" w:hAnsi="Times New Roman"/>
                <w:sz w:val="18"/>
                <w:szCs w:val="18"/>
              </w:rPr>
              <w:t>0,0</w:t>
            </w:r>
          </w:p>
        </w:tc>
        <w:tc>
          <w:tcPr>
            <w:tcW w:w="858"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outlineLvl w:val="6"/>
              <w:rPr>
                <w:rFonts w:ascii="Times New Roman" w:hAnsi="Times New Roman"/>
                <w:sz w:val="18"/>
                <w:szCs w:val="18"/>
              </w:rPr>
            </w:pPr>
            <w:r w:rsidRPr="0023561C">
              <w:rPr>
                <w:rFonts w:ascii="Times New Roman" w:hAnsi="Times New Roman"/>
                <w:sz w:val="18"/>
                <w:szCs w:val="18"/>
              </w:rPr>
              <w:t>0,0</w:t>
            </w:r>
          </w:p>
        </w:tc>
      </w:tr>
      <w:tr w:rsidR="0023561C" w:rsidRPr="007627FC" w:rsidTr="00B53B76">
        <w:trPr>
          <w:trHeight w:val="450"/>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23561C" w:rsidRPr="00183624" w:rsidRDefault="0023561C" w:rsidP="002A0A8D">
            <w:pPr>
              <w:widowControl w:val="0"/>
              <w:spacing w:after="0" w:line="240" w:lineRule="auto"/>
              <w:ind w:left="-57" w:right="-102"/>
              <w:outlineLvl w:val="6"/>
              <w:rPr>
                <w:rFonts w:ascii="Times New Roman" w:eastAsia="Times New Roman" w:hAnsi="Times New Roman"/>
                <w:sz w:val="16"/>
                <w:szCs w:val="16"/>
                <w:lang w:eastAsia="ru-RU"/>
              </w:rPr>
            </w:pPr>
            <w:r w:rsidRPr="00183624">
              <w:rPr>
                <w:rFonts w:ascii="Times New Roman" w:eastAsia="Times New Roman" w:hAnsi="Times New Roman"/>
                <w:sz w:val="16"/>
                <w:szCs w:val="16"/>
                <w:lang w:eastAsia="ru-RU"/>
              </w:rPr>
              <w:t>Подпрограмма "Обеспечение реализации муниципальной программы "Управление муниципальной собственностью"</w:t>
            </w:r>
          </w:p>
        </w:tc>
        <w:tc>
          <w:tcPr>
            <w:tcW w:w="857"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outlineLvl w:val="6"/>
              <w:rPr>
                <w:rFonts w:ascii="Times New Roman" w:hAnsi="Times New Roman"/>
                <w:sz w:val="18"/>
                <w:szCs w:val="18"/>
              </w:rPr>
            </w:pPr>
            <w:r w:rsidRPr="0023561C">
              <w:rPr>
                <w:rFonts w:ascii="Times New Roman" w:hAnsi="Times New Roman"/>
                <w:sz w:val="18"/>
                <w:szCs w:val="18"/>
              </w:rPr>
              <w:t>20 980,2</w:t>
            </w:r>
          </w:p>
        </w:tc>
        <w:tc>
          <w:tcPr>
            <w:tcW w:w="857"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outlineLvl w:val="6"/>
              <w:rPr>
                <w:rFonts w:ascii="Times New Roman" w:hAnsi="Times New Roman"/>
                <w:sz w:val="18"/>
                <w:szCs w:val="18"/>
              </w:rPr>
            </w:pPr>
            <w:r w:rsidRPr="0023561C">
              <w:rPr>
                <w:rFonts w:ascii="Times New Roman" w:hAnsi="Times New Roman"/>
                <w:sz w:val="18"/>
                <w:szCs w:val="18"/>
              </w:rPr>
              <w:t>24 192,0</w:t>
            </w:r>
          </w:p>
        </w:tc>
        <w:tc>
          <w:tcPr>
            <w:tcW w:w="858"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outlineLvl w:val="6"/>
              <w:rPr>
                <w:rFonts w:ascii="Times New Roman" w:hAnsi="Times New Roman"/>
                <w:sz w:val="18"/>
                <w:szCs w:val="18"/>
              </w:rPr>
            </w:pPr>
            <w:r w:rsidRPr="0023561C">
              <w:rPr>
                <w:rFonts w:ascii="Times New Roman" w:hAnsi="Times New Roman"/>
                <w:sz w:val="18"/>
                <w:szCs w:val="18"/>
              </w:rPr>
              <w:t>3 211,8</w:t>
            </w:r>
          </w:p>
        </w:tc>
        <w:tc>
          <w:tcPr>
            <w:tcW w:w="857"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outlineLvl w:val="6"/>
              <w:rPr>
                <w:rFonts w:ascii="Times New Roman" w:hAnsi="Times New Roman"/>
                <w:sz w:val="18"/>
                <w:szCs w:val="18"/>
              </w:rPr>
            </w:pPr>
            <w:r w:rsidRPr="0023561C">
              <w:rPr>
                <w:rFonts w:ascii="Times New Roman" w:hAnsi="Times New Roman"/>
                <w:sz w:val="18"/>
                <w:szCs w:val="18"/>
              </w:rPr>
              <w:t>17 080,0</w:t>
            </w:r>
          </w:p>
        </w:tc>
        <w:tc>
          <w:tcPr>
            <w:tcW w:w="857"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outlineLvl w:val="6"/>
              <w:rPr>
                <w:rFonts w:ascii="Times New Roman" w:hAnsi="Times New Roman"/>
                <w:sz w:val="18"/>
                <w:szCs w:val="18"/>
              </w:rPr>
            </w:pPr>
            <w:r w:rsidRPr="0023561C">
              <w:rPr>
                <w:rFonts w:ascii="Times New Roman" w:hAnsi="Times New Roman"/>
                <w:sz w:val="18"/>
                <w:szCs w:val="18"/>
              </w:rPr>
              <w:t>17 080,0</w:t>
            </w:r>
          </w:p>
        </w:tc>
        <w:tc>
          <w:tcPr>
            <w:tcW w:w="858"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outlineLvl w:val="6"/>
              <w:rPr>
                <w:rFonts w:ascii="Times New Roman" w:hAnsi="Times New Roman"/>
                <w:sz w:val="18"/>
                <w:szCs w:val="18"/>
              </w:rPr>
            </w:pPr>
            <w:r w:rsidRPr="0023561C">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outlineLvl w:val="6"/>
              <w:rPr>
                <w:rFonts w:ascii="Times New Roman" w:hAnsi="Times New Roman"/>
                <w:sz w:val="18"/>
                <w:szCs w:val="18"/>
              </w:rPr>
            </w:pPr>
            <w:r w:rsidRPr="0023561C">
              <w:rPr>
                <w:rFonts w:ascii="Times New Roman" w:hAnsi="Times New Roman"/>
                <w:sz w:val="18"/>
                <w:szCs w:val="18"/>
              </w:rPr>
              <w:t>17 080,0</w:t>
            </w:r>
          </w:p>
        </w:tc>
        <w:tc>
          <w:tcPr>
            <w:tcW w:w="857"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outlineLvl w:val="6"/>
              <w:rPr>
                <w:rFonts w:ascii="Times New Roman" w:hAnsi="Times New Roman"/>
                <w:sz w:val="18"/>
                <w:szCs w:val="18"/>
              </w:rPr>
            </w:pPr>
            <w:r w:rsidRPr="0023561C">
              <w:rPr>
                <w:rFonts w:ascii="Times New Roman" w:hAnsi="Times New Roman"/>
                <w:sz w:val="18"/>
                <w:szCs w:val="18"/>
              </w:rPr>
              <w:t>17 080,0</w:t>
            </w:r>
          </w:p>
        </w:tc>
        <w:tc>
          <w:tcPr>
            <w:tcW w:w="858" w:type="dxa"/>
            <w:tcBorders>
              <w:top w:val="nil"/>
              <w:left w:val="nil"/>
              <w:bottom w:val="single" w:sz="4" w:space="0" w:color="auto"/>
              <w:right w:val="single" w:sz="4" w:space="0" w:color="auto"/>
            </w:tcBorders>
            <w:shd w:val="clear" w:color="auto" w:fill="auto"/>
            <w:vAlign w:val="center"/>
            <w:hideMark/>
          </w:tcPr>
          <w:p w:rsidR="0023561C" w:rsidRPr="0023561C" w:rsidRDefault="0023561C" w:rsidP="002A0A8D">
            <w:pPr>
              <w:widowControl w:val="0"/>
              <w:spacing w:after="0" w:line="240" w:lineRule="auto"/>
              <w:ind w:left="-119" w:right="-119"/>
              <w:jc w:val="center"/>
              <w:outlineLvl w:val="6"/>
              <w:rPr>
                <w:rFonts w:ascii="Times New Roman" w:hAnsi="Times New Roman"/>
                <w:sz w:val="18"/>
                <w:szCs w:val="18"/>
              </w:rPr>
            </w:pPr>
            <w:r w:rsidRPr="0023561C">
              <w:rPr>
                <w:rFonts w:ascii="Times New Roman" w:hAnsi="Times New Roman"/>
                <w:sz w:val="18"/>
                <w:szCs w:val="18"/>
              </w:rPr>
              <w:t>0,0</w:t>
            </w:r>
          </w:p>
        </w:tc>
      </w:tr>
    </w:tbl>
    <w:p w:rsidR="002D0AF8" w:rsidRPr="007627FC" w:rsidRDefault="002D0AF8" w:rsidP="002A0A8D">
      <w:pPr>
        <w:widowControl w:val="0"/>
        <w:autoSpaceDE w:val="0"/>
        <w:autoSpaceDN w:val="0"/>
        <w:adjustRightInd w:val="0"/>
        <w:spacing w:before="60" w:after="0" w:line="240" w:lineRule="auto"/>
        <w:ind w:firstLine="709"/>
        <w:jc w:val="both"/>
        <w:rPr>
          <w:rFonts w:ascii="Times New Roman" w:hAnsi="Times New Roman"/>
          <w:sz w:val="24"/>
          <w:szCs w:val="24"/>
        </w:rPr>
      </w:pPr>
      <w:r w:rsidRPr="007627FC">
        <w:rPr>
          <w:rFonts w:ascii="Times New Roman" w:hAnsi="Times New Roman"/>
          <w:b/>
          <w:bCs/>
          <w:sz w:val="24"/>
          <w:szCs w:val="24"/>
        </w:rPr>
        <w:t>В 202</w:t>
      </w:r>
      <w:r w:rsidR="00DF788F">
        <w:rPr>
          <w:rFonts w:ascii="Times New Roman" w:hAnsi="Times New Roman"/>
          <w:b/>
          <w:bCs/>
          <w:sz w:val="24"/>
          <w:szCs w:val="24"/>
        </w:rPr>
        <w:t>5</w:t>
      </w:r>
      <w:r w:rsidRPr="007627FC">
        <w:rPr>
          <w:rFonts w:ascii="Times New Roman" w:hAnsi="Times New Roman"/>
          <w:b/>
          <w:bCs/>
          <w:sz w:val="24"/>
          <w:szCs w:val="24"/>
        </w:rPr>
        <w:t xml:space="preserve"> году</w:t>
      </w:r>
      <w:r w:rsidRPr="007627FC">
        <w:rPr>
          <w:rFonts w:ascii="Times New Roman" w:hAnsi="Times New Roman"/>
          <w:sz w:val="24"/>
          <w:szCs w:val="24"/>
        </w:rPr>
        <w:t xml:space="preserve"> по предложению ГРБС в рамках реализации мероприятий муниципальной программы:</w:t>
      </w:r>
    </w:p>
    <w:p w:rsidR="000451DB" w:rsidRPr="00D17827" w:rsidRDefault="000451DB" w:rsidP="002A0A8D">
      <w:pPr>
        <w:widowControl w:val="0"/>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D17827">
        <w:rPr>
          <w:rFonts w:ascii="Times New Roman" w:hAnsi="Times New Roman"/>
          <w:b/>
          <w:sz w:val="24"/>
          <w:szCs w:val="24"/>
          <w:highlight w:val="lightGray"/>
        </w:rPr>
        <w:t>+</w:t>
      </w:r>
      <w:r w:rsidR="00D17827" w:rsidRPr="00D17827">
        <w:rPr>
          <w:rFonts w:ascii="Times New Roman" w:hAnsi="Times New Roman"/>
          <w:b/>
          <w:sz w:val="24"/>
          <w:szCs w:val="24"/>
          <w:highlight w:val="lightGray"/>
        </w:rPr>
        <w:t>11 223,6</w:t>
      </w:r>
      <w:r w:rsidRPr="00D17827">
        <w:rPr>
          <w:rFonts w:ascii="Times New Roman" w:hAnsi="Times New Roman"/>
          <w:b/>
          <w:sz w:val="24"/>
          <w:szCs w:val="24"/>
          <w:highlight w:val="lightGray"/>
        </w:rPr>
        <w:t xml:space="preserve"> тыс. рублей</w:t>
      </w:r>
      <w:r w:rsidRPr="00D17827">
        <w:rPr>
          <w:rFonts w:ascii="Times New Roman" w:hAnsi="Times New Roman"/>
          <w:sz w:val="24"/>
          <w:szCs w:val="24"/>
        </w:rPr>
        <w:t xml:space="preserve"> </w:t>
      </w:r>
      <w:r w:rsidRPr="00D17827">
        <w:rPr>
          <w:rFonts w:ascii="Times New Roman" w:hAnsi="Times New Roman"/>
          <w:b/>
          <w:sz w:val="24"/>
          <w:szCs w:val="24"/>
          <w:u w:val="single"/>
        </w:rPr>
        <w:t>увеличены</w:t>
      </w:r>
      <w:r w:rsidRPr="00D17827">
        <w:rPr>
          <w:rFonts w:ascii="Times New Roman" w:hAnsi="Times New Roman"/>
          <w:b/>
          <w:sz w:val="24"/>
          <w:szCs w:val="24"/>
        </w:rPr>
        <w:t xml:space="preserve"> бюджетные ассигнования</w:t>
      </w:r>
      <w:r w:rsidRPr="00D17827">
        <w:rPr>
          <w:rFonts w:ascii="Times New Roman" w:eastAsia="Times New Roman" w:hAnsi="Times New Roman"/>
          <w:b/>
          <w:sz w:val="24"/>
          <w:szCs w:val="24"/>
          <w:lang w:eastAsia="ru-RU"/>
        </w:rPr>
        <w:t>,</w:t>
      </w:r>
      <w:r w:rsidRPr="00D17827">
        <w:rPr>
          <w:rFonts w:ascii="Times New Roman" w:eastAsia="Times New Roman" w:hAnsi="Times New Roman"/>
          <w:sz w:val="24"/>
          <w:szCs w:val="24"/>
          <w:lang w:eastAsia="ru-RU"/>
        </w:rPr>
        <w:t xml:space="preserve"> в том числе:</w:t>
      </w:r>
    </w:p>
    <w:p w:rsidR="000451DB" w:rsidRPr="00D17827" w:rsidRDefault="000451DB" w:rsidP="002A0A8D">
      <w:pPr>
        <w:widowControl w:val="0"/>
        <w:spacing w:after="0" w:line="240" w:lineRule="auto"/>
        <w:ind w:firstLine="567"/>
        <w:jc w:val="both"/>
        <w:rPr>
          <w:rFonts w:ascii="Times New Roman" w:hAnsi="Times New Roman"/>
          <w:spacing w:val="-4"/>
          <w:sz w:val="24"/>
          <w:szCs w:val="24"/>
        </w:rPr>
      </w:pPr>
      <w:r w:rsidRPr="00D17827">
        <w:rPr>
          <w:rFonts w:ascii="Times New Roman" w:eastAsia="Times New Roman" w:hAnsi="Times New Roman"/>
          <w:b/>
          <w:spacing w:val="-4"/>
          <w:sz w:val="24"/>
          <w:szCs w:val="24"/>
          <w:highlight w:val="lightGray"/>
          <w:lang w:eastAsia="ru-RU"/>
        </w:rPr>
        <w:t>+</w:t>
      </w:r>
      <w:r w:rsidR="00D17827" w:rsidRPr="00D17827">
        <w:rPr>
          <w:rFonts w:ascii="Times New Roman" w:eastAsia="Times New Roman" w:hAnsi="Times New Roman"/>
          <w:b/>
          <w:spacing w:val="-4"/>
          <w:sz w:val="24"/>
          <w:szCs w:val="24"/>
          <w:highlight w:val="lightGray"/>
          <w:lang w:eastAsia="ru-RU"/>
        </w:rPr>
        <w:t>11 223,6</w:t>
      </w:r>
      <w:r w:rsidRPr="00D17827">
        <w:rPr>
          <w:rFonts w:ascii="Times New Roman" w:eastAsia="Times New Roman" w:hAnsi="Times New Roman"/>
          <w:b/>
          <w:spacing w:val="-4"/>
          <w:sz w:val="24"/>
          <w:szCs w:val="24"/>
          <w:lang w:eastAsia="ru-RU"/>
        </w:rPr>
        <w:t xml:space="preserve"> тыс. рублей</w:t>
      </w:r>
      <w:r w:rsidRPr="00D17827">
        <w:rPr>
          <w:rFonts w:ascii="Times New Roman" w:eastAsia="Times New Roman" w:hAnsi="Times New Roman"/>
          <w:spacing w:val="-4"/>
          <w:sz w:val="24"/>
          <w:szCs w:val="24"/>
          <w:lang w:eastAsia="ru-RU"/>
        </w:rPr>
        <w:t xml:space="preserve"> за счет </w:t>
      </w:r>
      <w:r w:rsidRPr="00D17827">
        <w:rPr>
          <w:rFonts w:ascii="Times New Roman" w:eastAsia="Times New Roman" w:hAnsi="Times New Roman"/>
          <w:bCs/>
          <w:spacing w:val="-4"/>
          <w:sz w:val="24"/>
          <w:szCs w:val="24"/>
          <w:u w:val="single"/>
          <w:lang w:eastAsia="ru-RU"/>
        </w:rPr>
        <w:t>налоговых и</w:t>
      </w:r>
      <w:r w:rsidRPr="00D17827">
        <w:rPr>
          <w:rFonts w:ascii="Times New Roman" w:eastAsia="Times New Roman" w:hAnsi="Times New Roman"/>
          <w:spacing w:val="-4"/>
          <w:sz w:val="24"/>
          <w:szCs w:val="24"/>
          <w:u w:val="single"/>
          <w:lang w:eastAsia="ru-RU"/>
        </w:rPr>
        <w:t xml:space="preserve"> неналоговых доходов</w:t>
      </w:r>
      <w:r w:rsidRPr="00D17827">
        <w:rPr>
          <w:rFonts w:ascii="Times New Roman" w:eastAsia="Times New Roman" w:hAnsi="Times New Roman"/>
          <w:spacing w:val="-4"/>
          <w:sz w:val="24"/>
          <w:szCs w:val="24"/>
          <w:lang w:eastAsia="ru-RU"/>
        </w:rPr>
        <w:t xml:space="preserve"> </w:t>
      </w:r>
      <w:r w:rsidRPr="00D17827">
        <w:rPr>
          <w:rFonts w:ascii="Times New Roman" w:eastAsia="Times New Roman" w:hAnsi="Times New Roman"/>
          <w:bCs/>
          <w:spacing w:val="-4"/>
          <w:sz w:val="24"/>
          <w:szCs w:val="24"/>
          <w:lang w:eastAsia="ru-RU"/>
        </w:rPr>
        <w:t xml:space="preserve">в результате </w:t>
      </w:r>
      <w:r w:rsidRPr="00D17827">
        <w:rPr>
          <w:rFonts w:ascii="Times New Roman" w:eastAsia="Times New Roman" w:hAnsi="Times New Roman"/>
          <w:b/>
          <w:bCs/>
          <w:spacing w:val="-4"/>
          <w:sz w:val="24"/>
          <w:szCs w:val="24"/>
          <w:u w:val="single"/>
          <w:lang w:eastAsia="ru-RU"/>
        </w:rPr>
        <w:t>перераспределения</w:t>
      </w:r>
      <w:r w:rsidRPr="00D17827">
        <w:rPr>
          <w:rFonts w:ascii="Times New Roman" w:eastAsia="Times New Roman" w:hAnsi="Times New Roman"/>
          <w:bCs/>
          <w:spacing w:val="-4"/>
          <w:sz w:val="24"/>
          <w:szCs w:val="24"/>
          <w:lang w:eastAsia="ru-RU"/>
        </w:rPr>
        <w:t xml:space="preserve"> </w:t>
      </w:r>
      <w:r w:rsidRPr="00D17827">
        <w:rPr>
          <w:rFonts w:ascii="Times New Roman" w:hAnsi="Times New Roman"/>
          <w:b/>
          <w:spacing w:val="-4"/>
          <w:sz w:val="24"/>
          <w:szCs w:val="24"/>
        </w:rPr>
        <w:t>бюджетных ассигнований</w:t>
      </w:r>
      <w:r w:rsidRPr="00D17827">
        <w:rPr>
          <w:rFonts w:ascii="Times New Roman" w:hAnsi="Times New Roman"/>
          <w:spacing w:val="-4"/>
          <w:sz w:val="24"/>
          <w:szCs w:val="24"/>
        </w:rPr>
        <w:t xml:space="preserve"> </w:t>
      </w:r>
      <w:r w:rsidRPr="00D17827">
        <w:rPr>
          <w:rFonts w:ascii="Times New Roman" w:eastAsia="Times New Roman" w:hAnsi="Times New Roman"/>
          <w:bCs/>
          <w:spacing w:val="-4"/>
          <w:sz w:val="24"/>
          <w:szCs w:val="24"/>
          <w:lang w:eastAsia="ru-RU"/>
        </w:rPr>
        <w:t>из других муниципальных программ</w:t>
      </w:r>
      <w:r w:rsidRPr="00D17827">
        <w:rPr>
          <w:rFonts w:ascii="Times New Roman" w:eastAsia="Times New Roman" w:hAnsi="Times New Roman"/>
          <w:spacing w:val="-4"/>
          <w:sz w:val="24"/>
          <w:szCs w:val="24"/>
          <w:lang w:eastAsia="ru-RU"/>
        </w:rPr>
        <w:t xml:space="preserve">, </w:t>
      </w:r>
      <w:r w:rsidRPr="00D17827">
        <w:rPr>
          <w:rFonts w:ascii="Times New Roman" w:hAnsi="Times New Roman"/>
          <w:spacing w:val="-4"/>
          <w:sz w:val="24"/>
          <w:szCs w:val="24"/>
        </w:rPr>
        <w:t>в том числе:</w:t>
      </w:r>
    </w:p>
    <w:tbl>
      <w:tblPr>
        <w:tblW w:w="8987" w:type="dxa"/>
        <w:jc w:val="right"/>
        <w:tblLayout w:type="fixed"/>
        <w:tblLook w:val="04A0"/>
      </w:tblPr>
      <w:tblGrid>
        <w:gridCol w:w="1005"/>
        <w:gridCol w:w="1344"/>
        <w:gridCol w:w="6638"/>
      </w:tblGrid>
      <w:tr w:rsidR="00CC51D4" w:rsidRPr="00004343" w:rsidTr="00743FA1">
        <w:trPr>
          <w:trHeight w:val="284"/>
          <w:jc w:val="right"/>
        </w:trPr>
        <w:tc>
          <w:tcPr>
            <w:tcW w:w="1005" w:type="dxa"/>
            <w:vAlign w:val="center"/>
          </w:tcPr>
          <w:p w:rsidR="00CC51D4" w:rsidRPr="00CE4ED3" w:rsidRDefault="00CC51D4" w:rsidP="00743FA1">
            <w:pPr>
              <w:widowControl w:val="0"/>
              <w:spacing w:after="0" w:line="240" w:lineRule="auto"/>
              <w:ind w:left="-27" w:right="-57"/>
              <w:jc w:val="right"/>
              <w:outlineLvl w:val="0"/>
              <w:rPr>
                <w:rFonts w:ascii="Times New Roman" w:eastAsia="Times New Roman" w:hAnsi="Times New Roman"/>
                <w:b/>
                <w:i/>
                <w:lang w:eastAsia="ru-RU"/>
              </w:rPr>
            </w:pPr>
            <w:r w:rsidRPr="00CE4ED3">
              <w:rPr>
                <w:rFonts w:ascii="Times New Roman" w:eastAsia="Times New Roman" w:hAnsi="Times New Roman"/>
                <w:b/>
                <w:i/>
                <w:lang w:eastAsia="ru-RU"/>
              </w:rPr>
              <w:t>+</w:t>
            </w:r>
            <w:r w:rsidR="00D17827" w:rsidRPr="00CE4ED3">
              <w:rPr>
                <w:rFonts w:ascii="Times New Roman" w:eastAsia="Times New Roman" w:hAnsi="Times New Roman"/>
                <w:b/>
                <w:i/>
                <w:lang w:eastAsia="ru-RU"/>
              </w:rPr>
              <w:t>2 112,5</w:t>
            </w:r>
          </w:p>
        </w:tc>
        <w:tc>
          <w:tcPr>
            <w:tcW w:w="1344" w:type="dxa"/>
            <w:vAlign w:val="center"/>
          </w:tcPr>
          <w:p w:rsidR="00CC51D4" w:rsidRPr="00CE4ED3" w:rsidRDefault="00CC51D4" w:rsidP="00743FA1">
            <w:pPr>
              <w:widowControl w:val="0"/>
              <w:tabs>
                <w:tab w:val="left" w:pos="308"/>
              </w:tabs>
              <w:spacing w:after="0" w:line="240" w:lineRule="auto"/>
              <w:ind w:left="-102" w:right="-102"/>
              <w:jc w:val="center"/>
              <w:outlineLvl w:val="0"/>
              <w:rPr>
                <w:rFonts w:ascii="Times New Roman" w:hAnsi="Times New Roman"/>
                <w:b/>
                <w:i/>
              </w:rPr>
            </w:pPr>
            <w:r w:rsidRPr="00CE4ED3">
              <w:rPr>
                <w:rFonts w:ascii="Times New Roman" w:hAnsi="Times New Roman"/>
                <w:b/>
                <w:i/>
              </w:rPr>
              <w:t>тыс. рублей</w:t>
            </w:r>
          </w:p>
        </w:tc>
        <w:tc>
          <w:tcPr>
            <w:tcW w:w="6638" w:type="dxa"/>
            <w:shd w:val="clear" w:color="auto" w:fill="auto"/>
            <w:vAlign w:val="center"/>
            <w:hideMark/>
          </w:tcPr>
          <w:p w:rsidR="00CC51D4" w:rsidRPr="00CE4ED3" w:rsidRDefault="00CC51D4" w:rsidP="00300DFD">
            <w:pPr>
              <w:pStyle w:val="ad"/>
              <w:widowControl w:val="0"/>
              <w:numPr>
                <w:ilvl w:val="0"/>
                <w:numId w:val="10"/>
              </w:numPr>
              <w:tabs>
                <w:tab w:val="left" w:pos="284"/>
                <w:tab w:val="left" w:pos="327"/>
              </w:tabs>
              <w:spacing w:after="0" w:line="240" w:lineRule="auto"/>
              <w:ind w:left="0" w:firstLine="0"/>
              <w:outlineLvl w:val="0"/>
              <w:rPr>
                <w:rFonts w:ascii="Times New Roman" w:eastAsia="Times New Roman" w:hAnsi="Times New Roman"/>
                <w:i/>
                <w:lang w:eastAsia="ru-RU"/>
              </w:rPr>
            </w:pPr>
            <w:r w:rsidRPr="00CE4ED3">
              <w:rPr>
                <w:rFonts w:ascii="Times New Roman" w:hAnsi="Times New Roman"/>
                <w:i/>
              </w:rPr>
              <w:t>заработная плата с начислениями;</w:t>
            </w:r>
          </w:p>
        </w:tc>
      </w:tr>
      <w:tr w:rsidR="00D17827" w:rsidRPr="00004343" w:rsidTr="00743FA1">
        <w:trPr>
          <w:trHeight w:val="284"/>
          <w:jc w:val="right"/>
        </w:trPr>
        <w:tc>
          <w:tcPr>
            <w:tcW w:w="1005" w:type="dxa"/>
            <w:vAlign w:val="center"/>
          </w:tcPr>
          <w:p w:rsidR="00D17827" w:rsidRPr="00CE4ED3" w:rsidRDefault="00D17827" w:rsidP="00743FA1">
            <w:pPr>
              <w:widowControl w:val="0"/>
              <w:spacing w:after="0" w:line="240" w:lineRule="auto"/>
              <w:ind w:left="-27" w:right="-57"/>
              <w:jc w:val="right"/>
              <w:outlineLvl w:val="0"/>
              <w:rPr>
                <w:rFonts w:ascii="Times New Roman" w:eastAsia="Times New Roman" w:hAnsi="Times New Roman"/>
                <w:b/>
                <w:i/>
                <w:lang w:eastAsia="ru-RU"/>
              </w:rPr>
            </w:pPr>
            <w:r w:rsidRPr="00CE4ED3">
              <w:rPr>
                <w:rFonts w:ascii="Times New Roman" w:eastAsia="Times New Roman" w:hAnsi="Times New Roman"/>
                <w:b/>
                <w:i/>
                <w:lang w:eastAsia="ru-RU"/>
              </w:rPr>
              <w:t>+41,6</w:t>
            </w:r>
          </w:p>
        </w:tc>
        <w:tc>
          <w:tcPr>
            <w:tcW w:w="1344" w:type="dxa"/>
            <w:vAlign w:val="center"/>
          </w:tcPr>
          <w:p w:rsidR="00D17827" w:rsidRPr="00CE4ED3" w:rsidRDefault="00D17827" w:rsidP="00743FA1">
            <w:pPr>
              <w:widowControl w:val="0"/>
              <w:tabs>
                <w:tab w:val="left" w:pos="308"/>
              </w:tabs>
              <w:spacing w:after="0" w:line="240" w:lineRule="auto"/>
              <w:ind w:left="-102" w:right="-102"/>
              <w:jc w:val="center"/>
              <w:outlineLvl w:val="0"/>
              <w:rPr>
                <w:rFonts w:ascii="Times New Roman" w:eastAsia="Times New Roman" w:hAnsi="Times New Roman"/>
                <w:b/>
                <w:i/>
                <w:lang w:eastAsia="ru-RU"/>
              </w:rPr>
            </w:pPr>
            <w:r w:rsidRPr="00CE4ED3">
              <w:rPr>
                <w:rFonts w:ascii="Times New Roman" w:hAnsi="Times New Roman"/>
                <w:b/>
                <w:i/>
              </w:rPr>
              <w:t>тыс. рублей</w:t>
            </w:r>
          </w:p>
        </w:tc>
        <w:tc>
          <w:tcPr>
            <w:tcW w:w="6638" w:type="dxa"/>
            <w:shd w:val="clear" w:color="auto" w:fill="auto"/>
            <w:vAlign w:val="center"/>
            <w:hideMark/>
          </w:tcPr>
          <w:p w:rsidR="00D17827" w:rsidRPr="00CE4ED3" w:rsidRDefault="00D17827" w:rsidP="00A92650">
            <w:pPr>
              <w:pStyle w:val="ad"/>
              <w:widowControl w:val="0"/>
              <w:numPr>
                <w:ilvl w:val="0"/>
                <w:numId w:val="10"/>
              </w:numPr>
              <w:tabs>
                <w:tab w:val="left" w:pos="284"/>
                <w:tab w:val="left" w:pos="327"/>
              </w:tabs>
              <w:spacing w:after="0" w:line="240" w:lineRule="auto"/>
              <w:ind w:left="0" w:firstLine="0"/>
              <w:jc w:val="both"/>
              <w:outlineLvl w:val="0"/>
              <w:rPr>
                <w:rFonts w:ascii="Times New Roman" w:eastAsia="Times New Roman" w:hAnsi="Times New Roman"/>
                <w:i/>
                <w:lang w:eastAsia="ru-RU"/>
              </w:rPr>
            </w:pPr>
            <w:r w:rsidRPr="00CE4ED3">
              <w:rPr>
                <w:rFonts w:ascii="Times New Roman" w:eastAsia="Times New Roman" w:hAnsi="Times New Roman"/>
                <w:i/>
                <w:lang w:eastAsia="ru-RU"/>
              </w:rPr>
              <w:t>командировочные расходы;</w:t>
            </w:r>
          </w:p>
        </w:tc>
      </w:tr>
      <w:tr w:rsidR="00D17827" w:rsidRPr="00004343" w:rsidTr="00743FA1">
        <w:trPr>
          <w:trHeight w:val="284"/>
          <w:jc w:val="right"/>
        </w:trPr>
        <w:tc>
          <w:tcPr>
            <w:tcW w:w="1005" w:type="dxa"/>
            <w:vAlign w:val="center"/>
          </w:tcPr>
          <w:p w:rsidR="00D17827" w:rsidRPr="00CE4ED3" w:rsidRDefault="00D17827" w:rsidP="00743FA1">
            <w:pPr>
              <w:widowControl w:val="0"/>
              <w:spacing w:after="0" w:line="240" w:lineRule="auto"/>
              <w:ind w:left="-27" w:right="-57"/>
              <w:jc w:val="right"/>
              <w:outlineLvl w:val="0"/>
              <w:rPr>
                <w:rFonts w:ascii="Times New Roman" w:eastAsia="Times New Roman" w:hAnsi="Times New Roman"/>
                <w:b/>
                <w:i/>
                <w:lang w:eastAsia="ru-RU"/>
              </w:rPr>
            </w:pPr>
            <w:r w:rsidRPr="00CE4ED3">
              <w:rPr>
                <w:rFonts w:ascii="Times New Roman" w:eastAsia="Times New Roman" w:hAnsi="Times New Roman"/>
                <w:b/>
                <w:i/>
                <w:lang w:eastAsia="ru-RU"/>
              </w:rPr>
              <w:t>+193,0</w:t>
            </w:r>
          </w:p>
        </w:tc>
        <w:tc>
          <w:tcPr>
            <w:tcW w:w="1344" w:type="dxa"/>
            <w:vAlign w:val="center"/>
          </w:tcPr>
          <w:p w:rsidR="00D17827" w:rsidRPr="00CE4ED3" w:rsidRDefault="00D17827" w:rsidP="00743FA1">
            <w:pPr>
              <w:widowControl w:val="0"/>
              <w:tabs>
                <w:tab w:val="left" w:pos="308"/>
              </w:tabs>
              <w:spacing w:after="0" w:line="240" w:lineRule="auto"/>
              <w:ind w:left="-102" w:right="-102"/>
              <w:jc w:val="center"/>
              <w:outlineLvl w:val="0"/>
              <w:rPr>
                <w:rFonts w:ascii="Times New Roman" w:eastAsia="Times New Roman" w:hAnsi="Times New Roman"/>
                <w:b/>
                <w:i/>
                <w:lang w:eastAsia="ru-RU"/>
              </w:rPr>
            </w:pPr>
            <w:r w:rsidRPr="00CE4ED3">
              <w:rPr>
                <w:rFonts w:ascii="Times New Roman" w:hAnsi="Times New Roman"/>
                <w:b/>
                <w:i/>
              </w:rPr>
              <w:t>тыс. рублей</w:t>
            </w:r>
          </w:p>
        </w:tc>
        <w:tc>
          <w:tcPr>
            <w:tcW w:w="6638" w:type="dxa"/>
            <w:shd w:val="clear" w:color="auto" w:fill="auto"/>
            <w:vAlign w:val="center"/>
            <w:hideMark/>
          </w:tcPr>
          <w:p w:rsidR="00D17827" w:rsidRPr="00CE4ED3" w:rsidRDefault="00D17827" w:rsidP="00A92650">
            <w:pPr>
              <w:pStyle w:val="ad"/>
              <w:widowControl w:val="0"/>
              <w:numPr>
                <w:ilvl w:val="0"/>
                <w:numId w:val="10"/>
              </w:numPr>
              <w:tabs>
                <w:tab w:val="left" w:pos="284"/>
                <w:tab w:val="left" w:pos="327"/>
              </w:tabs>
              <w:spacing w:after="0" w:line="240" w:lineRule="auto"/>
              <w:ind w:left="0" w:firstLine="0"/>
              <w:jc w:val="both"/>
              <w:outlineLvl w:val="0"/>
              <w:rPr>
                <w:rFonts w:ascii="Times New Roman" w:eastAsia="Times New Roman" w:hAnsi="Times New Roman"/>
                <w:i/>
                <w:lang w:eastAsia="ru-RU"/>
              </w:rPr>
            </w:pPr>
            <w:r w:rsidRPr="00CE4ED3">
              <w:rPr>
                <w:rFonts w:ascii="Times New Roman" w:eastAsia="Times New Roman" w:hAnsi="Times New Roman"/>
                <w:i/>
                <w:lang w:eastAsia="ru-RU"/>
              </w:rPr>
              <w:t>льготный проезд;</w:t>
            </w:r>
          </w:p>
        </w:tc>
      </w:tr>
      <w:tr w:rsidR="00D17827" w:rsidRPr="00004343" w:rsidTr="00743FA1">
        <w:trPr>
          <w:trHeight w:val="284"/>
          <w:jc w:val="right"/>
        </w:trPr>
        <w:tc>
          <w:tcPr>
            <w:tcW w:w="1005" w:type="dxa"/>
            <w:vAlign w:val="center"/>
          </w:tcPr>
          <w:p w:rsidR="00D17827" w:rsidRPr="00CE4ED3" w:rsidRDefault="00D17827" w:rsidP="00743FA1">
            <w:pPr>
              <w:widowControl w:val="0"/>
              <w:spacing w:after="0" w:line="240" w:lineRule="auto"/>
              <w:ind w:left="-27" w:right="-57"/>
              <w:jc w:val="right"/>
              <w:outlineLvl w:val="0"/>
              <w:rPr>
                <w:rFonts w:ascii="Times New Roman" w:eastAsia="Times New Roman" w:hAnsi="Times New Roman"/>
                <w:b/>
                <w:i/>
                <w:lang w:eastAsia="ru-RU"/>
              </w:rPr>
            </w:pPr>
            <w:r w:rsidRPr="00CE4ED3">
              <w:rPr>
                <w:rFonts w:ascii="Times New Roman" w:eastAsia="Times New Roman" w:hAnsi="Times New Roman"/>
                <w:b/>
                <w:i/>
                <w:lang w:eastAsia="ru-RU"/>
              </w:rPr>
              <w:t>+49,0</w:t>
            </w:r>
          </w:p>
        </w:tc>
        <w:tc>
          <w:tcPr>
            <w:tcW w:w="1344" w:type="dxa"/>
            <w:vAlign w:val="center"/>
          </w:tcPr>
          <w:p w:rsidR="00D17827" w:rsidRPr="00CE4ED3" w:rsidRDefault="00D17827" w:rsidP="00743FA1">
            <w:pPr>
              <w:widowControl w:val="0"/>
              <w:tabs>
                <w:tab w:val="left" w:pos="308"/>
              </w:tabs>
              <w:spacing w:after="0" w:line="240" w:lineRule="auto"/>
              <w:ind w:left="-102" w:right="-102"/>
              <w:jc w:val="center"/>
              <w:outlineLvl w:val="0"/>
              <w:rPr>
                <w:rFonts w:ascii="Times New Roman" w:eastAsia="Times New Roman" w:hAnsi="Times New Roman"/>
                <w:b/>
                <w:i/>
                <w:lang w:eastAsia="ru-RU"/>
              </w:rPr>
            </w:pPr>
            <w:r w:rsidRPr="00CE4ED3">
              <w:rPr>
                <w:rFonts w:ascii="Times New Roman" w:hAnsi="Times New Roman"/>
                <w:b/>
                <w:i/>
              </w:rPr>
              <w:t>тыс. рублей</w:t>
            </w:r>
          </w:p>
        </w:tc>
        <w:tc>
          <w:tcPr>
            <w:tcW w:w="6638" w:type="dxa"/>
            <w:shd w:val="clear" w:color="auto" w:fill="auto"/>
            <w:vAlign w:val="center"/>
            <w:hideMark/>
          </w:tcPr>
          <w:p w:rsidR="00D17827" w:rsidRPr="00CE4ED3" w:rsidRDefault="00D17827" w:rsidP="00A92650">
            <w:pPr>
              <w:pStyle w:val="ad"/>
              <w:widowControl w:val="0"/>
              <w:numPr>
                <w:ilvl w:val="0"/>
                <w:numId w:val="10"/>
              </w:numPr>
              <w:tabs>
                <w:tab w:val="left" w:pos="284"/>
                <w:tab w:val="left" w:pos="327"/>
              </w:tabs>
              <w:spacing w:after="0" w:line="240" w:lineRule="auto"/>
              <w:ind w:left="0" w:firstLine="0"/>
              <w:jc w:val="both"/>
              <w:outlineLvl w:val="0"/>
              <w:rPr>
                <w:rFonts w:ascii="Times New Roman" w:eastAsia="Times New Roman" w:hAnsi="Times New Roman"/>
                <w:i/>
                <w:lang w:eastAsia="ru-RU"/>
              </w:rPr>
            </w:pPr>
            <w:r w:rsidRPr="00CE4ED3">
              <w:rPr>
                <w:rFonts w:ascii="Times New Roman" w:eastAsia="Times New Roman" w:hAnsi="Times New Roman"/>
                <w:i/>
                <w:lang w:eastAsia="ru-RU"/>
              </w:rPr>
              <w:t>услуги связи;</w:t>
            </w:r>
          </w:p>
        </w:tc>
      </w:tr>
      <w:tr w:rsidR="00D17827" w:rsidRPr="00004343" w:rsidTr="00743FA1">
        <w:trPr>
          <w:trHeight w:val="284"/>
          <w:jc w:val="right"/>
        </w:trPr>
        <w:tc>
          <w:tcPr>
            <w:tcW w:w="1005" w:type="dxa"/>
            <w:vAlign w:val="center"/>
          </w:tcPr>
          <w:p w:rsidR="00D17827" w:rsidRPr="00CE4ED3" w:rsidRDefault="00D17827" w:rsidP="00743FA1">
            <w:pPr>
              <w:widowControl w:val="0"/>
              <w:spacing w:after="0" w:line="240" w:lineRule="auto"/>
              <w:ind w:left="-27" w:right="-57"/>
              <w:jc w:val="right"/>
              <w:outlineLvl w:val="0"/>
              <w:rPr>
                <w:rFonts w:ascii="Times New Roman" w:eastAsia="Times New Roman" w:hAnsi="Times New Roman"/>
                <w:b/>
                <w:i/>
                <w:lang w:eastAsia="ru-RU"/>
              </w:rPr>
            </w:pPr>
            <w:r w:rsidRPr="00CE4ED3">
              <w:rPr>
                <w:rFonts w:ascii="Times New Roman" w:eastAsia="Times New Roman" w:hAnsi="Times New Roman"/>
                <w:b/>
                <w:i/>
                <w:lang w:eastAsia="ru-RU"/>
              </w:rPr>
              <w:t>+300,0</w:t>
            </w:r>
          </w:p>
        </w:tc>
        <w:tc>
          <w:tcPr>
            <w:tcW w:w="1344" w:type="dxa"/>
            <w:vAlign w:val="center"/>
          </w:tcPr>
          <w:p w:rsidR="00D17827" w:rsidRPr="00CE4ED3" w:rsidRDefault="00D17827" w:rsidP="00743FA1">
            <w:pPr>
              <w:widowControl w:val="0"/>
              <w:tabs>
                <w:tab w:val="left" w:pos="308"/>
              </w:tabs>
              <w:spacing w:after="0" w:line="240" w:lineRule="auto"/>
              <w:ind w:left="-102" w:right="-102"/>
              <w:jc w:val="center"/>
              <w:outlineLvl w:val="0"/>
              <w:rPr>
                <w:rFonts w:ascii="Times New Roman" w:eastAsia="Times New Roman" w:hAnsi="Times New Roman"/>
                <w:b/>
                <w:i/>
                <w:lang w:eastAsia="ru-RU"/>
              </w:rPr>
            </w:pPr>
            <w:r w:rsidRPr="00CE4ED3">
              <w:rPr>
                <w:rFonts w:ascii="Times New Roman" w:hAnsi="Times New Roman"/>
                <w:b/>
                <w:i/>
              </w:rPr>
              <w:t>тыс. рублей</w:t>
            </w:r>
          </w:p>
        </w:tc>
        <w:tc>
          <w:tcPr>
            <w:tcW w:w="6638" w:type="dxa"/>
            <w:shd w:val="clear" w:color="auto" w:fill="auto"/>
            <w:vAlign w:val="center"/>
            <w:hideMark/>
          </w:tcPr>
          <w:p w:rsidR="00D17827" w:rsidRPr="00CE4ED3" w:rsidRDefault="00D17827" w:rsidP="00A92650">
            <w:pPr>
              <w:pStyle w:val="ad"/>
              <w:widowControl w:val="0"/>
              <w:numPr>
                <w:ilvl w:val="0"/>
                <w:numId w:val="10"/>
              </w:numPr>
              <w:tabs>
                <w:tab w:val="left" w:pos="284"/>
                <w:tab w:val="left" w:pos="327"/>
              </w:tabs>
              <w:spacing w:after="0" w:line="240" w:lineRule="auto"/>
              <w:ind w:left="0" w:firstLine="0"/>
              <w:jc w:val="both"/>
              <w:outlineLvl w:val="0"/>
              <w:rPr>
                <w:rFonts w:ascii="Times New Roman" w:eastAsia="Times New Roman" w:hAnsi="Times New Roman"/>
                <w:i/>
                <w:lang w:eastAsia="ru-RU"/>
              </w:rPr>
            </w:pPr>
            <w:r w:rsidRPr="00CE4ED3">
              <w:rPr>
                <w:rFonts w:ascii="Times New Roman" w:eastAsia="Times New Roman" w:hAnsi="Times New Roman"/>
                <w:i/>
                <w:lang w:eastAsia="ru-RU"/>
              </w:rPr>
              <w:t>коммунальные услуги;</w:t>
            </w:r>
          </w:p>
        </w:tc>
      </w:tr>
      <w:tr w:rsidR="00D17827" w:rsidRPr="00004343" w:rsidTr="00743FA1">
        <w:trPr>
          <w:trHeight w:val="284"/>
          <w:jc w:val="right"/>
        </w:trPr>
        <w:tc>
          <w:tcPr>
            <w:tcW w:w="1005" w:type="dxa"/>
          </w:tcPr>
          <w:p w:rsidR="00D17827" w:rsidRPr="00CE4ED3" w:rsidRDefault="00D17827" w:rsidP="00743FA1">
            <w:pPr>
              <w:widowControl w:val="0"/>
              <w:spacing w:after="0" w:line="240" w:lineRule="auto"/>
              <w:ind w:left="-27" w:right="-57"/>
              <w:jc w:val="right"/>
              <w:outlineLvl w:val="0"/>
              <w:rPr>
                <w:rFonts w:ascii="Times New Roman" w:eastAsia="Times New Roman" w:hAnsi="Times New Roman"/>
                <w:b/>
                <w:i/>
                <w:lang w:eastAsia="ru-RU"/>
              </w:rPr>
            </w:pPr>
            <w:r w:rsidRPr="00CE4ED3">
              <w:rPr>
                <w:rFonts w:ascii="Times New Roman" w:eastAsia="Times New Roman" w:hAnsi="Times New Roman"/>
                <w:b/>
                <w:i/>
                <w:lang w:eastAsia="ru-RU"/>
              </w:rPr>
              <w:t>+2 930,0</w:t>
            </w:r>
          </w:p>
        </w:tc>
        <w:tc>
          <w:tcPr>
            <w:tcW w:w="1344" w:type="dxa"/>
          </w:tcPr>
          <w:p w:rsidR="00D17827" w:rsidRPr="00CE4ED3" w:rsidRDefault="00D17827" w:rsidP="00743FA1">
            <w:pPr>
              <w:widowControl w:val="0"/>
              <w:tabs>
                <w:tab w:val="left" w:pos="308"/>
              </w:tabs>
              <w:spacing w:after="0" w:line="240" w:lineRule="auto"/>
              <w:ind w:left="-102" w:right="-102"/>
              <w:jc w:val="center"/>
              <w:outlineLvl w:val="0"/>
              <w:rPr>
                <w:rFonts w:ascii="Times New Roman" w:eastAsia="Times New Roman" w:hAnsi="Times New Roman"/>
                <w:b/>
                <w:i/>
                <w:lang w:eastAsia="ru-RU"/>
              </w:rPr>
            </w:pPr>
            <w:r w:rsidRPr="00CE4ED3">
              <w:rPr>
                <w:rFonts w:ascii="Times New Roman" w:hAnsi="Times New Roman"/>
                <w:b/>
                <w:i/>
              </w:rPr>
              <w:t>тыс. рублей</w:t>
            </w:r>
          </w:p>
        </w:tc>
        <w:tc>
          <w:tcPr>
            <w:tcW w:w="6638" w:type="dxa"/>
            <w:shd w:val="clear" w:color="auto" w:fill="auto"/>
            <w:vAlign w:val="center"/>
            <w:hideMark/>
          </w:tcPr>
          <w:p w:rsidR="00D17827" w:rsidRPr="00CE4ED3" w:rsidRDefault="00D17827" w:rsidP="00A92650">
            <w:pPr>
              <w:pStyle w:val="ad"/>
              <w:widowControl w:val="0"/>
              <w:numPr>
                <w:ilvl w:val="0"/>
                <w:numId w:val="10"/>
              </w:numPr>
              <w:tabs>
                <w:tab w:val="left" w:pos="284"/>
                <w:tab w:val="left" w:pos="327"/>
              </w:tabs>
              <w:spacing w:after="0" w:line="240" w:lineRule="auto"/>
              <w:ind w:left="0" w:firstLine="0"/>
              <w:jc w:val="both"/>
              <w:outlineLvl w:val="0"/>
              <w:rPr>
                <w:rFonts w:ascii="Times New Roman" w:eastAsia="Times New Roman" w:hAnsi="Times New Roman"/>
                <w:i/>
                <w:lang w:eastAsia="ru-RU"/>
              </w:rPr>
            </w:pPr>
            <w:r w:rsidRPr="00CE4ED3">
              <w:rPr>
                <w:rFonts w:ascii="Times New Roman" w:eastAsia="Times New Roman" w:hAnsi="Times New Roman"/>
                <w:i/>
                <w:lang w:eastAsia="ru-RU"/>
              </w:rPr>
              <w:t>капитальный ремонт</w:t>
            </w:r>
            <w:r w:rsidR="006450CD" w:rsidRPr="00CE4ED3">
              <w:rPr>
                <w:rFonts w:ascii="Times New Roman" w:eastAsia="Times New Roman" w:hAnsi="Times New Roman"/>
                <w:i/>
                <w:lang w:eastAsia="ru-RU"/>
              </w:rPr>
              <w:t xml:space="preserve"> нежилого помещения, включающий его </w:t>
            </w:r>
            <w:r w:rsidRPr="00CE4ED3">
              <w:rPr>
                <w:rFonts w:ascii="Times New Roman" w:eastAsia="Times New Roman" w:hAnsi="Times New Roman"/>
                <w:i/>
                <w:lang w:eastAsia="ru-RU"/>
              </w:rPr>
              <w:t>перепланировк</w:t>
            </w:r>
            <w:r w:rsidR="006450CD" w:rsidRPr="00CE4ED3">
              <w:rPr>
                <w:rFonts w:ascii="Times New Roman" w:eastAsia="Times New Roman" w:hAnsi="Times New Roman"/>
                <w:i/>
                <w:lang w:eastAsia="ru-RU"/>
              </w:rPr>
              <w:t>у</w:t>
            </w:r>
            <w:r w:rsidRPr="00CE4ED3">
              <w:rPr>
                <w:rFonts w:ascii="Times New Roman" w:eastAsia="Times New Roman" w:hAnsi="Times New Roman"/>
                <w:i/>
                <w:lang w:eastAsia="ru-RU"/>
              </w:rPr>
              <w:t xml:space="preserve"> </w:t>
            </w:r>
            <w:r w:rsidR="006450CD" w:rsidRPr="00CE4ED3">
              <w:rPr>
                <w:rFonts w:ascii="Times New Roman" w:eastAsia="Times New Roman" w:hAnsi="Times New Roman"/>
                <w:i/>
                <w:lang w:eastAsia="ru-RU"/>
              </w:rPr>
              <w:t xml:space="preserve">и </w:t>
            </w:r>
            <w:r w:rsidRPr="00CE4ED3">
              <w:rPr>
                <w:rFonts w:ascii="Times New Roman" w:eastAsia="Times New Roman" w:hAnsi="Times New Roman"/>
                <w:i/>
                <w:lang w:eastAsia="ru-RU"/>
              </w:rPr>
              <w:t xml:space="preserve">переустройство, расположенного по адресу: </w:t>
            </w:r>
            <w:proofErr w:type="gramStart"/>
            <w:r w:rsidRPr="00CE4ED3">
              <w:rPr>
                <w:rFonts w:ascii="Times New Roman" w:eastAsia="Times New Roman" w:hAnsi="Times New Roman"/>
                <w:i/>
                <w:lang w:eastAsia="ru-RU"/>
              </w:rPr>
              <w:t>г</w:t>
            </w:r>
            <w:proofErr w:type="gramEnd"/>
            <w:r w:rsidRPr="00CE4ED3">
              <w:rPr>
                <w:rFonts w:ascii="Times New Roman" w:eastAsia="Times New Roman" w:hAnsi="Times New Roman"/>
                <w:i/>
                <w:lang w:eastAsia="ru-RU"/>
              </w:rPr>
              <w:t>.</w:t>
            </w:r>
            <w:r w:rsidR="00025291" w:rsidRPr="00CE4ED3">
              <w:rPr>
                <w:rFonts w:ascii="Times New Roman" w:eastAsia="Times New Roman" w:hAnsi="Times New Roman"/>
                <w:i/>
                <w:lang w:eastAsia="ru-RU"/>
              </w:rPr>
              <w:t> </w:t>
            </w:r>
            <w:r w:rsidRPr="00CE4ED3">
              <w:rPr>
                <w:rFonts w:ascii="Times New Roman" w:eastAsia="Times New Roman" w:hAnsi="Times New Roman"/>
                <w:i/>
                <w:lang w:eastAsia="ru-RU"/>
              </w:rPr>
              <w:t>Железногорск-Илимский, кв-л 6, д.</w:t>
            </w:r>
            <w:r w:rsidR="006450CD" w:rsidRPr="00CE4ED3">
              <w:rPr>
                <w:rFonts w:ascii="Times New Roman" w:eastAsia="Times New Roman" w:hAnsi="Times New Roman"/>
                <w:i/>
                <w:lang w:eastAsia="ru-RU"/>
              </w:rPr>
              <w:t xml:space="preserve"> </w:t>
            </w:r>
            <w:r w:rsidRPr="00CE4ED3">
              <w:rPr>
                <w:rFonts w:ascii="Times New Roman" w:eastAsia="Times New Roman" w:hAnsi="Times New Roman"/>
                <w:i/>
                <w:lang w:eastAsia="ru-RU"/>
              </w:rPr>
              <w:t>16;</w:t>
            </w:r>
          </w:p>
        </w:tc>
      </w:tr>
      <w:tr w:rsidR="006450CD" w:rsidRPr="00004343" w:rsidTr="00743FA1">
        <w:trPr>
          <w:trHeight w:val="284"/>
          <w:jc w:val="right"/>
        </w:trPr>
        <w:tc>
          <w:tcPr>
            <w:tcW w:w="1005" w:type="dxa"/>
          </w:tcPr>
          <w:p w:rsidR="006450CD" w:rsidRPr="00CE4ED3" w:rsidRDefault="006450CD" w:rsidP="00743FA1">
            <w:pPr>
              <w:widowControl w:val="0"/>
              <w:spacing w:after="0" w:line="240" w:lineRule="auto"/>
              <w:ind w:left="-27" w:right="-57"/>
              <w:jc w:val="right"/>
              <w:outlineLvl w:val="0"/>
              <w:rPr>
                <w:rFonts w:ascii="Times New Roman" w:hAnsi="Times New Roman"/>
                <w:b/>
                <w:i/>
              </w:rPr>
            </w:pPr>
            <w:r w:rsidRPr="00CE4ED3">
              <w:rPr>
                <w:rFonts w:ascii="Times New Roman" w:hAnsi="Times New Roman"/>
                <w:b/>
                <w:i/>
              </w:rPr>
              <w:t>+2 032,0</w:t>
            </w:r>
          </w:p>
        </w:tc>
        <w:tc>
          <w:tcPr>
            <w:tcW w:w="1344" w:type="dxa"/>
          </w:tcPr>
          <w:p w:rsidR="006450CD" w:rsidRPr="00CE4ED3" w:rsidRDefault="006450CD" w:rsidP="00743FA1">
            <w:pPr>
              <w:widowControl w:val="0"/>
              <w:tabs>
                <w:tab w:val="left" w:pos="308"/>
              </w:tabs>
              <w:spacing w:after="0" w:line="240" w:lineRule="auto"/>
              <w:ind w:left="-102" w:right="-102"/>
              <w:jc w:val="center"/>
              <w:outlineLvl w:val="0"/>
              <w:rPr>
                <w:rFonts w:ascii="Times New Roman" w:eastAsia="Times New Roman" w:hAnsi="Times New Roman"/>
                <w:b/>
                <w:i/>
                <w:lang w:eastAsia="ru-RU"/>
              </w:rPr>
            </w:pPr>
            <w:r w:rsidRPr="00CE4ED3">
              <w:rPr>
                <w:rFonts w:ascii="Times New Roman" w:hAnsi="Times New Roman"/>
                <w:b/>
                <w:i/>
              </w:rPr>
              <w:t>тыс. рублей</w:t>
            </w:r>
          </w:p>
        </w:tc>
        <w:tc>
          <w:tcPr>
            <w:tcW w:w="6638" w:type="dxa"/>
            <w:shd w:val="clear" w:color="auto" w:fill="auto"/>
            <w:vAlign w:val="center"/>
            <w:hideMark/>
          </w:tcPr>
          <w:p w:rsidR="006450CD" w:rsidRPr="00CE4ED3" w:rsidRDefault="006450CD" w:rsidP="00A92650">
            <w:pPr>
              <w:pStyle w:val="ad"/>
              <w:widowControl w:val="0"/>
              <w:numPr>
                <w:ilvl w:val="0"/>
                <w:numId w:val="13"/>
              </w:numPr>
              <w:tabs>
                <w:tab w:val="left" w:pos="284"/>
                <w:tab w:val="left" w:pos="327"/>
              </w:tabs>
              <w:spacing w:after="0" w:line="240" w:lineRule="auto"/>
              <w:ind w:left="0" w:firstLine="0"/>
              <w:jc w:val="both"/>
              <w:outlineLvl w:val="0"/>
              <w:rPr>
                <w:rFonts w:ascii="Times New Roman" w:hAnsi="Times New Roman"/>
                <w:i/>
              </w:rPr>
            </w:pPr>
            <w:r w:rsidRPr="00CE4ED3">
              <w:rPr>
                <w:rFonts w:ascii="Times New Roman" w:hAnsi="Times New Roman"/>
                <w:i/>
              </w:rPr>
              <w:t xml:space="preserve"> периметральное ограждение</w:t>
            </w:r>
            <w:r w:rsidRPr="00CE4ED3">
              <w:rPr>
                <w:rFonts w:ascii="Times New Roman" w:eastAsia="Times New Roman" w:hAnsi="Times New Roman"/>
                <w:i/>
                <w:lang w:eastAsia="ru-RU"/>
              </w:rPr>
              <w:t xml:space="preserve"> по адресу: </w:t>
            </w:r>
            <w:proofErr w:type="gramStart"/>
            <w:r w:rsidRPr="00CE4ED3">
              <w:rPr>
                <w:rFonts w:ascii="Times New Roman" w:eastAsia="Times New Roman" w:hAnsi="Times New Roman"/>
                <w:i/>
                <w:lang w:eastAsia="ru-RU"/>
              </w:rPr>
              <w:t>г</w:t>
            </w:r>
            <w:proofErr w:type="gramEnd"/>
            <w:r w:rsidRPr="00CE4ED3">
              <w:rPr>
                <w:rFonts w:ascii="Times New Roman" w:eastAsia="Times New Roman" w:hAnsi="Times New Roman"/>
                <w:i/>
                <w:lang w:eastAsia="ru-RU"/>
              </w:rPr>
              <w:t>.</w:t>
            </w:r>
            <w:r w:rsidR="00025291" w:rsidRPr="00CE4ED3">
              <w:rPr>
                <w:rFonts w:ascii="Times New Roman" w:eastAsia="Times New Roman" w:hAnsi="Times New Roman"/>
                <w:i/>
                <w:lang w:eastAsia="ru-RU"/>
              </w:rPr>
              <w:t> </w:t>
            </w:r>
            <w:r w:rsidRPr="00CE4ED3">
              <w:rPr>
                <w:rFonts w:ascii="Times New Roman" w:eastAsia="Times New Roman" w:hAnsi="Times New Roman"/>
                <w:i/>
                <w:lang w:eastAsia="ru-RU"/>
              </w:rPr>
              <w:t>Железногорск-Илимский, кв-л 2, д. 59</w:t>
            </w:r>
            <w:r w:rsidRPr="00CE4ED3">
              <w:rPr>
                <w:rFonts w:ascii="Times New Roman" w:hAnsi="Times New Roman"/>
                <w:i/>
              </w:rPr>
              <w:t>;</w:t>
            </w:r>
          </w:p>
        </w:tc>
      </w:tr>
      <w:tr w:rsidR="006450CD" w:rsidRPr="00004343" w:rsidTr="00743FA1">
        <w:trPr>
          <w:trHeight w:val="284"/>
          <w:jc w:val="right"/>
        </w:trPr>
        <w:tc>
          <w:tcPr>
            <w:tcW w:w="1005" w:type="dxa"/>
          </w:tcPr>
          <w:p w:rsidR="006450CD" w:rsidRPr="00CE4ED3" w:rsidRDefault="006450CD" w:rsidP="00743FA1">
            <w:pPr>
              <w:widowControl w:val="0"/>
              <w:spacing w:after="0" w:line="240" w:lineRule="auto"/>
              <w:ind w:left="-27" w:right="-57"/>
              <w:jc w:val="right"/>
              <w:outlineLvl w:val="0"/>
              <w:rPr>
                <w:rFonts w:ascii="Times New Roman" w:hAnsi="Times New Roman"/>
                <w:b/>
                <w:i/>
              </w:rPr>
            </w:pPr>
            <w:r w:rsidRPr="00CE4ED3">
              <w:rPr>
                <w:rFonts w:ascii="Times New Roman" w:hAnsi="Times New Roman"/>
                <w:b/>
                <w:i/>
              </w:rPr>
              <w:t>+159,6</w:t>
            </w:r>
          </w:p>
        </w:tc>
        <w:tc>
          <w:tcPr>
            <w:tcW w:w="1344" w:type="dxa"/>
          </w:tcPr>
          <w:p w:rsidR="006450CD" w:rsidRPr="00CE4ED3" w:rsidRDefault="006450CD" w:rsidP="00743FA1">
            <w:pPr>
              <w:widowControl w:val="0"/>
              <w:tabs>
                <w:tab w:val="left" w:pos="308"/>
              </w:tabs>
              <w:spacing w:after="0" w:line="240" w:lineRule="auto"/>
              <w:ind w:left="-102" w:right="-102"/>
              <w:jc w:val="center"/>
              <w:outlineLvl w:val="0"/>
              <w:rPr>
                <w:rFonts w:ascii="Times New Roman" w:eastAsia="Times New Roman" w:hAnsi="Times New Roman"/>
                <w:b/>
                <w:i/>
                <w:lang w:eastAsia="ru-RU"/>
              </w:rPr>
            </w:pPr>
            <w:r w:rsidRPr="00CE4ED3">
              <w:rPr>
                <w:rFonts w:ascii="Times New Roman" w:hAnsi="Times New Roman"/>
                <w:b/>
                <w:i/>
              </w:rPr>
              <w:t>тыс. рублей</w:t>
            </w:r>
          </w:p>
        </w:tc>
        <w:tc>
          <w:tcPr>
            <w:tcW w:w="6638" w:type="dxa"/>
            <w:shd w:val="clear" w:color="auto" w:fill="auto"/>
            <w:vAlign w:val="center"/>
            <w:hideMark/>
          </w:tcPr>
          <w:p w:rsidR="006450CD" w:rsidRPr="00CE4ED3" w:rsidRDefault="006450CD" w:rsidP="00A92650">
            <w:pPr>
              <w:pStyle w:val="ad"/>
              <w:widowControl w:val="0"/>
              <w:numPr>
                <w:ilvl w:val="0"/>
                <w:numId w:val="13"/>
              </w:numPr>
              <w:tabs>
                <w:tab w:val="left" w:pos="284"/>
                <w:tab w:val="left" w:pos="327"/>
              </w:tabs>
              <w:spacing w:after="0" w:line="240" w:lineRule="auto"/>
              <w:ind w:left="0" w:firstLine="0"/>
              <w:jc w:val="both"/>
              <w:outlineLvl w:val="0"/>
              <w:rPr>
                <w:rFonts w:ascii="Times New Roman" w:hAnsi="Times New Roman"/>
                <w:i/>
              </w:rPr>
            </w:pPr>
            <w:r w:rsidRPr="00CE4ED3">
              <w:rPr>
                <w:rFonts w:ascii="Times New Roman" w:hAnsi="Times New Roman"/>
                <w:i/>
              </w:rPr>
              <w:t xml:space="preserve"> прочие услуги;</w:t>
            </w:r>
          </w:p>
        </w:tc>
      </w:tr>
      <w:tr w:rsidR="006450CD" w:rsidRPr="00004343" w:rsidTr="00743FA1">
        <w:trPr>
          <w:trHeight w:val="284"/>
          <w:jc w:val="right"/>
        </w:trPr>
        <w:tc>
          <w:tcPr>
            <w:tcW w:w="1005" w:type="dxa"/>
          </w:tcPr>
          <w:p w:rsidR="006450CD" w:rsidRPr="00CE4ED3" w:rsidRDefault="006450CD" w:rsidP="00743FA1">
            <w:pPr>
              <w:widowControl w:val="0"/>
              <w:spacing w:after="0" w:line="240" w:lineRule="auto"/>
              <w:ind w:left="-27" w:right="-57"/>
              <w:jc w:val="right"/>
              <w:outlineLvl w:val="0"/>
              <w:rPr>
                <w:rFonts w:ascii="Times New Roman" w:hAnsi="Times New Roman"/>
                <w:b/>
                <w:i/>
              </w:rPr>
            </w:pPr>
            <w:r w:rsidRPr="00CE4ED3">
              <w:rPr>
                <w:rFonts w:ascii="Times New Roman" w:hAnsi="Times New Roman"/>
                <w:b/>
                <w:i/>
              </w:rPr>
              <w:t>+18,6</w:t>
            </w:r>
          </w:p>
        </w:tc>
        <w:tc>
          <w:tcPr>
            <w:tcW w:w="1344" w:type="dxa"/>
          </w:tcPr>
          <w:p w:rsidR="006450CD" w:rsidRPr="00CE4ED3" w:rsidRDefault="006450CD" w:rsidP="00743FA1">
            <w:pPr>
              <w:widowControl w:val="0"/>
              <w:tabs>
                <w:tab w:val="left" w:pos="308"/>
              </w:tabs>
              <w:spacing w:after="0" w:line="240" w:lineRule="auto"/>
              <w:ind w:left="-102" w:right="-102"/>
              <w:jc w:val="center"/>
              <w:outlineLvl w:val="0"/>
              <w:rPr>
                <w:rFonts w:ascii="Times New Roman" w:eastAsia="Times New Roman" w:hAnsi="Times New Roman"/>
                <w:b/>
                <w:i/>
                <w:lang w:eastAsia="ru-RU"/>
              </w:rPr>
            </w:pPr>
            <w:r w:rsidRPr="00CE4ED3">
              <w:rPr>
                <w:rFonts w:ascii="Times New Roman" w:hAnsi="Times New Roman"/>
                <w:b/>
                <w:i/>
              </w:rPr>
              <w:t>тыс. рублей</w:t>
            </w:r>
          </w:p>
        </w:tc>
        <w:tc>
          <w:tcPr>
            <w:tcW w:w="6638" w:type="dxa"/>
            <w:shd w:val="clear" w:color="auto" w:fill="auto"/>
            <w:vAlign w:val="center"/>
            <w:hideMark/>
          </w:tcPr>
          <w:p w:rsidR="006450CD" w:rsidRPr="00CE4ED3" w:rsidRDefault="006450CD" w:rsidP="00A92650">
            <w:pPr>
              <w:pStyle w:val="ad"/>
              <w:widowControl w:val="0"/>
              <w:numPr>
                <w:ilvl w:val="0"/>
                <w:numId w:val="13"/>
              </w:numPr>
              <w:tabs>
                <w:tab w:val="left" w:pos="284"/>
                <w:tab w:val="left" w:pos="327"/>
              </w:tabs>
              <w:spacing w:after="0" w:line="240" w:lineRule="auto"/>
              <w:ind w:left="0" w:firstLine="0"/>
              <w:jc w:val="both"/>
              <w:outlineLvl w:val="0"/>
              <w:rPr>
                <w:rFonts w:ascii="Times New Roman" w:hAnsi="Times New Roman"/>
                <w:i/>
              </w:rPr>
            </w:pPr>
            <w:r w:rsidRPr="00CE4ED3">
              <w:rPr>
                <w:rFonts w:ascii="Times New Roman" w:hAnsi="Times New Roman"/>
                <w:i/>
              </w:rPr>
              <w:t xml:space="preserve"> медицинский осмотр;</w:t>
            </w:r>
          </w:p>
        </w:tc>
      </w:tr>
      <w:tr w:rsidR="006450CD" w:rsidRPr="00004343" w:rsidTr="00743FA1">
        <w:trPr>
          <w:trHeight w:val="284"/>
          <w:jc w:val="right"/>
        </w:trPr>
        <w:tc>
          <w:tcPr>
            <w:tcW w:w="1005" w:type="dxa"/>
          </w:tcPr>
          <w:p w:rsidR="006450CD" w:rsidRPr="00CE4ED3" w:rsidRDefault="006450CD" w:rsidP="00743FA1">
            <w:pPr>
              <w:widowControl w:val="0"/>
              <w:spacing w:after="0" w:line="240" w:lineRule="auto"/>
              <w:ind w:left="-27" w:right="-57"/>
              <w:jc w:val="right"/>
              <w:outlineLvl w:val="0"/>
              <w:rPr>
                <w:rFonts w:ascii="Times New Roman" w:hAnsi="Times New Roman"/>
                <w:b/>
                <w:i/>
              </w:rPr>
            </w:pPr>
            <w:r w:rsidRPr="00CE4ED3">
              <w:rPr>
                <w:rFonts w:ascii="Times New Roman" w:hAnsi="Times New Roman"/>
                <w:b/>
                <w:i/>
              </w:rPr>
              <w:lastRenderedPageBreak/>
              <w:t>+</w:t>
            </w:r>
            <w:r w:rsidR="00616285" w:rsidRPr="00CE4ED3">
              <w:rPr>
                <w:rFonts w:ascii="Times New Roman" w:hAnsi="Times New Roman"/>
                <w:b/>
                <w:i/>
              </w:rPr>
              <w:t>214,3</w:t>
            </w:r>
          </w:p>
        </w:tc>
        <w:tc>
          <w:tcPr>
            <w:tcW w:w="1344" w:type="dxa"/>
          </w:tcPr>
          <w:p w:rsidR="006450CD" w:rsidRPr="00CE4ED3" w:rsidRDefault="006450CD" w:rsidP="00743FA1">
            <w:pPr>
              <w:widowControl w:val="0"/>
              <w:tabs>
                <w:tab w:val="left" w:pos="308"/>
              </w:tabs>
              <w:spacing w:after="0" w:line="240" w:lineRule="auto"/>
              <w:ind w:left="-102" w:right="-102"/>
              <w:jc w:val="center"/>
              <w:outlineLvl w:val="0"/>
              <w:rPr>
                <w:rFonts w:ascii="Times New Roman" w:eastAsia="Times New Roman" w:hAnsi="Times New Roman"/>
                <w:b/>
                <w:i/>
                <w:lang w:eastAsia="ru-RU"/>
              </w:rPr>
            </w:pPr>
            <w:r w:rsidRPr="00CE4ED3">
              <w:rPr>
                <w:rFonts w:ascii="Times New Roman" w:hAnsi="Times New Roman"/>
                <w:b/>
                <w:i/>
              </w:rPr>
              <w:t>тыс. рублей</w:t>
            </w:r>
          </w:p>
        </w:tc>
        <w:tc>
          <w:tcPr>
            <w:tcW w:w="6638" w:type="dxa"/>
            <w:shd w:val="clear" w:color="auto" w:fill="auto"/>
            <w:vAlign w:val="center"/>
            <w:hideMark/>
          </w:tcPr>
          <w:p w:rsidR="006450CD" w:rsidRPr="00CE4ED3" w:rsidRDefault="006450CD" w:rsidP="00A92650">
            <w:pPr>
              <w:pStyle w:val="ad"/>
              <w:widowControl w:val="0"/>
              <w:numPr>
                <w:ilvl w:val="0"/>
                <w:numId w:val="13"/>
              </w:numPr>
              <w:tabs>
                <w:tab w:val="left" w:pos="284"/>
                <w:tab w:val="left" w:pos="327"/>
              </w:tabs>
              <w:spacing w:after="0" w:line="240" w:lineRule="auto"/>
              <w:ind w:left="0" w:firstLine="0"/>
              <w:jc w:val="both"/>
              <w:outlineLvl w:val="0"/>
              <w:rPr>
                <w:rFonts w:ascii="Times New Roman" w:hAnsi="Times New Roman"/>
                <w:i/>
              </w:rPr>
            </w:pPr>
            <w:r w:rsidRPr="00CE4ED3">
              <w:rPr>
                <w:rFonts w:ascii="Times New Roman" w:hAnsi="Times New Roman"/>
                <w:i/>
              </w:rPr>
              <w:t xml:space="preserve"> земельно-имущественные расходы;</w:t>
            </w:r>
          </w:p>
        </w:tc>
      </w:tr>
      <w:tr w:rsidR="006450CD" w:rsidRPr="00004343" w:rsidTr="00743FA1">
        <w:trPr>
          <w:trHeight w:val="284"/>
          <w:jc w:val="right"/>
        </w:trPr>
        <w:tc>
          <w:tcPr>
            <w:tcW w:w="1005" w:type="dxa"/>
          </w:tcPr>
          <w:p w:rsidR="006450CD" w:rsidRPr="00CE4ED3" w:rsidRDefault="006450CD" w:rsidP="00743FA1">
            <w:pPr>
              <w:widowControl w:val="0"/>
              <w:spacing w:after="0" w:line="240" w:lineRule="auto"/>
              <w:ind w:left="-27" w:right="-57"/>
              <w:jc w:val="right"/>
              <w:outlineLvl w:val="0"/>
              <w:rPr>
                <w:rFonts w:ascii="Times New Roman" w:hAnsi="Times New Roman"/>
                <w:b/>
                <w:i/>
              </w:rPr>
            </w:pPr>
            <w:r w:rsidRPr="00CE4ED3">
              <w:rPr>
                <w:rFonts w:ascii="Times New Roman" w:hAnsi="Times New Roman"/>
                <w:b/>
                <w:i/>
              </w:rPr>
              <w:t>+</w:t>
            </w:r>
            <w:r w:rsidR="00616285" w:rsidRPr="00CE4ED3">
              <w:rPr>
                <w:rFonts w:ascii="Times New Roman" w:hAnsi="Times New Roman"/>
                <w:b/>
                <w:i/>
              </w:rPr>
              <w:t>119,5</w:t>
            </w:r>
          </w:p>
        </w:tc>
        <w:tc>
          <w:tcPr>
            <w:tcW w:w="1344" w:type="dxa"/>
          </w:tcPr>
          <w:p w:rsidR="006450CD" w:rsidRPr="00CE4ED3" w:rsidRDefault="006450CD" w:rsidP="00743FA1">
            <w:pPr>
              <w:widowControl w:val="0"/>
              <w:tabs>
                <w:tab w:val="left" w:pos="308"/>
              </w:tabs>
              <w:spacing w:after="0" w:line="240" w:lineRule="auto"/>
              <w:ind w:left="-102" w:right="-102"/>
              <w:jc w:val="center"/>
              <w:outlineLvl w:val="0"/>
              <w:rPr>
                <w:rFonts w:ascii="Times New Roman" w:eastAsia="Times New Roman" w:hAnsi="Times New Roman"/>
                <w:b/>
                <w:i/>
                <w:lang w:eastAsia="ru-RU"/>
              </w:rPr>
            </w:pPr>
            <w:r w:rsidRPr="00CE4ED3">
              <w:rPr>
                <w:rFonts w:ascii="Times New Roman" w:hAnsi="Times New Roman"/>
                <w:b/>
                <w:i/>
              </w:rPr>
              <w:t>тыс. рублей</w:t>
            </w:r>
          </w:p>
        </w:tc>
        <w:tc>
          <w:tcPr>
            <w:tcW w:w="6638" w:type="dxa"/>
            <w:shd w:val="clear" w:color="auto" w:fill="auto"/>
            <w:vAlign w:val="center"/>
            <w:hideMark/>
          </w:tcPr>
          <w:p w:rsidR="006450CD" w:rsidRPr="00CE4ED3" w:rsidRDefault="006450CD" w:rsidP="00A92650">
            <w:pPr>
              <w:pStyle w:val="ad"/>
              <w:widowControl w:val="0"/>
              <w:numPr>
                <w:ilvl w:val="0"/>
                <w:numId w:val="13"/>
              </w:numPr>
              <w:tabs>
                <w:tab w:val="left" w:pos="284"/>
                <w:tab w:val="left" w:pos="327"/>
              </w:tabs>
              <w:spacing w:after="0" w:line="240" w:lineRule="auto"/>
              <w:ind w:left="0" w:firstLine="0"/>
              <w:jc w:val="both"/>
              <w:outlineLvl w:val="0"/>
              <w:rPr>
                <w:rFonts w:ascii="Times New Roman" w:hAnsi="Times New Roman"/>
                <w:i/>
              </w:rPr>
            </w:pPr>
            <w:r w:rsidRPr="00CE4ED3">
              <w:rPr>
                <w:rFonts w:ascii="Times New Roman" w:hAnsi="Times New Roman"/>
                <w:i/>
              </w:rPr>
              <w:t xml:space="preserve"> </w:t>
            </w:r>
            <w:r w:rsidR="00616285" w:rsidRPr="00CE4ED3">
              <w:rPr>
                <w:rFonts w:ascii="Times New Roman" w:hAnsi="Times New Roman"/>
                <w:i/>
              </w:rPr>
              <w:t>обучение на курсах повышения квалификации, переподготовка специалистов, участие в семинарах</w:t>
            </w:r>
            <w:r w:rsidRPr="00CE4ED3">
              <w:rPr>
                <w:rFonts w:ascii="Times New Roman" w:hAnsi="Times New Roman"/>
                <w:i/>
              </w:rPr>
              <w:t>;</w:t>
            </w:r>
          </w:p>
        </w:tc>
      </w:tr>
      <w:tr w:rsidR="00616285" w:rsidRPr="00004343" w:rsidTr="00743FA1">
        <w:trPr>
          <w:trHeight w:val="284"/>
          <w:jc w:val="right"/>
        </w:trPr>
        <w:tc>
          <w:tcPr>
            <w:tcW w:w="1005" w:type="dxa"/>
          </w:tcPr>
          <w:p w:rsidR="00616285" w:rsidRPr="00CE4ED3" w:rsidRDefault="00616285" w:rsidP="00743FA1">
            <w:pPr>
              <w:widowControl w:val="0"/>
              <w:spacing w:after="0" w:line="240" w:lineRule="auto"/>
              <w:ind w:left="-27" w:right="-57"/>
              <w:jc w:val="right"/>
              <w:outlineLvl w:val="0"/>
              <w:rPr>
                <w:rFonts w:ascii="Times New Roman" w:hAnsi="Times New Roman"/>
                <w:b/>
                <w:i/>
              </w:rPr>
            </w:pPr>
            <w:r w:rsidRPr="00CE4ED3">
              <w:rPr>
                <w:rFonts w:ascii="Times New Roman" w:hAnsi="Times New Roman"/>
                <w:b/>
                <w:i/>
              </w:rPr>
              <w:t>+23,3</w:t>
            </w:r>
          </w:p>
        </w:tc>
        <w:tc>
          <w:tcPr>
            <w:tcW w:w="1344" w:type="dxa"/>
          </w:tcPr>
          <w:p w:rsidR="00616285" w:rsidRPr="00CE4ED3" w:rsidRDefault="00616285" w:rsidP="00743FA1">
            <w:pPr>
              <w:widowControl w:val="0"/>
              <w:tabs>
                <w:tab w:val="left" w:pos="308"/>
              </w:tabs>
              <w:spacing w:after="0" w:line="240" w:lineRule="auto"/>
              <w:ind w:left="-102" w:right="-102"/>
              <w:jc w:val="center"/>
              <w:outlineLvl w:val="0"/>
              <w:rPr>
                <w:rFonts w:ascii="Times New Roman" w:eastAsia="Times New Roman" w:hAnsi="Times New Roman"/>
                <w:b/>
                <w:i/>
                <w:lang w:eastAsia="ru-RU"/>
              </w:rPr>
            </w:pPr>
            <w:r w:rsidRPr="00CE4ED3">
              <w:rPr>
                <w:rFonts w:ascii="Times New Roman" w:hAnsi="Times New Roman"/>
                <w:b/>
                <w:i/>
              </w:rPr>
              <w:t>тыс. рублей</w:t>
            </w:r>
          </w:p>
        </w:tc>
        <w:tc>
          <w:tcPr>
            <w:tcW w:w="6638" w:type="dxa"/>
            <w:shd w:val="clear" w:color="auto" w:fill="auto"/>
            <w:vAlign w:val="center"/>
            <w:hideMark/>
          </w:tcPr>
          <w:p w:rsidR="00616285" w:rsidRPr="00CE4ED3" w:rsidRDefault="00616285" w:rsidP="00A92650">
            <w:pPr>
              <w:pStyle w:val="ad"/>
              <w:widowControl w:val="0"/>
              <w:numPr>
                <w:ilvl w:val="0"/>
                <w:numId w:val="13"/>
              </w:numPr>
              <w:tabs>
                <w:tab w:val="left" w:pos="284"/>
                <w:tab w:val="left" w:pos="327"/>
              </w:tabs>
              <w:spacing w:after="0" w:line="240" w:lineRule="auto"/>
              <w:ind w:left="0" w:firstLine="0"/>
              <w:jc w:val="both"/>
              <w:outlineLvl w:val="0"/>
              <w:rPr>
                <w:rFonts w:ascii="Times New Roman" w:hAnsi="Times New Roman"/>
                <w:i/>
              </w:rPr>
            </w:pPr>
            <w:r w:rsidRPr="00CE4ED3">
              <w:rPr>
                <w:rFonts w:ascii="Times New Roman" w:hAnsi="Times New Roman"/>
                <w:i/>
              </w:rPr>
              <w:t xml:space="preserve"> информационные услуги;</w:t>
            </w:r>
          </w:p>
        </w:tc>
      </w:tr>
      <w:tr w:rsidR="00616285" w:rsidRPr="00004343" w:rsidTr="00743FA1">
        <w:trPr>
          <w:trHeight w:val="284"/>
          <w:jc w:val="right"/>
        </w:trPr>
        <w:tc>
          <w:tcPr>
            <w:tcW w:w="1005" w:type="dxa"/>
          </w:tcPr>
          <w:p w:rsidR="00616285" w:rsidRPr="00CE4ED3" w:rsidRDefault="00616285" w:rsidP="00743FA1">
            <w:pPr>
              <w:widowControl w:val="0"/>
              <w:spacing w:after="0" w:line="240" w:lineRule="auto"/>
              <w:ind w:left="-27" w:right="-57"/>
              <w:jc w:val="right"/>
              <w:outlineLvl w:val="0"/>
              <w:rPr>
                <w:rFonts w:ascii="Times New Roman" w:hAnsi="Times New Roman"/>
                <w:b/>
                <w:i/>
              </w:rPr>
            </w:pPr>
            <w:r w:rsidRPr="00CE4ED3">
              <w:rPr>
                <w:rFonts w:ascii="Times New Roman" w:hAnsi="Times New Roman"/>
                <w:b/>
                <w:i/>
              </w:rPr>
              <w:t>+2 515,0</w:t>
            </w:r>
          </w:p>
        </w:tc>
        <w:tc>
          <w:tcPr>
            <w:tcW w:w="1344" w:type="dxa"/>
          </w:tcPr>
          <w:p w:rsidR="00616285" w:rsidRPr="00CE4ED3" w:rsidRDefault="00616285" w:rsidP="00743FA1">
            <w:pPr>
              <w:widowControl w:val="0"/>
              <w:tabs>
                <w:tab w:val="left" w:pos="308"/>
              </w:tabs>
              <w:spacing w:after="0" w:line="240" w:lineRule="auto"/>
              <w:ind w:left="-102" w:right="-102"/>
              <w:jc w:val="center"/>
              <w:outlineLvl w:val="0"/>
              <w:rPr>
                <w:rFonts w:ascii="Times New Roman" w:eastAsia="Times New Roman" w:hAnsi="Times New Roman"/>
                <w:b/>
                <w:i/>
                <w:lang w:eastAsia="ru-RU"/>
              </w:rPr>
            </w:pPr>
            <w:r w:rsidRPr="00CE4ED3">
              <w:rPr>
                <w:rFonts w:ascii="Times New Roman" w:hAnsi="Times New Roman"/>
                <w:b/>
                <w:i/>
              </w:rPr>
              <w:t>тыс. рублей</w:t>
            </w:r>
          </w:p>
        </w:tc>
        <w:tc>
          <w:tcPr>
            <w:tcW w:w="6638" w:type="dxa"/>
            <w:shd w:val="clear" w:color="auto" w:fill="auto"/>
            <w:vAlign w:val="center"/>
            <w:hideMark/>
          </w:tcPr>
          <w:p w:rsidR="00616285" w:rsidRPr="00CE4ED3" w:rsidRDefault="00616285" w:rsidP="00A92650">
            <w:pPr>
              <w:pStyle w:val="ad"/>
              <w:widowControl w:val="0"/>
              <w:numPr>
                <w:ilvl w:val="0"/>
                <w:numId w:val="13"/>
              </w:numPr>
              <w:tabs>
                <w:tab w:val="left" w:pos="284"/>
                <w:tab w:val="left" w:pos="327"/>
              </w:tabs>
              <w:spacing w:after="0" w:line="240" w:lineRule="auto"/>
              <w:ind w:left="0" w:firstLine="0"/>
              <w:jc w:val="both"/>
              <w:outlineLvl w:val="0"/>
              <w:rPr>
                <w:rFonts w:ascii="Times New Roman" w:hAnsi="Times New Roman"/>
                <w:i/>
              </w:rPr>
            </w:pPr>
            <w:r w:rsidRPr="00CE4ED3">
              <w:rPr>
                <w:rFonts w:ascii="Times New Roman" w:hAnsi="Times New Roman"/>
                <w:i/>
              </w:rPr>
              <w:t xml:space="preserve"> транспортное средство;</w:t>
            </w:r>
          </w:p>
        </w:tc>
      </w:tr>
      <w:tr w:rsidR="00616285" w:rsidRPr="00004343" w:rsidTr="00743FA1">
        <w:trPr>
          <w:trHeight w:val="284"/>
          <w:jc w:val="right"/>
        </w:trPr>
        <w:tc>
          <w:tcPr>
            <w:tcW w:w="1005" w:type="dxa"/>
          </w:tcPr>
          <w:p w:rsidR="00616285" w:rsidRPr="00CE4ED3" w:rsidRDefault="00616285" w:rsidP="00743FA1">
            <w:pPr>
              <w:widowControl w:val="0"/>
              <w:spacing w:after="0" w:line="240" w:lineRule="auto"/>
              <w:ind w:left="-27" w:right="-57"/>
              <w:jc w:val="right"/>
              <w:outlineLvl w:val="0"/>
              <w:rPr>
                <w:rFonts w:ascii="Times New Roman" w:hAnsi="Times New Roman"/>
                <w:b/>
                <w:i/>
              </w:rPr>
            </w:pPr>
            <w:r w:rsidRPr="00CE4ED3">
              <w:rPr>
                <w:rFonts w:ascii="Times New Roman" w:hAnsi="Times New Roman"/>
                <w:b/>
                <w:i/>
              </w:rPr>
              <w:t>+435,9</w:t>
            </w:r>
          </w:p>
        </w:tc>
        <w:tc>
          <w:tcPr>
            <w:tcW w:w="1344" w:type="dxa"/>
          </w:tcPr>
          <w:p w:rsidR="00616285" w:rsidRPr="00CE4ED3" w:rsidRDefault="00616285" w:rsidP="00743FA1">
            <w:pPr>
              <w:widowControl w:val="0"/>
              <w:tabs>
                <w:tab w:val="left" w:pos="308"/>
              </w:tabs>
              <w:spacing w:after="0" w:line="240" w:lineRule="auto"/>
              <w:ind w:left="-102" w:right="-102"/>
              <w:jc w:val="center"/>
              <w:outlineLvl w:val="0"/>
              <w:rPr>
                <w:rFonts w:ascii="Times New Roman" w:eastAsia="Times New Roman" w:hAnsi="Times New Roman"/>
                <w:b/>
                <w:i/>
                <w:lang w:eastAsia="ru-RU"/>
              </w:rPr>
            </w:pPr>
            <w:r w:rsidRPr="00CE4ED3">
              <w:rPr>
                <w:rFonts w:ascii="Times New Roman" w:hAnsi="Times New Roman"/>
                <w:b/>
                <w:i/>
              </w:rPr>
              <w:t>тыс. рублей</w:t>
            </w:r>
          </w:p>
        </w:tc>
        <w:tc>
          <w:tcPr>
            <w:tcW w:w="6638" w:type="dxa"/>
            <w:shd w:val="clear" w:color="auto" w:fill="auto"/>
            <w:vAlign w:val="center"/>
            <w:hideMark/>
          </w:tcPr>
          <w:p w:rsidR="00616285" w:rsidRPr="00CE4ED3" w:rsidRDefault="00616285" w:rsidP="00A92650">
            <w:pPr>
              <w:pStyle w:val="ad"/>
              <w:widowControl w:val="0"/>
              <w:numPr>
                <w:ilvl w:val="0"/>
                <w:numId w:val="13"/>
              </w:numPr>
              <w:tabs>
                <w:tab w:val="left" w:pos="284"/>
                <w:tab w:val="left" w:pos="327"/>
              </w:tabs>
              <w:spacing w:after="0" w:line="240" w:lineRule="auto"/>
              <w:ind w:left="0" w:firstLine="0"/>
              <w:jc w:val="both"/>
              <w:outlineLvl w:val="0"/>
              <w:rPr>
                <w:rFonts w:ascii="Times New Roman" w:hAnsi="Times New Roman"/>
                <w:i/>
              </w:rPr>
            </w:pPr>
            <w:r w:rsidRPr="00CE4ED3">
              <w:rPr>
                <w:rFonts w:ascii="Times New Roman" w:hAnsi="Times New Roman"/>
                <w:i/>
              </w:rPr>
              <w:t xml:space="preserve"> оргтехника, запасные части к оргтехнике;</w:t>
            </w:r>
          </w:p>
        </w:tc>
      </w:tr>
      <w:tr w:rsidR="00616285" w:rsidRPr="00004343" w:rsidTr="00743FA1">
        <w:trPr>
          <w:trHeight w:val="284"/>
          <w:jc w:val="right"/>
        </w:trPr>
        <w:tc>
          <w:tcPr>
            <w:tcW w:w="1005" w:type="dxa"/>
          </w:tcPr>
          <w:p w:rsidR="00616285" w:rsidRPr="00CE4ED3" w:rsidRDefault="00616285" w:rsidP="00743FA1">
            <w:pPr>
              <w:widowControl w:val="0"/>
              <w:spacing w:after="0" w:line="240" w:lineRule="auto"/>
              <w:ind w:left="-27" w:right="-57"/>
              <w:jc w:val="right"/>
              <w:outlineLvl w:val="0"/>
              <w:rPr>
                <w:rFonts w:ascii="Times New Roman" w:hAnsi="Times New Roman"/>
                <w:b/>
                <w:i/>
              </w:rPr>
            </w:pPr>
            <w:r w:rsidRPr="00CE4ED3">
              <w:rPr>
                <w:rFonts w:ascii="Times New Roman" w:hAnsi="Times New Roman"/>
                <w:b/>
                <w:i/>
              </w:rPr>
              <w:t>+58,8</w:t>
            </w:r>
          </w:p>
        </w:tc>
        <w:tc>
          <w:tcPr>
            <w:tcW w:w="1344" w:type="dxa"/>
          </w:tcPr>
          <w:p w:rsidR="00616285" w:rsidRPr="00CE4ED3" w:rsidRDefault="00616285" w:rsidP="00743FA1">
            <w:pPr>
              <w:widowControl w:val="0"/>
              <w:tabs>
                <w:tab w:val="left" w:pos="308"/>
              </w:tabs>
              <w:spacing w:after="0" w:line="240" w:lineRule="auto"/>
              <w:ind w:left="-102" w:right="-102"/>
              <w:jc w:val="center"/>
              <w:outlineLvl w:val="0"/>
              <w:rPr>
                <w:rFonts w:ascii="Times New Roman" w:eastAsia="Times New Roman" w:hAnsi="Times New Roman"/>
                <w:b/>
                <w:i/>
                <w:lang w:eastAsia="ru-RU"/>
              </w:rPr>
            </w:pPr>
            <w:r w:rsidRPr="00CE4ED3">
              <w:rPr>
                <w:rFonts w:ascii="Times New Roman" w:hAnsi="Times New Roman"/>
                <w:b/>
                <w:i/>
              </w:rPr>
              <w:t>тыс. рублей</w:t>
            </w:r>
          </w:p>
        </w:tc>
        <w:tc>
          <w:tcPr>
            <w:tcW w:w="6638" w:type="dxa"/>
            <w:shd w:val="clear" w:color="auto" w:fill="auto"/>
            <w:vAlign w:val="center"/>
            <w:hideMark/>
          </w:tcPr>
          <w:p w:rsidR="00616285" w:rsidRPr="00CE4ED3" w:rsidRDefault="00616285" w:rsidP="00A92650">
            <w:pPr>
              <w:pStyle w:val="ad"/>
              <w:widowControl w:val="0"/>
              <w:numPr>
                <w:ilvl w:val="0"/>
                <w:numId w:val="13"/>
              </w:numPr>
              <w:tabs>
                <w:tab w:val="left" w:pos="284"/>
                <w:tab w:val="left" w:pos="327"/>
              </w:tabs>
              <w:spacing w:after="0" w:line="240" w:lineRule="auto"/>
              <w:ind w:left="0" w:firstLine="0"/>
              <w:jc w:val="both"/>
              <w:outlineLvl w:val="0"/>
              <w:rPr>
                <w:rFonts w:ascii="Times New Roman" w:hAnsi="Times New Roman"/>
                <w:i/>
              </w:rPr>
            </w:pPr>
            <w:r w:rsidRPr="00CE4ED3">
              <w:rPr>
                <w:rFonts w:ascii="Times New Roman" w:hAnsi="Times New Roman"/>
                <w:i/>
              </w:rPr>
              <w:t xml:space="preserve"> канцелярские товары;</w:t>
            </w:r>
          </w:p>
        </w:tc>
      </w:tr>
      <w:tr w:rsidR="00616285" w:rsidRPr="00004343" w:rsidTr="00743FA1">
        <w:trPr>
          <w:trHeight w:val="284"/>
          <w:jc w:val="right"/>
        </w:trPr>
        <w:tc>
          <w:tcPr>
            <w:tcW w:w="1005" w:type="dxa"/>
          </w:tcPr>
          <w:p w:rsidR="00616285" w:rsidRPr="00CE4ED3" w:rsidRDefault="00616285" w:rsidP="00743FA1">
            <w:pPr>
              <w:widowControl w:val="0"/>
              <w:spacing w:after="0" w:line="240" w:lineRule="auto"/>
              <w:ind w:left="-27" w:right="-57"/>
              <w:jc w:val="right"/>
              <w:outlineLvl w:val="0"/>
              <w:rPr>
                <w:rFonts w:ascii="Times New Roman" w:hAnsi="Times New Roman"/>
                <w:b/>
                <w:i/>
              </w:rPr>
            </w:pPr>
            <w:r w:rsidRPr="00CE4ED3">
              <w:rPr>
                <w:rFonts w:ascii="Times New Roman" w:hAnsi="Times New Roman"/>
                <w:b/>
                <w:i/>
              </w:rPr>
              <w:t>+20,5</w:t>
            </w:r>
          </w:p>
        </w:tc>
        <w:tc>
          <w:tcPr>
            <w:tcW w:w="1344" w:type="dxa"/>
          </w:tcPr>
          <w:p w:rsidR="00616285" w:rsidRPr="00CE4ED3" w:rsidRDefault="00616285" w:rsidP="00743FA1">
            <w:pPr>
              <w:widowControl w:val="0"/>
              <w:tabs>
                <w:tab w:val="left" w:pos="308"/>
              </w:tabs>
              <w:spacing w:after="0" w:line="240" w:lineRule="auto"/>
              <w:ind w:left="-102" w:right="-102"/>
              <w:jc w:val="center"/>
              <w:outlineLvl w:val="0"/>
              <w:rPr>
                <w:rFonts w:ascii="Times New Roman" w:eastAsia="Times New Roman" w:hAnsi="Times New Roman"/>
                <w:b/>
                <w:i/>
                <w:lang w:eastAsia="ru-RU"/>
              </w:rPr>
            </w:pPr>
            <w:r w:rsidRPr="00CE4ED3">
              <w:rPr>
                <w:rFonts w:ascii="Times New Roman" w:hAnsi="Times New Roman"/>
                <w:b/>
                <w:i/>
              </w:rPr>
              <w:t>тыс. рублей</w:t>
            </w:r>
          </w:p>
        </w:tc>
        <w:tc>
          <w:tcPr>
            <w:tcW w:w="6638" w:type="dxa"/>
            <w:shd w:val="clear" w:color="auto" w:fill="auto"/>
            <w:vAlign w:val="center"/>
            <w:hideMark/>
          </w:tcPr>
          <w:p w:rsidR="00616285" w:rsidRPr="00CE4ED3" w:rsidRDefault="00616285" w:rsidP="00A92650">
            <w:pPr>
              <w:pStyle w:val="ad"/>
              <w:widowControl w:val="0"/>
              <w:numPr>
                <w:ilvl w:val="0"/>
                <w:numId w:val="13"/>
              </w:numPr>
              <w:tabs>
                <w:tab w:val="left" w:pos="284"/>
                <w:tab w:val="left" w:pos="327"/>
              </w:tabs>
              <w:spacing w:after="0" w:line="240" w:lineRule="auto"/>
              <w:ind w:left="0" w:firstLine="0"/>
              <w:jc w:val="both"/>
              <w:outlineLvl w:val="0"/>
              <w:rPr>
                <w:rFonts w:ascii="Times New Roman" w:hAnsi="Times New Roman"/>
                <w:i/>
              </w:rPr>
            </w:pPr>
            <w:r w:rsidRPr="00CE4ED3">
              <w:rPr>
                <w:rFonts w:ascii="Times New Roman" w:hAnsi="Times New Roman"/>
                <w:i/>
              </w:rPr>
              <w:t xml:space="preserve"> расходы, связанные с отменой 96-ОЗ, в том числе:</w:t>
            </w:r>
          </w:p>
        </w:tc>
      </w:tr>
      <w:tr w:rsidR="00616285" w:rsidRPr="00004343" w:rsidTr="00743FA1">
        <w:trPr>
          <w:trHeight w:val="284"/>
          <w:jc w:val="right"/>
        </w:trPr>
        <w:tc>
          <w:tcPr>
            <w:tcW w:w="1005" w:type="dxa"/>
          </w:tcPr>
          <w:p w:rsidR="00616285" w:rsidRPr="00CE4ED3" w:rsidRDefault="00616285" w:rsidP="00743FA1">
            <w:pPr>
              <w:widowControl w:val="0"/>
              <w:spacing w:after="0" w:line="240" w:lineRule="auto"/>
              <w:ind w:left="-27" w:right="-57"/>
              <w:jc w:val="right"/>
              <w:outlineLvl w:val="0"/>
              <w:rPr>
                <w:rFonts w:ascii="Times New Roman" w:hAnsi="Times New Roman"/>
                <w:b/>
                <w:i/>
                <w:sz w:val="20"/>
                <w:szCs w:val="20"/>
              </w:rPr>
            </w:pPr>
            <w:r w:rsidRPr="00CE4ED3">
              <w:rPr>
                <w:rFonts w:ascii="Times New Roman" w:hAnsi="Times New Roman"/>
                <w:b/>
                <w:i/>
                <w:sz w:val="20"/>
                <w:szCs w:val="20"/>
              </w:rPr>
              <w:t>+20,5</w:t>
            </w:r>
          </w:p>
        </w:tc>
        <w:tc>
          <w:tcPr>
            <w:tcW w:w="1344" w:type="dxa"/>
          </w:tcPr>
          <w:p w:rsidR="00616285" w:rsidRPr="00CE4ED3" w:rsidRDefault="00616285" w:rsidP="00743FA1">
            <w:pPr>
              <w:widowControl w:val="0"/>
              <w:tabs>
                <w:tab w:val="left" w:pos="308"/>
              </w:tabs>
              <w:spacing w:after="0" w:line="240" w:lineRule="auto"/>
              <w:ind w:right="-102"/>
              <w:outlineLvl w:val="0"/>
              <w:rPr>
                <w:rFonts w:ascii="Times New Roman" w:eastAsia="Times New Roman" w:hAnsi="Times New Roman"/>
                <w:b/>
                <w:i/>
                <w:sz w:val="20"/>
                <w:szCs w:val="20"/>
                <w:lang w:eastAsia="ru-RU"/>
              </w:rPr>
            </w:pPr>
            <w:r w:rsidRPr="00CE4ED3">
              <w:rPr>
                <w:rFonts w:ascii="Times New Roman" w:hAnsi="Times New Roman"/>
                <w:b/>
                <w:i/>
                <w:sz w:val="20"/>
                <w:szCs w:val="20"/>
              </w:rPr>
              <w:t>тыс. рублей</w:t>
            </w:r>
          </w:p>
        </w:tc>
        <w:tc>
          <w:tcPr>
            <w:tcW w:w="6638" w:type="dxa"/>
            <w:shd w:val="clear" w:color="auto" w:fill="auto"/>
            <w:vAlign w:val="center"/>
            <w:hideMark/>
          </w:tcPr>
          <w:p w:rsidR="00616285" w:rsidRPr="00CE4ED3" w:rsidRDefault="00616285" w:rsidP="00A92650">
            <w:pPr>
              <w:pStyle w:val="ad"/>
              <w:widowControl w:val="0"/>
              <w:numPr>
                <w:ilvl w:val="0"/>
                <w:numId w:val="13"/>
              </w:numPr>
              <w:tabs>
                <w:tab w:val="left" w:pos="284"/>
                <w:tab w:val="left" w:pos="327"/>
              </w:tabs>
              <w:spacing w:after="0" w:line="240" w:lineRule="auto"/>
              <w:ind w:left="0" w:firstLine="0"/>
              <w:jc w:val="both"/>
              <w:outlineLvl w:val="0"/>
              <w:rPr>
                <w:rFonts w:ascii="Times New Roman" w:hAnsi="Times New Roman"/>
                <w:i/>
                <w:sz w:val="20"/>
                <w:szCs w:val="20"/>
              </w:rPr>
            </w:pPr>
            <w:r w:rsidRPr="00CE4ED3">
              <w:rPr>
                <w:rFonts w:ascii="Times New Roman" w:hAnsi="Times New Roman"/>
                <w:i/>
                <w:sz w:val="20"/>
                <w:szCs w:val="20"/>
              </w:rPr>
              <w:t xml:space="preserve"> управление имуществом, в том числе:</w:t>
            </w:r>
          </w:p>
        </w:tc>
      </w:tr>
      <w:tr w:rsidR="00616285" w:rsidRPr="00004343" w:rsidTr="00743FA1">
        <w:trPr>
          <w:trHeight w:val="284"/>
          <w:jc w:val="right"/>
        </w:trPr>
        <w:tc>
          <w:tcPr>
            <w:tcW w:w="1005" w:type="dxa"/>
          </w:tcPr>
          <w:p w:rsidR="00616285" w:rsidRPr="00CE4ED3" w:rsidRDefault="00616285" w:rsidP="00743FA1">
            <w:pPr>
              <w:widowControl w:val="0"/>
              <w:spacing w:after="0" w:line="240" w:lineRule="auto"/>
              <w:ind w:left="-27" w:right="-35"/>
              <w:jc w:val="right"/>
              <w:outlineLvl w:val="0"/>
              <w:rPr>
                <w:rFonts w:ascii="Times New Roman" w:hAnsi="Times New Roman"/>
                <w:b/>
                <w:i/>
                <w:sz w:val="20"/>
                <w:szCs w:val="20"/>
              </w:rPr>
            </w:pPr>
            <w:r w:rsidRPr="00CE4ED3">
              <w:rPr>
                <w:rFonts w:ascii="Times New Roman" w:hAnsi="Times New Roman"/>
                <w:b/>
                <w:i/>
                <w:sz w:val="20"/>
                <w:szCs w:val="20"/>
              </w:rPr>
              <w:t>+12,4</w:t>
            </w:r>
          </w:p>
        </w:tc>
        <w:tc>
          <w:tcPr>
            <w:tcW w:w="1344" w:type="dxa"/>
          </w:tcPr>
          <w:p w:rsidR="00616285" w:rsidRPr="00CE4ED3" w:rsidRDefault="00616285" w:rsidP="00743FA1">
            <w:pPr>
              <w:widowControl w:val="0"/>
              <w:tabs>
                <w:tab w:val="left" w:pos="308"/>
              </w:tabs>
              <w:spacing w:after="0" w:line="240" w:lineRule="auto"/>
              <w:ind w:right="-35"/>
              <w:outlineLvl w:val="0"/>
              <w:rPr>
                <w:rFonts w:ascii="Times New Roman" w:eastAsia="Times New Roman" w:hAnsi="Times New Roman"/>
                <w:b/>
                <w:i/>
                <w:sz w:val="20"/>
                <w:szCs w:val="20"/>
                <w:lang w:eastAsia="ru-RU"/>
              </w:rPr>
            </w:pPr>
            <w:r w:rsidRPr="00CE4ED3">
              <w:rPr>
                <w:rFonts w:ascii="Times New Roman" w:hAnsi="Times New Roman"/>
                <w:b/>
                <w:i/>
                <w:sz w:val="20"/>
                <w:szCs w:val="20"/>
              </w:rPr>
              <w:t>тыс. рублей</w:t>
            </w:r>
          </w:p>
        </w:tc>
        <w:tc>
          <w:tcPr>
            <w:tcW w:w="6638" w:type="dxa"/>
            <w:shd w:val="clear" w:color="auto" w:fill="auto"/>
            <w:vAlign w:val="center"/>
            <w:hideMark/>
          </w:tcPr>
          <w:p w:rsidR="00616285" w:rsidRPr="00CE4ED3" w:rsidRDefault="00616285" w:rsidP="00A92650">
            <w:pPr>
              <w:pStyle w:val="ad"/>
              <w:widowControl w:val="0"/>
              <w:numPr>
                <w:ilvl w:val="0"/>
                <w:numId w:val="13"/>
              </w:numPr>
              <w:tabs>
                <w:tab w:val="left" w:pos="284"/>
                <w:tab w:val="left" w:pos="327"/>
              </w:tabs>
              <w:spacing w:after="0" w:line="240" w:lineRule="auto"/>
              <w:ind w:left="0" w:firstLine="0"/>
              <w:jc w:val="both"/>
              <w:outlineLvl w:val="0"/>
              <w:rPr>
                <w:rFonts w:ascii="Times New Roman" w:hAnsi="Times New Roman"/>
                <w:i/>
                <w:sz w:val="20"/>
                <w:szCs w:val="20"/>
              </w:rPr>
            </w:pPr>
            <w:r w:rsidRPr="00CE4ED3">
              <w:rPr>
                <w:rFonts w:ascii="Times New Roman" w:hAnsi="Times New Roman"/>
                <w:i/>
                <w:sz w:val="20"/>
                <w:szCs w:val="20"/>
              </w:rPr>
              <w:t xml:space="preserve"> обследование технического состояния (аттестация) объектов нефинансовых активов;</w:t>
            </w:r>
          </w:p>
        </w:tc>
      </w:tr>
      <w:tr w:rsidR="00616285" w:rsidRPr="00004343" w:rsidTr="00743FA1">
        <w:trPr>
          <w:trHeight w:val="284"/>
          <w:jc w:val="right"/>
        </w:trPr>
        <w:tc>
          <w:tcPr>
            <w:tcW w:w="1005" w:type="dxa"/>
            <w:vAlign w:val="center"/>
          </w:tcPr>
          <w:p w:rsidR="00616285" w:rsidRPr="00CE4ED3" w:rsidRDefault="00616285" w:rsidP="00743FA1">
            <w:pPr>
              <w:widowControl w:val="0"/>
              <w:spacing w:after="0" w:line="240" w:lineRule="auto"/>
              <w:ind w:left="-27" w:right="-35"/>
              <w:jc w:val="right"/>
              <w:outlineLvl w:val="0"/>
              <w:rPr>
                <w:rFonts w:ascii="Times New Roman" w:hAnsi="Times New Roman"/>
                <w:b/>
                <w:i/>
                <w:sz w:val="20"/>
                <w:szCs w:val="20"/>
              </w:rPr>
            </w:pPr>
            <w:r w:rsidRPr="00CE4ED3">
              <w:rPr>
                <w:rFonts w:ascii="Times New Roman" w:hAnsi="Times New Roman"/>
                <w:b/>
                <w:i/>
                <w:sz w:val="20"/>
                <w:szCs w:val="20"/>
              </w:rPr>
              <w:t>+8,1</w:t>
            </w:r>
          </w:p>
        </w:tc>
        <w:tc>
          <w:tcPr>
            <w:tcW w:w="1344" w:type="dxa"/>
            <w:vAlign w:val="center"/>
          </w:tcPr>
          <w:p w:rsidR="00616285" w:rsidRPr="00CE4ED3" w:rsidRDefault="00616285" w:rsidP="00743FA1">
            <w:pPr>
              <w:widowControl w:val="0"/>
              <w:tabs>
                <w:tab w:val="left" w:pos="308"/>
              </w:tabs>
              <w:spacing w:after="0" w:line="240" w:lineRule="auto"/>
              <w:ind w:right="-35"/>
              <w:outlineLvl w:val="0"/>
              <w:rPr>
                <w:rFonts w:ascii="Times New Roman" w:eastAsia="Times New Roman" w:hAnsi="Times New Roman"/>
                <w:b/>
                <w:i/>
                <w:sz w:val="20"/>
                <w:szCs w:val="20"/>
                <w:lang w:eastAsia="ru-RU"/>
              </w:rPr>
            </w:pPr>
            <w:r w:rsidRPr="00CE4ED3">
              <w:rPr>
                <w:rFonts w:ascii="Times New Roman" w:hAnsi="Times New Roman"/>
                <w:b/>
                <w:i/>
                <w:sz w:val="20"/>
                <w:szCs w:val="20"/>
              </w:rPr>
              <w:t>тыс. рублей</w:t>
            </w:r>
          </w:p>
        </w:tc>
        <w:tc>
          <w:tcPr>
            <w:tcW w:w="6638" w:type="dxa"/>
            <w:shd w:val="clear" w:color="auto" w:fill="auto"/>
            <w:vAlign w:val="center"/>
            <w:hideMark/>
          </w:tcPr>
          <w:p w:rsidR="00616285" w:rsidRPr="00CE4ED3" w:rsidRDefault="00616285" w:rsidP="00A92650">
            <w:pPr>
              <w:pStyle w:val="ad"/>
              <w:widowControl w:val="0"/>
              <w:numPr>
                <w:ilvl w:val="0"/>
                <w:numId w:val="13"/>
              </w:numPr>
              <w:tabs>
                <w:tab w:val="left" w:pos="284"/>
                <w:tab w:val="left" w:pos="327"/>
              </w:tabs>
              <w:spacing w:after="0" w:line="240" w:lineRule="auto"/>
              <w:ind w:left="0" w:firstLine="0"/>
              <w:jc w:val="both"/>
              <w:outlineLvl w:val="0"/>
              <w:rPr>
                <w:rFonts w:ascii="Times New Roman" w:hAnsi="Times New Roman"/>
                <w:i/>
                <w:sz w:val="20"/>
                <w:szCs w:val="20"/>
              </w:rPr>
            </w:pPr>
            <w:r w:rsidRPr="00CE4ED3">
              <w:rPr>
                <w:rFonts w:ascii="Times New Roman" w:hAnsi="Times New Roman"/>
                <w:i/>
                <w:sz w:val="20"/>
                <w:szCs w:val="20"/>
              </w:rPr>
              <w:t xml:space="preserve"> госпошлина.</w:t>
            </w:r>
          </w:p>
        </w:tc>
      </w:tr>
    </w:tbl>
    <w:p w:rsidR="00183624" w:rsidRPr="007627FC" w:rsidRDefault="00183624" w:rsidP="002A0A8D">
      <w:pPr>
        <w:widowControl w:val="0"/>
        <w:autoSpaceDE w:val="0"/>
        <w:autoSpaceDN w:val="0"/>
        <w:adjustRightInd w:val="0"/>
        <w:spacing w:after="0" w:line="240" w:lineRule="auto"/>
        <w:ind w:firstLine="567"/>
        <w:jc w:val="both"/>
        <w:rPr>
          <w:rFonts w:ascii="Times New Roman" w:eastAsia="Times New Roman" w:hAnsi="Times New Roman"/>
          <w:b/>
          <w:sz w:val="24"/>
          <w:szCs w:val="24"/>
          <w:highlight w:val="lightGray"/>
          <w:lang w:eastAsia="ru-RU"/>
        </w:rPr>
      </w:pPr>
      <w:r w:rsidRPr="0002293C">
        <w:rPr>
          <w:rFonts w:ascii="Times New Roman" w:eastAsia="Times New Roman" w:hAnsi="Times New Roman"/>
          <w:b/>
          <w:spacing w:val="-4"/>
          <w:sz w:val="24"/>
          <w:szCs w:val="24"/>
          <w:highlight w:val="lightGray"/>
          <w:lang w:eastAsia="ru-RU"/>
        </w:rPr>
        <w:t>перераспределены бюджетные ассигнования</w:t>
      </w:r>
      <w:r w:rsidRPr="007627FC">
        <w:rPr>
          <w:rFonts w:ascii="Times New Roman" w:eastAsia="Times New Roman" w:hAnsi="Times New Roman"/>
          <w:spacing w:val="-4"/>
          <w:sz w:val="24"/>
          <w:szCs w:val="24"/>
          <w:lang w:eastAsia="ru-RU"/>
        </w:rPr>
        <w:t xml:space="preserve"> за счет </w:t>
      </w:r>
      <w:r w:rsidRPr="007627FC">
        <w:rPr>
          <w:rFonts w:ascii="Times New Roman" w:eastAsia="Times New Roman" w:hAnsi="Times New Roman"/>
          <w:bCs/>
          <w:spacing w:val="-4"/>
          <w:sz w:val="24"/>
          <w:szCs w:val="24"/>
          <w:u w:val="single"/>
          <w:lang w:eastAsia="ru-RU"/>
        </w:rPr>
        <w:t>налоговых и</w:t>
      </w:r>
      <w:r w:rsidRPr="007627FC">
        <w:rPr>
          <w:rFonts w:ascii="Times New Roman" w:eastAsia="Times New Roman" w:hAnsi="Times New Roman"/>
          <w:spacing w:val="-4"/>
          <w:sz w:val="24"/>
          <w:szCs w:val="24"/>
          <w:u w:val="single"/>
          <w:lang w:eastAsia="ru-RU"/>
        </w:rPr>
        <w:t xml:space="preserve"> неналоговых доходов</w:t>
      </w:r>
      <w:r w:rsidRPr="007627FC">
        <w:rPr>
          <w:rFonts w:ascii="Times New Roman" w:eastAsia="Times New Roman" w:hAnsi="Times New Roman"/>
          <w:spacing w:val="-4"/>
          <w:sz w:val="24"/>
          <w:szCs w:val="24"/>
          <w:lang w:eastAsia="ru-RU"/>
        </w:rPr>
        <w:t xml:space="preserve">, </w:t>
      </w:r>
      <w:r w:rsidRPr="007627FC">
        <w:rPr>
          <w:rFonts w:ascii="Times New Roman" w:hAnsi="Times New Roman"/>
          <w:spacing w:val="-4"/>
          <w:sz w:val="24"/>
          <w:szCs w:val="24"/>
        </w:rPr>
        <w:t>в том числе:</w:t>
      </w:r>
    </w:p>
    <w:tbl>
      <w:tblPr>
        <w:tblW w:w="9281" w:type="dxa"/>
        <w:tblInd w:w="1074" w:type="dxa"/>
        <w:tblLayout w:type="fixed"/>
        <w:tblLook w:val="04A0"/>
      </w:tblPr>
      <w:tblGrid>
        <w:gridCol w:w="1161"/>
        <w:gridCol w:w="1336"/>
        <w:gridCol w:w="6784"/>
      </w:tblGrid>
      <w:tr w:rsidR="00183624" w:rsidRPr="0045046D" w:rsidTr="00432F35">
        <w:trPr>
          <w:trHeight w:val="255"/>
        </w:trPr>
        <w:tc>
          <w:tcPr>
            <w:tcW w:w="1161" w:type="dxa"/>
            <w:vAlign w:val="center"/>
          </w:tcPr>
          <w:p w:rsidR="00183624" w:rsidRPr="0045046D" w:rsidRDefault="00183624" w:rsidP="00FB7825">
            <w:pPr>
              <w:widowControl w:val="0"/>
              <w:spacing w:after="0" w:line="240" w:lineRule="auto"/>
              <w:ind w:left="-102" w:right="24"/>
              <w:jc w:val="right"/>
              <w:outlineLvl w:val="0"/>
              <w:rPr>
                <w:rFonts w:ascii="Times New Roman" w:eastAsia="Times New Roman" w:hAnsi="Times New Roman"/>
                <w:b/>
                <w:i/>
                <w:lang w:eastAsia="ru-RU"/>
              </w:rPr>
            </w:pPr>
            <w:r>
              <w:rPr>
                <w:rFonts w:ascii="Times New Roman" w:eastAsia="Times New Roman" w:hAnsi="Times New Roman"/>
                <w:b/>
                <w:i/>
                <w:lang w:eastAsia="ru-RU"/>
              </w:rPr>
              <w:t>-6,5</w:t>
            </w:r>
          </w:p>
        </w:tc>
        <w:tc>
          <w:tcPr>
            <w:tcW w:w="1336" w:type="dxa"/>
            <w:vAlign w:val="center"/>
          </w:tcPr>
          <w:p w:rsidR="00183624" w:rsidRPr="0045046D" w:rsidRDefault="00183624" w:rsidP="00743FA1">
            <w:pPr>
              <w:widowControl w:val="0"/>
              <w:tabs>
                <w:tab w:val="left" w:pos="308"/>
              </w:tabs>
              <w:spacing w:after="0" w:line="240" w:lineRule="auto"/>
              <w:ind w:left="-108" w:right="-47"/>
              <w:jc w:val="center"/>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183624" w:rsidRPr="0045046D" w:rsidRDefault="00183624" w:rsidP="00A92650">
            <w:pPr>
              <w:pStyle w:val="ad"/>
              <w:widowControl w:val="0"/>
              <w:numPr>
                <w:ilvl w:val="0"/>
                <w:numId w:val="10"/>
              </w:numPr>
              <w:tabs>
                <w:tab w:val="left" w:pos="284"/>
                <w:tab w:val="left" w:pos="409"/>
              </w:tabs>
              <w:spacing w:after="0" w:line="240" w:lineRule="auto"/>
              <w:ind w:left="0" w:firstLine="0"/>
              <w:jc w:val="both"/>
              <w:outlineLvl w:val="0"/>
              <w:rPr>
                <w:rFonts w:ascii="Times New Roman" w:eastAsia="Times New Roman" w:hAnsi="Times New Roman"/>
                <w:i/>
                <w:lang w:eastAsia="ru-RU"/>
              </w:rPr>
            </w:pPr>
            <w:r>
              <w:rPr>
                <w:rFonts w:ascii="Times New Roman" w:hAnsi="Times New Roman"/>
                <w:i/>
              </w:rPr>
              <w:t>льготный проезд</w:t>
            </w:r>
            <w:r w:rsidRPr="0045046D">
              <w:rPr>
                <w:rFonts w:ascii="Times New Roman" w:eastAsia="Times New Roman" w:hAnsi="Times New Roman"/>
                <w:i/>
                <w:lang w:eastAsia="ru-RU"/>
              </w:rPr>
              <w:t>;</w:t>
            </w:r>
          </w:p>
        </w:tc>
      </w:tr>
      <w:tr w:rsidR="00183624" w:rsidRPr="00F85DBE" w:rsidTr="00432F35">
        <w:trPr>
          <w:trHeight w:val="255"/>
        </w:trPr>
        <w:tc>
          <w:tcPr>
            <w:tcW w:w="1161" w:type="dxa"/>
            <w:vAlign w:val="center"/>
          </w:tcPr>
          <w:p w:rsidR="00183624" w:rsidRPr="0045046D" w:rsidRDefault="00183624" w:rsidP="00FB7825">
            <w:pPr>
              <w:widowControl w:val="0"/>
              <w:spacing w:after="0" w:line="240" w:lineRule="auto"/>
              <w:ind w:left="-102" w:right="24"/>
              <w:jc w:val="right"/>
              <w:outlineLvl w:val="0"/>
              <w:rPr>
                <w:rFonts w:ascii="Times New Roman" w:hAnsi="Times New Roman"/>
                <w:b/>
                <w:i/>
              </w:rPr>
            </w:pPr>
            <w:r>
              <w:rPr>
                <w:rFonts w:ascii="Times New Roman" w:hAnsi="Times New Roman"/>
                <w:b/>
                <w:i/>
              </w:rPr>
              <w:t>+6,5</w:t>
            </w:r>
          </w:p>
        </w:tc>
        <w:tc>
          <w:tcPr>
            <w:tcW w:w="1336" w:type="dxa"/>
            <w:vAlign w:val="center"/>
          </w:tcPr>
          <w:p w:rsidR="00183624" w:rsidRPr="0045046D" w:rsidRDefault="00183624" w:rsidP="00743FA1">
            <w:pPr>
              <w:widowControl w:val="0"/>
              <w:tabs>
                <w:tab w:val="left" w:pos="308"/>
              </w:tabs>
              <w:spacing w:after="0" w:line="240" w:lineRule="auto"/>
              <w:ind w:left="-108" w:right="-47"/>
              <w:jc w:val="center"/>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183624" w:rsidRPr="0045046D" w:rsidRDefault="00183624" w:rsidP="00A92650">
            <w:pPr>
              <w:pStyle w:val="ad"/>
              <w:widowControl w:val="0"/>
              <w:numPr>
                <w:ilvl w:val="0"/>
                <w:numId w:val="12"/>
              </w:numPr>
              <w:tabs>
                <w:tab w:val="left" w:pos="284"/>
                <w:tab w:val="left" w:pos="409"/>
              </w:tabs>
              <w:spacing w:after="0" w:line="240" w:lineRule="auto"/>
              <w:ind w:left="0" w:firstLine="0"/>
              <w:jc w:val="both"/>
              <w:outlineLvl w:val="0"/>
              <w:rPr>
                <w:rFonts w:ascii="Times New Roman" w:hAnsi="Times New Roman"/>
                <w:i/>
              </w:rPr>
            </w:pPr>
            <w:r>
              <w:rPr>
                <w:rFonts w:ascii="Times New Roman" w:hAnsi="Times New Roman"/>
                <w:i/>
              </w:rPr>
              <w:t>проезд к месту лечения и обратно</w:t>
            </w:r>
            <w:r w:rsidRPr="0045046D">
              <w:rPr>
                <w:rFonts w:ascii="Times New Roman" w:hAnsi="Times New Roman"/>
                <w:i/>
              </w:rPr>
              <w:t>;</w:t>
            </w:r>
          </w:p>
        </w:tc>
      </w:tr>
      <w:tr w:rsidR="00183624" w:rsidRPr="0045046D" w:rsidTr="00432F35">
        <w:trPr>
          <w:trHeight w:val="255"/>
        </w:trPr>
        <w:tc>
          <w:tcPr>
            <w:tcW w:w="1161" w:type="dxa"/>
            <w:vAlign w:val="center"/>
          </w:tcPr>
          <w:p w:rsidR="00183624" w:rsidRPr="0045046D" w:rsidRDefault="00183624" w:rsidP="00FB7825">
            <w:pPr>
              <w:widowControl w:val="0"/>
              <w:spacing w:after="0" w:line="240" w:lineRule="auto"/>
              <w:ind w:left="-102" w:right="24"/>
              <w:jc w:val="right"/>
              <w:outlineLvl w:val="0"/>
              <w:rPr>
                <w:rFonts w:ascii="Times New Roman" w:hAnsi="Times New Roman"/>
                <w:b/>
                <w:i/>
              </w:rPr>
            </w:pPr>
            <w:r>
              <w:rPr>
                <w:rFonts w:ascii="Times New Roman" w:hAnsi="Times New Roman"/>
                <w:b/>
                <w:i/>
              </w:rPr>
              <w:t>-13,2</w:t>
            </w:r>
          </w:p>
        </w:tc>
        <w:tc>
          <w:tcPr>
            <w:tcW w:w="1336" w:type="dxa"/>
            <w:vAlign w:val="center"/>
          </w:tcPr>
          <w:p w:rsidR="00183624" w:rsidRPr="0045046D" w:rsidRDefault="00183624" w:rsidP="00743FA1">
            <w:pPr>
              <w:widowControl w:val="0"/>
              <w:tabs>
                <w:tab w:val="left" w:pos="308"/>
              </w:tabs>
              <w:spacing w:after="0" w:line="240" w:lineRule="auto"/>
              <w:ind w:left="-108" w:right="-47"/>
              <w:jc w:val="center"/>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183624" w:rsidRPr="0045046D" w:rsidRDefault="00183624" w:rsidP="00A92650">
            <w:pPr>
              <w:pStyle w:val="ad"/>
              <w:widowControl w:val="0"/>
              <w:numPr>
                <w:ilvl w:val="0"/>
                <w:numId w:val="12"/>
              </w:numPr>
              <w:tabs>
                <w:tab w:val="left" w:pos="284"/>
                <w:tab w:val="left" w:pos="409"/>
              </w:tabs>
              <w:spacing w:after="0" w:line="240" w:lineRule="auto"/>
              <w:ind w:left="0" w:firstLine="0"/>
              <w:jc w:val="both"/>
              <w:outlineLvl w:val="0"/>
              <w:rPr>
                <w:rFonts w:ascii="Times New Roman" w:hAnsi="Times New Roman"/>
                <w:i/>
              </w:rPr>
            </w:pPr>
            <w:r>
              <w:rPr>
                <w:rFonts w:ascii="Times New Roman" w:hAnsi="Times New Roman"/>
                <w:i/>
              </w:rPr>
              <w:t>налог на добавленную стоимость</w:t>
            </w:r>
            <w:r w:rsidRPr="0045046D">
              <w:rPr>
                <w:rFonts w:ascii="Times New Roman" w:hAnsi="Times New Roman"/>
                <w:i/>
              </w:rPr>
              <w:t>;</w:t>
            </w:r>
          </w:p>
        </w:tc>
      </w:tr>
      <w:tr w:rsidR="00183624" w:rsidRPr="0045046D" w:rsidTr="00432F35">
        <w:trPr>
          <w:trHeight w:val="255"/>
        </w:trPr>
        <w:tc>
          <w:tcPr>
            <w:tcW w:w="1161" w:type="dxa"/>
          </w:tcPr>
          <w:p w:rsidR="00183624" w:rsidRPr="00183624" w:rsidRDefault="00183624" w:rsidP="00FB7825">
            <w:pPr>
              <w:widowControl w:val="0"/>
              <w:spacing w:after="0" w:line="240" w:lineRule="auto"/>
              <w:ind w:right="24"/>
              <w:jc w:val="right"/>
              <w:outlineLvl w:val="0"/>
              <w:rPr>
                <w:rFonts w:ascii="Times New Roman" w:hAnsi="Times New Roman"/>
                <w:b/>
                <w:i/>
              </w:rPr>
            </w:pPr>
            <w:r w:rsidRPr="00183624">
              <w:rPr>
                <w:rFonts w:ascii="Times New Roman" w:hAnsi="Times New Roman"/>
                <w:b/>
                <w:i/>
              </w:rPr>
              <w:t>+13,2</w:t>
            </w:r>
          </w:p>
        </w:tc>
        <w:tc>
          <w:tcPr>
            <w:tcW w:w="1336" w:type="dxa"/>
          </w:tcPr>
          <w:p w:rsidR="00183624" w:rsidRPr="00183624" w:rsidRDefault="00183624" w:rsidP="00743FA1">
            <w:pPr>
              <w:widowControl w:val="0"/>
              <w:tabs>
                <w:tab w:val="left" w:pos="308"/>
              </w:tabs>
              <w:spacing w:after="0" w:line="240" w:lineRule="auto"/>
              <w:ind w:left="-108" w:right="-47"/>
              <w:jc w:val="center"/>
              <w:outlineLvl w:val="0"/>
              <w:rPr>
                <w:rFonts w:ascii="Times New Roman" w:eastAsia="Times New Roman" w:hAnsi="Times New Roman"/>
                <w:b/>
                <w:i/>
                <w:lang w:eastAsia="ru-RU"/>
              </w:rPr>
            </w:pPr>
            <w:r w:rsidRPr="00183624">
              <w:rPr>
                <w:rFonts w:ascii="Times New Roman" w:hAnsi="Times New Roman"/>
                <w:b/>
                <w:i/>
              </w:rPr>
              <w:t>тыс. рублей</w:t>
            </w:r>
          </w:p>
        </w:tc>
        <w:tc>
          <w:tcPr>
            <w:tcW w:w="6784" w:type="dxa"/>
            <w:shd w:val="clear" w:color="auto" w:fill="auto"/>
            <w:vAlign w:val="center"/>
            <w:hideMark/>
          </w:tcPr>
          <w:p w:rsidR="00183624" w:rsidRPr="00183624" w:rsidRDefault="00183624" w:rsidP="00A92650">
            <w:pPr>
              <w:pStyle w:val="ad"/>
              <w:widowControl w:val="0"/>
              <w:numPr>
                <w:ilvl w:val="0"/>
                <w:numId w:val="13"/>
              </w:numPr>
              <w:tabs>
                <w:tab w:val="left" w:pos="284"/>
                <w:tab w:val="left" w:pos="409"/>
              </w:tabs>
              <w:spacing w:after="0" w:line="240" w:lineRule="auto"/>
              <w:ind w:left="0" w:firstLine="0"/>
              <w:jc w:val="both"/>
              <w:outlineLvl w:val="0"/>
              <w:rPr>
                <w:rFonts w:ascii="Times New Roman" w:hAnsi="Times New Roman"/>
                <w:i/>
              </w:rPr>
            </w:pPr>
            <w:r w:rsidRPr="00183624">
              <w:rPr>
                <w:rFonts w:ascii="Times New Roman" w:hAnsi="Times New Roman"/>
                <w:i/>
              </w:rPr>
              <w:t>расходы, связанные с отменой 96-ОЗ, в том числе:</w:t>
            </w:r>
          </w:p>
        </w:tc>
      </w:tr>
      <w:tr w:rsidR="00183624" w:rsidRPr="0045046D" w:rsidTr="00432F35">
        <w:trPr>
          <w:trHeight w:val="255"/>
        </w:trPr>
        <w:tc>
          <w:tcPr>
            <w:tcW w:w="1161" w:type="dxa"/>
          </w:tcPr>
          <w:p w:rsidR="00183624" w:rsidRPr="00743FA1" w:rsidRDefault="00183624" w:rsidP="00FB7825">
            <w:pPr>
              <w:widowControl w:val="0"/>
              <w:spacing w:after="0" w:line="240" w:lineRule="auto"/>
              <w:ind w:right="24"/>
              <w:jc w:val="right"/>
              <w:outlineLvl w:val="0"/>
              <w:rPr>
                <w:rFonts w:ascii="Times New Roman" w:hAnsi="Times New Roman"/>
                <w:b/>
                <w:i/>
                <w:sz w:val="20"/>
                <w:szCs w:val="20"/>
              </w:rPr>
            </w:pPr>
            <w:r w:rsidRPr="00743FA1">
              <w:rPr>
                <w:rFonts w:ascii="Times New Roman" w:hAnsi="Times New Roman"/>
                <w:b/>
                <w:i/>
                <w:sz w:val="20"/>
                <w:szCs w:val="20"/>
              </w:rPr>
              <w:t>+13,2</w:t>
            </w:r>
          </w:p>
        </w:tc>
        <w:tc>
          <w:tcPr>
            <w:tcW w:w="1336" w:type="dxa"/>
          </w:tcPr>
          <w:p w:rsidR="00183624" w:rsidRPr="00743FA1" w:rsidRDefault="00183624" w:rsidP="00743FA1">
            <w:pPr>
              <w:widowControl w:val="0"/>
              <w:tabs>
                <w:tab w:val="left" w:pos="308"/>
              </w:tabs>
              <w:spacing w:after="0" w:line="240" w:lineRule="auto"/>
              <w:ind w:left="-108" w:right="-47"/>
              <w:outlineLvl w:val="0"/>
              <w:rPr>
                <w:rFonts w:ascii="Times New Roman" w:eastAsia="Times New Roman" w:hAnsi="Times New Roman"/>
                <w:b/>
                <w:i/>
                <w:sz w:val="20"/>
                <w:szCs w:val="20"/>
                <w:lang w:eastAsia="ru-RU"/>
              </w:rPr>
            </w:pPr>
            <w:r w:rsidRPr="00743FA1">
              <w:rPr>
                <w:rFonts w:ascii="Times New Roman" w:hAnsi="Times New Roman"/>
                <w:b/>
                <w:i/>
                <w:sz w:val="20"/>
                <w:szCs w:val="20"/>
              </w:rPr>
              <w:t>тыс. рублей</w:t>
            </w:r>
          </w:p>
        </w:tc>
        <w:tc>
          <w:tcPr>
            <w:tcW w:w="6784" w:type="dxa"/>
            <w:shd w:val="clear" w:color="auto" w:fill="auto"/>
            <w:vAlign w:val="center"/>
            <w:hideMark/>
          </w:tcPr>
          <w:p w:rsidR="00183624" w:rsidRPr="00743FA1" w:rsidRDefault="00183624" w:rsidP="00A92650">
            <w:pPr>
              <w:pStyle w:val="ad"/>
              <w:widowControl w:val="0"/>
              <w:numPr>
                <w:ilvl w:val="0"/>
                <w:numId w:val="13"/>
              </w:numPr>
              <w:tabs>
                <w:tab w:val="left" w:pos="284"/>
                <w:tab w:val="left" w:pos="409"/>
              </w:tabs>
              <w:spacing w:after="0" w:line="240" w:lineRule="auto"/>
              <w:ind w:left="0" w:firstLine="0"/>
              <w:jc w:val="both"/>
              <w:outlineLvl w:val="0"/>
              <w:rPr>
                <w:rFonts w:ascii="Times New Roman" w:hAnsi="Times New Roman"/>
                <w:i/>
                <w:sz w:val="20"/>
                <w:szCs w:val="20"/>
              </w:rPr>
            </w:pPr>
            <w:r w:rsidRPr="00743FA1">
              <w:rPr>
                <w:rFonts w:ascii="Times New Roman" w:hAnsi="Times New Roman"/>
                <w:i/>
                <w:sz w:val="20"/>
                <w:szCs w:val="20"/>
              </w:rPr>
              <w:t xml:space="preserve"> управление имуществом, в том числе:</w:t>
            </w:r>
          </w:p>
        </w:tc>
      </w:tr>
      <w:tr w:rsidR="00183624" w:rsidRPr="0045046D" w:rsidTr="00432F35">
        <w:trPr>
          <w:trHeight w:val="255"/>
        </w:trPr>
        <w:tc>
          <w:tcPr>
            <w:tcW w:w="1161" w:type="dxa"/>
            <w:vAlign w:val="center"/>
          </w:tcPr>
          <w:p w:rsidR="00183624" w:rsidRPr="00743FA1" w:rsidRDefault="00183624" w:rsidP="00FB7825">
            <w:pPr>
              <w:widowControl w:val="0"/>
              <w:spacing w:after="0" w:line="240" w:lineRule="auto"/>
              <w:ind w:right="24"/>
              <w:jc w:val="right"/>
              <w:outlineLvl w:val="0"/>
              <w:rPr>
                <w:rFonts w:ascii="Times New Roman" w:hAnsi="Times New Roman"/>
                <w:b/>
                <w:i/>
                <w:sz w:val="20"/>
                <w:szCs w:val="20"/>
              </w:rPr>
            </w:pPr>
            <w:r w:rsidRPr="00743FA1">
              <w:rPr>
                <w:rFonts w:ascii="Times New Roman" w:hAnsi="Times New Roman"/>
                <w:b/>
                <w:i/>
                <w:sz w:val="20"/>
                <w:szCs w:val="20"/>
              </w:rPr>
              <w:t>+13,2</w:t>
            </w:r>
          </w:p>
        </w:tc>
        <w:tc>
          <w:tcPr>
            <w:tcW w:w="1336" w:type="dxa"/>
            <w:vAlign w:val="center"/>
          </w:tcPr>
          <w:p w:rsidR="00183624" w:rsidRPr="00743FA1" w:rsidRDefault="00183624" w:rsidP="00743FA1">
            <w:pPr>
              <w:widowControl w:val="0"/>
              <w:tabs>
                <w:tab w:val="left" w:pos="308"/>
              </w:tabs>
              <w:spacing w:after="0" w:line="240" w:lineRule="auto"/>
              <w:ind w:left="-108" w:right="-47"/>
              <w:outlineLvl w:val="0"/>
              <w:rPr>
                <w:rFonts w:ascii="Times New Roman" w:eastAsia="Times New Roman" w:hAnsi="Times New Roman"/>
                <w:b/>
                <w:i/>
                <w:sz w:val="20"/>
                <w:szCs w:val="20"/>
                <w:lang w:eastAsia="ru-RU"/>
              </w:rPr>
            </w:pPr>
            <w:r w:rsidRPr="00743FA1">
              <w:rPr>
                <w:rFonts w:ascii="Times New Roman" w:hAnsi="Times New Roman"/>
                <w:b/>
                <w:i/>
                <w:sz w:val="20"/>
                <w:szCs w:val="20"/>
              </w:rPr>
              <w:t>тыс. рублей</w:t>
            </w:r>
          </w:p>
        </w:tc>
        <w:tc>
          <w:tcPr>
            <w:tcW w:w="6784" w:type="dxa"/>
            <w:shd w:val="clear" w:color="auto" w:fill="auto"/>
            <w:vAlign w:val="center"/>
            <w:hideMark/>
          </w:tcPr>
          <w:p w:rsidR="00183624" w:rsidRPr="00743FA1" w:rsidRDefault="00183624" w:rsidP="00A92650">
            <w:pPr>
              <w:pStyle w:val="ad"/>
              <w:widowControl w:val="0"/>
              <w:numPr>
                <w:ilvl w:val="0"/>
                <w:numId w:val="13"/>
              </w:numPr>
              <w:tabs>
                <w:tab w:val="left" w:pos="284"/>
                <w:tab w:val="left" w:pos="409"/>
              </w:tabs>
              <w:spacing w:after="0" w:line="240" w:lineRule="auto"/>
              <w:ind w:left="0" w:firstLine="0"/>
              <w:jc w:val="both"/>
              <w:outlineLvl w:val="0"/>
              <w:rPr>
                <w:rFonts w:ascii="Times New Roman" w:hAnsi="Times New Roman"/>
                <w:i/>
                <w:sz w:val="20"/>
                <w:szCs w:val="20"/>
              </w:rPr>
            </w:pPr>
            <w:r w:rsidRPr="00743FA1">
              <w:rPr>
                <w:rFonts w:ascii="Times New Roman" w:hAnsi="Times New Roman"/>
                <w:i/>
                <w:sz w:val="20"/>
                <w:szCs w:val="20"/>
              </w:rPr>
              <w:t xml:space="preserve"> госпошлина;</w:t>
            </w:r>
          </w:p>
        </w:tc>
      </w:tr>
      <w:tr w:rsidR="00D17827" w:rsidRPr="0045046D" w:rsidTr="00432F35">
        <w:trPr>
          <w:trHeight w:val="255"/>
        </w:trPr>
        <w:tc>
          <w:tcPr>
            <w:tcW w:w="1161" w:type="dxa"/>
            <w:vAlign w:val="center"/>
          </w:tcPr>
          <w:p w:rsidR="00D17827" w:rsidRPr="00743FA1" w:rsidRDefault="00D17827" w:rsidP="00FB7825">
            <w:pPr>
              <w:widowControl w:val="0"/>
              <w:spacing w:after="0" w:line="240" w:lineRule="auto"/>
              <w:ind w:right="24"/>
              <w:jc w:val="right"/>
              <w:outlineLvl w:val="0"/>
              <w:rPr>
                <w:rFonts w:ascii="Times New Roman" w:hAnsi="Times New Roman"/>
                <w:b/>
                <w:i/>
              </w:rPr>
            </w:pPr>
            <w:r w:rsidRPr="00743FA1">
              <w:rPr>
                <w:rFonts w:ascii="Times New Roman" w:hAnsi="Times New Roman"/>
                <w:b/>
                <w:i/>
              </w:rPr>
              <w:t>+85,7</w:t>
            </w:r>
          </w:p>
        </w:tc>
        <w:tc>
          <w:tcPr>
            <w:tcW w:w="1336" w:type="dxa"/>
            <w:vAlign w:val="center"/>
          </w:tcPr>
          <w:p w:rsidR="00D17827" w:rsidRPr="00743FA1" w:rsidRDefault="00D17827" w:rsidP="00743FA1">
            <w:pPr>
              <w:widowControl w:val="0"/>
              <w:tabs>
                <w:tab w:val="left" w:pos="308"/>
              </w:tabs>
              <w:spacing w:after="0" w:line="240" w:lineRule="auto"/>
              <w:ind w:left="-108" w:right="-47"/>
              <w:jc w:val="center"/>
              <w:outlineLvl w:val="0"/>
              <w:rPr>
                <w:rFonts w:ascii="Times New Roman" w:eastAsia="Times New Roman" w:hAnsi="Times New Roman"/>
                <w:b/>
                <w:i/>
                <w:lang w:eastAsia="ru-RU"/>
              </w:rPr>
            </w:pPr>
            <w:r w:rsidRPr="00743FA1">
              <w:rPr>
                <w:rFonts w:ascii="Times New Roman" w:hAnsi="Times New Roman"/>
                <w:b/>
                <w:i/>
              </w:rPr>
              <w:t>тыс. рублей</w:t>
            </w:r>
          </w:p>
        </w:tc>
        <w:tc>
          <w:tcPr>
            <w:tcW w:w="6784" w:type="dxa"/>
            <w:shd w:val="clear" w:color="auto" w:fill="auto"/>
            <w:vAlign w:val="center"/>
            <w:hideMark/>
          </w:tcPr>
          <w:p w:rsidR="00D17827" w:rsidRPr="00743FA1" w:rsidRDefault="00D17827" w:rsidP="00A92650">
            <w:pPr>
              <w:pStyle w:val="ad"/>
              <w:widowControl w:val="0"/>
              <w:numPr>
                <w:ilvl w:val="0"/>
                <w:numId w:val="13"/>
              </w:numPr>
              <w:tabs>
                <w:tab w:val="left" w:pos="284"/>
                <w:tab w:val="left" w:pos="409"/>
              </w:tabs>
              <w:spacing w:after="0" w:line="240" w:lineRule="auto"/>
              <w:ind w:left="0" w:firstLine="0"/>
              <w:jc w:val="both"/>
              <w:outlineLvl w:val="0"/>
              <w:rPr>
                <w:rFonts w:ascii="Times New Roman" w:hAnsi="Times New Roman"/>
                <w:i/>
              </w:rPr>
            </w:pPr>
            <w:r w:rsidRPr="00743FA1">
              <w:rPr>
                <w:rFonts w:ascii="Times New Roman" w:hAnsi="Times New Roman"/>
                <w:i/>
              </w:rPr>
              <w:t xml:space="preserve"> горюче-смазочные материалы;</w:t>
            </w:r>
          </w:p>
        </w:tc>
      </w:tr>
      <w:tr w:rsidR="00D17827" w:rsidRPr="0045046D" w:rsidTr="00432F35">
        <w:trPr>
          <w:trHeight w:val="255"/>
        </w:trPr>
        <w:tc>
          <w:tcPr>
            <w:tcW w:w="1161" w:type="dxa"/>
            <w:vAlign w:val="center"/>
          </w:tcPr>
          <w:p w:rsidR="00D17827" w:rsidRPr="00743FA1" w:rsidRDefault="00D17827" w:rsidP="00FB7825">
            <w:pPr>
              <w:widowControl w:val="0"/>
              <w:spacing w:after="0" w:line="240" w:lineRule="auto"/>
              <w:ind w:right="24"/>
              <w:jc w:val="right"/>
              <w:outlineLvl w:val="0"/>
              <w:rPr>
                <w:rFonts w:ascii="Times New Roman" w:hAnsi="Times New Roman"/>
                <w:b/>
                <w:i/>
              </w:rPr>
            </w:pPr>
            <w:r w:rsidRPr="00743FA1">
              <w:rPr>
                <w:rFonts w:ascii="Times New Roman" w:hAnsi="Times New Roman"/>
                <w:b/>
                <w:i/>
              </w:rPr>
              <w:t>-87,8</w:t>
            </w:r>
          </w:p>
        </w:tc>
        <w:tc>
          <w:tcPr>
            <w:tcW w:w="1336" w:type="dxa"/>
            <w:vAlign w:val="center"/>
          </w:tcPr>
          <w:p w:rsidR="00D17827" w:rsidRPr="00743FA1" w:rsidRDefault="00D17827" w:rsidP="00743FA1">
            <w:pPr>
              <w:widowControl w:val="0"/>
              <w:tabs>
                <w:tab w:val="left" w:pos="308"/>
              </w:tabs>
              <w:spacing w:after="0" w:line="240" w:lineRule="auto"/>
              <w:ind w:left="-108" w:right="-47"/>
              <w:jc w:val="center"/>
              <w:outlineLvl w:val="0"/>
              <w:rPr>
                <w:rFonts w:ascii="Times New Roman" w:eastAsia="Times New Roman" w:hAnsi="Times New Roman"/>
                <w:b/>
                <w:i/>
                <w:lang w:eastAsia="ru-RU"/>
              </w:rPr>
            </w:pPr>
            <w:r w:rsidRPr="00743FA1">
              <w:rPr>
                <w:rFonts w:ascii="Times New Roman" w:hAnsi="Times New Roman"/>
                <w:b/>
                <w:i/>
              </w:rPr>
              <w:t>тыс. рублей</w:t>
            </w:r>
          </w:p>
        </w:tc>
        <w:tc>
          <w:tcPr>
            <w:tcW w:w="6784" w:type="dxa"/>
            <w:shd w:val="clear" w:color="auto" w:fill="auto"/>
            <w:vAlign w:val="center"/>
            <w:hideMark/>
          </w:tcPr>
          <w:p w:rsidR="00D17827" w:rsidRPr="00743FA1" w:rsidRDefault="00D17827" w:rsidP="00A92650">
            <w:pPr>
              <w:pStyle w:val="ad"/>
              <w:widowControl w:val="0"/>
              <w:numPr>
                <w:ilvl w:val="0"/>
                <w:numId w:val="13"/>
              </w:numPr>
              <w:tabs>
                <w:tab w:val="left" w:pos="284"/>
                <w:tab w:val="left" w:pos="409"/>
              </w:tabs>
              <w:spacing w:after="0" w:line="240" w:lineRule="auto"/>
              <w:ind w:left="0" w:firstLine="0"/>
              <w:jc w:val="both"/>
              <w:outlineLvl w:val="0"/>
              <w:rPr>
                <w:rFonts w:ascii="Times New Roman" w:hAnsi="Times New Roman"/>
                <w:i/>
              </w:rPr>
            </w:pPr>
            <w:r w:rsidRPr="00743FA1">
              <w:rPr>
                <w:rFonts w:ascii="Times New Roman" w:hAnsi="Times New Roman"/>
                <w:i/>
              </w:rPr>
              <w:t xml:space="preserve"> запасные части для специализированной техники;</w:t>
            </w:r>
          </w:p>
        </w:tc>
      </w:tr>
      <w:tr w:rsidR="00D17827" w:rsidRPr="0045046D" w:rsidTr="00432F35">
        <w:trPr>
          <w:trHeight w:val="255"/>
        </w:trPr>
        <w:tc>
          <w:tcPr>
            <w:tcW w:w="1161" w:type="dxa"/>
            <w:vAlign w:val="center"/>
          </w:tcPr>
          <w:p w:rsidR="00D17827" w:rsidRPr="00743FA1" w:rsidRDefault="00D17827" w:rsidP="00FB7825">
            <w:pPr>
              <w:widowControl w:val="0"/>
              <w:spacing w:after="0" w:line="240" w:lineRule="auto"/>
              <w:ind w:right="24"/>
              <w:jc w:val="right"/>
              <w:outlineLvl w:val="0"/>
              <w:rPr>
                <w:rFonts w:ascii="Times New Roman" w:hAnsi="Times New Roman"/>
                <w:b/>
                <w:i/>
              </w:rPr>
            </w:pPr>
            <w:r w:rsidRPr="00743FA1">
              <w:rPr>
                <w:rFonts w:ascii="Times New Roman" w:hAnsi="Times New Roman"/>
                <w:b/>
                <w:i/>
              </w:rPr>
              <w:t>+2,1</w:t>
            </w:r>
          </w:p>
        </w:tc>
        <w:tc>
          <w:tcPr>
            <w:tcW w:w="1336" w:type="dxa"/>
            <w:vAlign w:val="center"/>
          </w:tcPr>
          <w:p w:rsidR="00D17827" w:rsidRPr="00743FA1" w:rsidRDefault="00D17827" w:rsidP="00743FA1">
            <w:pPr>
              <w:widowControl w:val="0"/>
              <w:tabs>
                <w:tab w:val="left" w:pos="308"/>
              </w:tabs>
              <w:spacing w:after="0" w:line="240" w:lineRule="auto"/>
              <w:ind w:left="-108" w:right="-47"/>
              <w:jc w:val="center"/>
              <w:outlineLvl w:val="0"/>
              <w:rPr>
                <w:rFonts w:ascii="Times New Roman" w:eastAsia="Times New Roman" w:hAnsi="Times New Roman"/>
                <w:b/>
                <w:i/>
                <w:lang w:eastAsia="ru-RU"/>
              </w:rPr>
            </w:pPr>
            <w:r w:rsidRPr="00743FA1">
              <w:rPr>
                <w:rFonts w:ascii="Times New Roman" w:hAnsi="Times New Roman"/>
                <w:b/>
                <w:i/>
              </w:rPr>
              <w:t>тыс. рублей</w:t>
            </w:r>
          </w:p>
        </w:tc>
        <w:tc>
          <w:tcPr>
            <w:tcW w:w="6784" w:type="dxa"/>
            <w:shd w:val="clear" w:color="auto" w:fill="auto"/>
            <w:vAlign w:val="center"/>
            <w:hideMark/>
          </w:tcPr>
          <w:p w:rsidR="00D17827" w:rsidRPr="00743FA1" w:rsidRDefault="00D17827" w:rsidP="00A92650">
            <w:pPr>
              <w:pStyle w:val="ad"/>
              <w:widowControl w:val="0"/>
              <w:numPr>
                <w:ilvl w:val="0"/>
                <w:numId w:val="13"/>
              </w:numPr>
              <w:tabs>
                <w:tab w:val="left" w:pos="284"/>
                <w:tab w:val="left" w:pos="409"/>
              </w:tabs>
              <w:spacing w:after="0" w:line="240" w:lineRule="auto"/>
              <w:ind w:left="0" w:firstLine="0"/>
              <w:jc w:val="both"/>
              <w:outlineLvl w:val="0"/>
              <w:rPr>
                <w:rFonts w:ascii="Times New Roman" w:hAnsi="Times New Roman"/>
                <w:i/>
              </w:rPr>
            </w:pPr>
            <w:r w:rsidRPr="00743FA1">
              <w:rPr>
                <w:rFonts w:ascii="Times New Roman" w:hAnsi="Times New Roman"/>
                <w:i/>
              </w:rPr>
              <w:t xml:space="preserve"> иные расходные материалы.</w:t>
            </w:r>
          </w:p>
        </w:tc>
      </w:tr>
    </w:tbl>
    <w:p w:rsidR="00685F5B" w:rsidRPr="007627FC" w:rsidRDefault="000B2F72" w:rsidP="002A0A8D">
      <w:pPr>
        <w:widowControl w:val="0"/>
        <w:spacing w:before="60" w:after="0" w:line="240" w:lineRule="auto"/>
        <w:ind w:firstLine="709"/>
        <w:jc w:val="both"/>
        <w:outlineLvl w:val="8"/>
        <w:rPr>
          <w:rFonts w:ascii="Times New Roman" w:eastAsia="Times New Roman" w:hAnsi="Times New Roman"/>
          <w:bCs/>
          <w:sz w:val="24"/>
          <w:szCs w:val="24"/>
          <w:lang w:eastAsia="ru-RU"/>
        </w:rPr>
      </w:pPr>
      <w:r w:rsidRPr="00D711AE">
        <w:rPr>
          <w:rFonts w:ascii="Times New Roman" w:hAnsi="Times New Roman"/>
          <w:b/>
          <w:sz w:val="24"/>
          <w:szCs w:val="24"/>
        </w:rPr>
        <w:t>В плановом периоде 202</w:t>
      </w:r>
      <w:r>
        <w:rPr>
          <w:rFonts w:ascii="Times New Roman" w:hAnsi="Times New Roman"/>
          <w:b/>
          <w:sz w:val="24"/>
          <w:szCs w:val="24"/>
        </w:rPr>
        <w:t>6</w:t>
      </w:r>
      <w:r w:rsidRPr="00D711AE">
        <w:rPr>
          <w:rFonts w:ascii="Times New Roman" w:hAnsi="Times New Roman"/>
          <w:b/>
          <w:sz w:val="24"/>
          <w:szCs w:val="24"/>
        </w:rPr>
        <w:t xml:space="preserve"> и 202</w:t>
      </w:r>
      <w:r>
        <w:rPr>
          <w:rFonts w:ascii="Times New Roman" w:hAnsi="Times New Roman"/>
          <w:b/>
          <w:sz w:val="24"/>
          <w:szCs w:val="24"/>
        </w:rPr>
        <w:t>7</w:t>
      </w:r>
      <w:r w:rsidRPr="00D711AE">
        <w:rPr>
          <w:rFonts w:ascii="Times New Roman" w:hAnsi="Times New Roman"/>
          <w:b/>
          <w:sz w:val="24"/>
          <w:szCs w:val="24"/>
        </w:rPr>
        <w:t xml:space="preserve"> годов</w:t>
      </w:r>
      <w:r w:rsidRPr="00D711AE">
        <w:rPr>
          <w:rFonts w:ascii="Times New Roman" w:hAnsi="Times New Roman"/>
          <w:sz w:val="24"/>
          <w:szCs w:val="24"/>
        </w:rPr>
        <w:t xml:space="preserve"> внесение изменений в объемы бюджетных ассигнований муниципальной программы </w:t>
      </w:r>
      <w:r w:rsidRPr="00D711AE">
        <w:rPr>
          <w:rFonts w:ascii="Times New Roman" w:hAnsi="Times New Roman"/>
          <w:b/>
          <w:sz w:val="24"/>
          <w:szCs w:val="24"/>
          <w:u w:val="single"/>
        </w:rPr>
        <w:t>не предлагается</w:t>
      </w:r>
      <w:r w:rsidR="00A1716B" w:rsidRPr="007627FC">
        <w:rPr>
          <w:rFonts w:ascii="Times New Roman" w:hAnsi="Times New Roman"/>
          <w:i/>
          <w:sz w:val="24"/>
          <w:szCs w:val="24"/>
        </w:rPr>
        <w:t>.</w:t>
      </w:r>
    </w:p>
    <w:p w:rsidR="002D0AF8" w:rsidRPr="007627FC" w:rsidRDefault="002D0AF8" w:rsidP="002A0A8D">
      <w:pPr>
        <w:pStyle w:val="a3"/>
        <w:widowControl w:val="0"/>
        <w:spacing w:before="120"/>
        <w:ind w:firstLine="0"/>
        <w:jc w:val="center"/>
        <w:rPr>
          <w:rFonts w:ascii="Times New Roman" w:hAnsi="Times New Roman"/>
          <w:b/>
          <w:sz w:val="24"/>
          <w:szCs w:val="24"/>
        </w:rPr>
      </w:pPr>
      <w:r w:rsidRPr="007627FC">
        <w:rPr>
          <w:rFonts w:ascii="Times New Roman" w:hAnsi="Times New Roman"/>
          <w:b/>
          <w:sz w:val="24"/>
          <w:szCs w:val="24"/>
        </w:rPr>
        <w:t>Муниципальная программа</w:t>
      </w:r>
    </w:p>
    <w:p w:rsidR="002D0AF8" w:rsidRPr="007627FC" w:rsidRDefault="002D0AF8" w:rsidP="002A0A8D">
      <w:pPr>
        <w:pStyle w:val="a3"/>
        <w:widowControl w:val="0"/>
        <w:spacing w:after="120"/>
        <w:ind w:firstLine="0"/>
        <w:jc w:val="center"/>
        <w:rPr>
          <w:rFonts w:ascii="Times New Roman" w:hAnsi="Times New Roman"/>
          <w:b/>
          <w:sz w:val="24"/>
          <w:szCs w:val="24"/>
        </w:rPr>
      </w:pPr>
      <w:r w:rsidRPr="007627FC">
        <w:rPr>
          <w:rFonts w:ascii="Times New Roman" w:hAnsi="Times New Roman"/>
          <w:b/>
          <w:sz w:val="24"/>
          <w:szCs w:val="24"/>
        </w:rPr>
        <w:t>«Безопасность Нижнеилимского муниципального района»</w:t>
      </w:r>
    </w:p>
    <w:p w:rsidR="002D0AF8" w:rsidRPr="007627FC" w:rsidRDefault="00764742" w:rsidP="002A0A8D">
      <w:pPr>
        <w:pStyle w:val="a3"/>
        <w:widowControl w:val="0"/>
        <w:rPr>
          <w:rFonts w:ascii="Times New Roman" w:hAnsi="Times New Roman"/>
          <w:b/>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 xml:space="preserve">«Безопасность Нижнеилимского муниципального района» </w:t>
      </w:r>
      <w:r w:rsidRPr="00793AFE">
        <w:rPr>
          <w:rFonts w:ascii="Times New Roman" w:hAnsi="Times New Roman"/>
          <w:b/>
          <w:bCs/>
          <w:sz w:val="24"/>
          <w:szCs w:val="24"/>
        </w:rPr>
        <w:t>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21.12.2023 № 10</w:t>
      </w:r>
      <w:r>
        <w:rPr>
          <w:rFonts w:ascii="Times New Roman" w:hAnsi="Times New Roman"/>
          <w:sz w:val="24"/>
          <w:szCs w:val="24"/>
        </w:rPr>
        <w:t>8</w:t>
      </w:r>
      <w:r w:rsidRPr="00793AFE">
        <w:rPr>
          <w:rFonts w:ascii="Times New Roman" w:hAnsi="Times New Roman"/>
          <w:sz w:val="24"/>
          <w:szCs w:val="24"/>
        </w:rPr>
        <w:t>2.</w:t>
      </w:r>
    </w:p>
    <w:p w:rsidR="002D0AF8" w:rsidRPr="007627FC" w:rsidRDefault="002D0AF8" w:rsidP="002A0A8D">
      <w:pPr>
        <w:widowControl w:val="0"/>
        <w:autoSpaceDE w:val="0"/>
        <w:autoSpaceDN w:val="0"/>
        <w:adjustRightInd w:val="0"/>
        <w:spacing w:after="0" w:line="240" w:lineRule="auto"/>
        <w:ind w:firstLine="720"/>
        <w:jc w:val="both"/>
        <w:rPr>
          <w:rFonts w:ascii="Times New Roman" w:hAnsi="Times New Roman"/>
          <w:sz w:val="24"/>
          <w:szCs w:val="24"/>
        </w:rPr>
      </w:pPr>
      <w:r w:rsidRPr="007627FC">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2D0AF8" w:rsidRPr="007627FC" w:rsidRDefault="002D0AF8" w:rsidP="002A0A8D">
      <w:pPr>
        <w:widowControl w:val="0"/>
        <w:spacing w:before="60" w:after="0" w:line="240" w:lineRule="auto"/>
        <w:jc w:val="center"/>
        <w:rPr>
          <w:rFonts w:ascii="Times New Roman" w:hAnsi="Times New Roman"/>
          <w:b/>
          <w:sz w:val="24"/>
          <w:szCs w:val="24"/>
        </w:rPr>
      </w:pPr>
      <w:r w:rsidRPr="007627FC">
        <w:rPr>
          <w:rFonts w:ascii="Times New Roman" w:hAnsi="Times New Roman"/>
          <w:b/>
          <w:sz w:val="24"/>
          <w:szCs w:val="24"/>
        </w:rPr>
        <w:t>Таблица. Ресурсное обеспечение муниципальной программы</w:t>
      </w:r>
    </w:p>
    <w:p w:rsidR="002D0AF8" w:rsidRPr="007627FC" w:rsidRDefault="002D0AF8" w:rsidP="002A0A8D">
      <w:pPr>
        <w:widowControl w:val="0"/>
        <w:spacing w:after="0" w:line="240" w:lineRule="auto"/>
        <w:jc w:val="center"/>
        <w:rPr>
          <w:rFonts w:ascii="Times New Roman" w:hAnsi="Times New Roman"/>
          <w:b/>
          <w:sz w:val="24"/>
          <w:szCs w:val="24"/>
        </w:rPr>
      </w:pPr>
      <w:r w:rsidRPr="007627FC">
        <w:rPr>
          <w:rFonts w:ascii="Times New Roman" w:hAnsi="Times New Roman"/>
          <w:b/>
          <w:sz w:val="24"/>
          <w:szCs w:val="24"/>
        </w:rPr>
        <w:t xml:space="preserve">«Безопасность Нижнеилимского муниципального района» </w:t>
      </w:r>
    </w:p>
    <w:p w:rsidR="002D0AF8" w:rsidRPr="007627FC" w:rsidRDefault="002D0AF8" w:rsidP="00B85394">
      <w:pPr>
        <w:widowControl w:val="0"/>
        <w:spacing w:after="0" w:line="240" w:lineRule="auto"/>
        <w:ind w:right="141" w:firstLine="720"/>
        <w:jc w:val="right"/>
        <w:rPr>
          <w:rFonts w:ascii="Times New Roman" w:hAnsi="Times New Roman"/>
          <w:sz w:val="20"/>
          <w:szCs w:val="20"/>
        </w:rPr>
      </w:pPr>
      <w:r w:rsidRPr="007627FC">
        <w:rPr>
          <w:rFonts w:ascii="Times New Roman" w:hAnsi="Times New Roman"/>
          <w:sz w:val="20"/>
          <w:szCs w:val="20"/>
        </w:rPr>
        <w:t>(тыс. рублей)</w:t>
      </w:r>
    </w:p>
    <w:tbl>
      <w:tblPr>
        <w:tblW w:w="10070" w:type="dxa"/>
        <w:jc w:val="center"/>
        <w:tblLayout w:type="fixed"/>
        <w:tblLook w:val="04A0"/>
      </w:tblPr>
      <w:tblGrid>
        <w:gridCol w:w="2354"/>
        <w:gridCol w:w="857"/>
        <w:gridCol w:w="857"/>
        <w:gridCol w:w="858"/>
        <w:gridCol w:w="857"/>
        <w:gridCol w:w="857"/>
        <w:gridCol w:w="858"/>
        <w:gridCol w:w="857"/>
        <w:gridCol w:w="857"/>
        <w:gridCol w:w="858"/>
      </w:tblGrid>
      <w:tr w:rsidR="0057464B" w:rsidRPr="007627FC" w:rsidTr="00395E95">
        <w:trPr>
          <w:trHeight w:val="225"/>
          <w:tblHeader/>
          <w:jc w:val="center"/>
        </w:trPr>
        <w:tc>
          <w:tcPr>
            <w:tcW w:w="23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64B" w:rsidRPr="007627FC" w:rsidRDefault="0057464B"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Наименование</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57464B" w:rsidRPr="007627FC" w:rsidRDefault="0057464B"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764742">
              <w:rPr>
                <w:rFonts w:ascii="Times New Roman" w:eastAsia="Times New Roman" w:hAnsi="Times New Roman"/>
                <w:b/>
                <w:bCs/>
                <w:sz w:val="16"/>
                <w:szCs w:val="16"/>
                <w:lang w:eastAsia="ru-RU"/>
              </w:rPr>
              <w:t>5</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57464B" w:rsidRPr="007627FC" w:rsidRDefault="0057464B"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764742">
              <w:rPr>
                <w:rFonts w:ascii="Times New Roman" w:eastAsia="Times New Roman" w:hAnsi="Times New Roman"/>
                <w:b/>
                <w:bCs/>
                <w:sz w:val="16"/>
                <w:szCs w:val="16"/>
                <w:lang w:eastAsia="ru-RU"/>
              </w:rPr>
              <w:t>6</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57464B" w:rsidRPr="007627FC" w:rsidRDefault="0057464B"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764742">
              <w:rPr>
                <w:rFonts w:ascii="Times New Roman" w:eastAsia="Times New Roman" w:hAnsi="Times New Roman"/>
                <w:b/>
                <w:bCs/>
                <w:sz w:val="16"/>
                <w:szCs w:val="16"/>
                <w:lang w:eastAsia="ru-RU"/>
              </w:rPr>
              <w:t>7</w:t>
            </w:r>
          </w:p>
        </w:tc>
      </w:tr>
      <w:tr w:rsidR="00D300DB" w:rsidRPr="007627FC" w:rsidTr="00395E95">
        <w:trPr>
          <w:trHeight w:val="384"/>
          <w:tblHeader/>
          <w:jc w:val="center"/>
        </w:trPr>
        <w:tc>
          <w:tcPr>
            <w:tcW w:w="2354" w:type="dxa"/>
            <w:vMerge/>
            <w:tcBorders>
              <w:top w:val="single" w:sz="4" w:space="0" w:color="auto"/>
              <w:left w:val="single" w:sz="4" w:space="0" w:color="auto"/>
              <w:bottom w:val="single" w:sz="4" w:space="0" w:color="auto"/>
              <w:right w:val="single" w:sz="4" w:space="0" w:color="auto"/>
            </w:tcBorders>
            <w:vAlign w:val="center"/>
            <w:hideMark/>
          </w:tcPr>
          <w:p w:rsidR="00D300DB" w:rsidRPr="007627FC" w:rsidRDefault="00D300DB" w:rsidP="002A0A8D">
            <w:pPr>
              <w:widowControl w:val="0"/>
              <w:spacing w:after="0" w:line="240" w:lineRule="auto"/>
              <w:rPr>
                <w:rFonts w:ascii="Times New Roman" w:eastAsia="Times New Roman" w:hAnsi="Times New Roman"/>
                <w:b/>
                <w:bCs/>
                <w:sz w:val="16"/>
                <w:szCs w:val="16"/>
                <w:lang w:eastAsia="ru-RU"/>
              </w:rPr>
            </w:pPr>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
        </w:tc>
      </w:tr>
      <w:tr w:rsidR="00D30A3F" w:rsidRPr="007627FC" w:rsidTr="00395E95">
        <w:trPr>
          <w:trHeight w:val="420"/>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D30A3F" w:rsidRPr="007627FC" w:rsidRDefault="00D30A3F" w:rsidP="002A0A8D">
            <w:pPr>
              <w:widowControl w:val="0"/>
              <w:spacing w:after="0" w:line="240" w:lineRule="auto"/>
              <w:ind w:left="-45" w:right="-102"/>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Муниципальная программа "Безопасность Нижнеилимского муниципального района"</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rPr>
                <w:rFonts w:ascii="Times New Roman" w:hAnsi="Times New Roman"/>
                <w:b/>
                <w:bCs/>
                <w:sz w:val="18"/>
                <w:szCs w:val="18"/>
              </w:rPr>
            </w:pPr>
            <w:r w:rsidRPr="00D30A3F">
              <w:rPr>
                <w:rFonts w:ascii="Times New Roman" w:hAnsi="Times New Roman"/>
                <w:b/>
                <w:bCs/>
                <w:sz w:val="18"/>
                <w:szCs w:val="18"/>
              </w:rPr>
              <w:t>617 841,9</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rPr>
                <w:rFonts w:ascii="Times New Roman" w:hAnsi="Times New Roman"/>
                <w:b/>
                <w:bCs/>
                <w:sz w:val="18"/>
                <w:szCs w:val="18"/>
              </w:rPr>
            </w:pPr>
            <w:r w:rsidRPr="00D30A3F">
              <w:rPr>
                <w:rFonts w:ascii="Times New Roman" w:hAnsi="Times New Roman"/>
                <w:b/>
                <w:bCs/>
                <w:sz w:val="18"/>
                <w:szCs w:val="18"/>
              </w:rPr>
              <w:t>267 887,8</w:t>
            </w:r>
          </w:p>
        </w:tc>
        <w:tc>
          <w:tcPr>
            <w:tcW w:w="858"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rPr>
                <w:rFonts w:ascii="Times New Roman" w:hAnsi="Times New Roman"/>
                <w:b/>
                <w:bCs/>
                <w:sz w:val="18"/>
                <w:szCs w:val="18"/>
              </w:rPr>
            </w:pPr>
            <w:r w:rsidRPr="00D30A3F">
              <w:rPr>
                <w:rFonts w:ascii="Times New Roman" w:hAnsi="Times New Roman"/>
                <w:b/>
                <w:bCs/>
                <w:sz w:val="18"/>
                <w:szCs w:val="18"/>
              </w:rPr>
              <w:t>-349 954,1</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rPr>
                <w:rFonts w:ascii="Times New Roman" w:hAnsi="Times New Roman"/>
                <w:b/>
                <w:bCs/>
                <w:sz w:val="18"/>
                <w:szCs w:val="18"/>
              </w:rPr>
            </w:pPr>
            <w:r w:rsidRPr="00D30A3F">
              <w:rPr>
                <w:rFonts w:ascii="Times New Roman" w:hAnsi="Times New Roman"/>
                <w:b/>
                <w:bCs/>
                <w:sz w:val="18"/>
                <w:szCs w:val="18"/>
              </w:rPr>
              <w:t>234 752,8</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rPr>
                <w:rFonts w:ascii="Times New Roman" w:hAnsi="Times New Roman"/>
                <w:b/>
                <w:bCs/>
                <w:sz w:val="18"/>
                <w:szCs w:val="18"/>
              </w:rPr>
            </w:pPr>
            <w:r w:rsidRPr="00D30A3F">
              <w:rPr>
                <w:rFonts w:ascii="Times New Roman" w:hAnsi="Times New Roman"/>
                <w:b/>
                <w:bCs/>
                <w:sz w:val="18"/>
                <w:szCs w:val="18"/>
              </w:rPr>
              <w:t>234 752,8</w:t>
            </w:r>
          </w:p>
        </w:tc>
        <w:tc>
          <w:tcPr>
            <w:tcW w:w="858"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rPr>
                <w:rFonts w:ascii="Times New Roman" w:hAnsi="Times New Roman"/>
                <w:b/>
                <w:bCs/>
                <w:sz w:val="18"/>
                <w:szCs w:val="18"/>
              </w:rPr>
            </w:pPr>
            <w:r w:rsidRPr="00D30A3F">
              <w:rPr>
                <w:rFonts w:ascii="Times New Roman" w:hAnsi="Times New Roman"/>
                <w:b/>
                <w:bCs/>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rPr>
                <w:rFonts w:ascii="Times New Roman" w:hAnsi="Times New Roman"/>
                <w:b/>
                <w:bCs/>
                <w:sz w:val="18"/>
                <w:szCs w:val="18"/>
              </w:rPr>
            </w:pPr>
            <w:r w:rsidRPr="00D30A3F">
              <w:rPr>
                <w:rFonts w:ascii="Times New Roman" w:hAnsi="Times New Roman"/>
                <w:b/>
                <w:bCs/>
                <w:sz w:val="18"/>
                <w:szCs w:val="18"/>
              </w:rPr>
              <w:t>242 236,9</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rPr>
                <w:rFonts w:ascii="Times New Roman" w:hAnsi="Times New Roman"/>
                <w:b/>
                <w:bCs/>
                <w:sz w:val="18"/>
                <w:szCs w:val="18"/>
              </w:rPr>
            </w:pPr>
            <w:r w:rsidRPr="00D30A3F">
              <w:rPr>
                <w:rFonts w:ascii="Times New Roman" w:hAnsi="Times New Roman"/>
                <w:b/>
                <w:bCs/>
                <w:sz w:val="18"/>
                <w:szCs w:val="18"/>
              </w:rPr>
              <w:t>242 236,9</w:t>
            </w:r>
          </w:p>
        </w:tc>
        <w:tc>
          <w:tcPr>
            <w:tcW w:w="858"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rPr>
                <w:rFonts w:ascii="Times New Roman" w:hAnsi="Times New Roman"/>
                <w:b/>
                <w:bCs/>
                <w:sz w:val="18"/>
                <w:szCs w:val="18"/>
              </w:rPr>
            </w:pPr>
            <w:r w:rsidRPr="00D30A3F">
              <w:rPr>
                <w:rFonts w:ascii="Times New Roman" w:hAnsi="Times New Roman"/>
                <w:b/>
                <w:bCs/>
                <w:sz w:val="18"/>
                <w:szCs w:val="18"/>
              </w:rPr>
              <w:t>0,0</w:t>
            </w:r>
          </w:p>
        </w:tc>
      </w:tr>
      <w:tr w:rsidR="00D30A3F" w:rsidRPr="007627FC" w:rsidTr="00395E95">
        <w:trPr>
          <w:trHeight w:val="225"/>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D30A3F" w:rsidRPr="007627FC" w:rsidRDefault="00D30A3F" w:rsidP="002A0A8D">
            <w:pPr>
              <w:widowControl w:val="0"/>
              <w:spacing w:after="0" w:line="240" w:lineRule="auto"/>
              <w:ind w:left="-45" w:right="-102"/>
              <w:rPr>
                <w:rFonts w:ascii="Times New Roman" w:eastAsia="Times New Roman" w:hAnsi="Times New Roman"/>
                <w:i/>
                <w:iCs/>
                <w:sz w:val="16"/>
                <w:szCs w:val="16"/>
                <w:lang w:eastAsia="ru-RU"/>
              </w:rPr>
            </w:pPr>
            <w:r w:rsidRPr="007627FC">
              <w:rPr>
                <w:rFonts w:ascii="Times New Roman" w:eastAsia="Times New Roman" w:hAnsi="Times New Roman"/>
                <w:i/>
                <w:iCs/>
                <w:sz w:val="16"/>
                <w:szCs w:val="16"/>
                <w:lang w:eastAsia="ru-RU"/>
              </w:rPr>
              <w:t xml:space="preserve">в том числе: </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rPr>
                <w:rFonts w:ascii="Times New Roman" w:hAnsi="Times New Roman"/>
                <w:i/>
                <w:iCs/>
                <w:sz w:val="18"/>
                <w:szCs w:val="18"/>
              </w:rPr>
            </w:pPr>
            <w:r w:rsidRPr="00D30A3F">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rPr>
                <w:rFonts w:ascii="Times New Roman" w:hAnsi="Times New Roman"/>
                <w:i/>
                <w:iCs/>
                <w:sz w:val="18"/>
                <w:szCs w:val="18"/>
              </w:rPr>
            </w:pPr>
            <w:r w:rsidRPr="00D30A3F">
              <w:rPr>
                <w:rFonts w:ascii="Times New Roman" w:hAnsi="Times New Roman"/>
                <w:i/>
                <w:iCs/>
                <w:sz w:val="18"/>
                <w:szCs w:val="18"/>
              </w:rPr>
              <w:t> </w:t>
            </w:r>
          </w:p>
        </w:tc>
        <w:tc>
          <w:tcPr>
            <w:tcW w:w="858"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rPr>
                <w:rFonts w:ascii="Times New Roman" w:hAnsi="Times New Roman"/>
                <w:i/>
                <w:iCs/>
                <w:sz w:val="18"/>
                <w:szCs w:val="18"/>
              </w:rPr>
            </w:pPr>
            <w:r w:rsidRPr="00D30A3F">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rPr>
                <w:rFonts w:ascii="Times New Roman" w:hAnsi="Times New Roman"/>
                <w:i/>
                <w:iCs/>
                <w:sz w:val="18"/>
                <w:szCs w:val="18"/>
              </w:rPr>
            </w:pPr>
            <w:r w:rsidRPr="00D30A3F">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rPr>
                <w:rFonts w:ascii="Times New Roman" w:hAnsi="Times New Roman"/>
                <w:i/>
                <w:iCs/>
                <w:sz w:val="18"/>
                <w:szCs w:val="18"/>
              </w:rPr>
            </w:pPr>
            <w:r w:rsidRPr="00D30A3F">
              <w:rPr>
                <w:rFonts w:ascii="Times New Roman" w:hAnsi="Times New Roman"/>
                <w:i/>
                <w:iCs/>
                <w:sz w:val="18"/>
                <w:szCs w:val="18"/>
              </w:rPr>
              <w:t> </w:t>
            </w:r>
          </w:p>
        </w:tc>
        <w:tc>
          <w:tcPr>
            <w:tcW w:w="858"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rPr>
                <w:rFonts w:ascii="Times New Roman" w:hAnsi="Times New Roman"/>
                <w:i/>
                <w:iCs/>
                <w:sz w:val="18"/>
                <w:szCs w:val="18"/>
              </w:rPr>
            </w:pPr>
            <w:r w:rsidRPr="00D30A3F">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rPr>
                <w:rFonts w:ascii="Times New Roman" w:hAnsi="Times New Roman"/>
                <w:i/>
                <w:iCs/>
                <w:sz w:val="18"/>
                <w:szCs w:val="18"/>
              </w:rPr>
            </w:pPr>
            <w:r w:rsidRPr="00D30A3F">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rPr>
                <w:rFonts w:ascii="Times New Roman" w:hAnsi="Times New Roman"/>
                <w:i/>
                <w:iCs/>
                <w:sz w:val="18"/>
                <w:szCs w:val="18"/>
              </w:rPr>
            </w:pPr>
            <w:r w:rsidRPr="00D30A3F">
              <w:rPr>
                <w:rFonts w:ascii="Times New Roman" w:hAnsi="Times New Roman"/>
                <w:i/>
                <w:iCs/>
                <w:sz w:val="18"/>
                <w:szCs w:val="18"/>
              </w:rPr>
              <w:t> </w:t>
            </w:r>
          </w:p>
        </w:tc>
        <w:tc>
          <w:tcPr>
            <w:tcW w:w="858"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rPr>
                <w:rFonts w:ascii="Times New Roman" w:hAnsi="Times New Roman"/>
                <w:i/>
                <w:iCs/>
                <w:sz w:val="18"/>
                <w:szCs w:val="18"/>
              </w:rPr>
            </w:pPr>
            <w:r w:rsidRPr="00D30A3F">
              <w:rPr>
                <w:rFonts w:ascii="Times New Roman" w:hAnsi="Times New Roman"/>
                <w:i/>
                <w:iCs/>
                <w:sz w:val="18"/>
                <w:szCs w:val="18"/>
              </w:rPr>
              <w:t> </w:t>
            </w:r>
          </w:p>
        </w:tc>
      </w:tr>
      <w:tr w:rsidR="00D30A3F" w:rsidRPr="007627FC" w:rsidTr="00395E95">
        <w:trPr>
          <w:trHeight w:val="601"/>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D30A3F" w:rsidRPr="007627FC" w:rsidRDefault="00D30A3F" w:rsidP="002A0A8D">
            <w:pPr>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"Гражданская оборона, предупреждение и ликвидация чрезвычайных ситуаций"</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1 634,9</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2 694,5</w:t>
            </w:r>
          </w:p>
        </w:tc>
        <w:tc>
          <w:tcPr>
            <w:tcW w:w="858"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1 059,6</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1 000,0</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1 000,0</w:t>
            </w:r>
          </w:p>
        </w:tc>
        <w:tc>
          <w:tcPr>
            <w:tcW w:w="858"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1 000,0</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1 000,0</w:t>
            </w:r>
          </w:p>
        </w:tc>
        <w:tc>
          <w:tcPr>
            <w:tcW w:w="858"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0,0</w:t>
            </w:r>
          </w:p>
        </w:tc>
      </w:tr>
      <w:tr w:rsidR="00D30A3F" w:rsidRPr="007627FC" w:rsidTr="00395E95">
        <w:trPr>
          <w:trHeight w:val="271"/>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D30A3F" w:rsidRPr="007627FC" w:rsidRDefault="00D30A3F" w:rsidP="002A0A8D">
            <w:pPr>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 xml:space="preserve">Подпрограмма "Правопорядок </w:t>
            </w:r>
            <w:proofErr w:type="gramStart"/>
            <w:r w:rsidRPr="007627FC">
              <w:rPr>
                <w:rFonts w:ascii="Times New Roman" w:eastAsia="Times New Roman" w:hAnsi="Times New Roman"/>
                <w:sz w:val="16"/>
                <w:szCs w:val="16"/>
                <w:lang w:eastAsia="ru-RU"/>
              </w:rPr>
              <w:t>в</w:t>
            </w:r>
            <w:proofErr w:type="gramEnd"/>
            <w:r w:rsidRPr="007627FC">
              <w:rPr>
                <w:rFonts w:ascii="Times New Roman" w:eastAsia="Times New Roman" w:hAnsi="Times New Roman"/>
                <w:sz w:val="16"/>
                <w:szCs w:val="16"/>
                <w:lang w:eastAsia="ru-RU"/>
              </w:rPr>
              <w:t xml:space="preserve"> </w:t>
            </w:r>
            <w:proofErr w:type="gramStart"/>
            <w:r w:rsidRPr="007627FC">
              <w:rPr>
                <w:rFonts w:ascii="Times New Roman" w:eastAsia="Times New Roman" w:hAnsi="Times New Roman"/>
                <w:sz w:val="16"/>
                <w:szCs w:val="16"/>
                <w:lang w:eastAsia="ru-RU"/>
              </w:rPr>
              <w:t>Нижнеилимском</w:t>
            </w:r>
            <w:proofErr w:type="gramEnd"/>
            <w:r w:rsidRPr="007627FC">
              <w:rPr>
                <w:rFonts w:ascii="Times New Roman" w:eastAsia="Times New Roman" w:hAnsi="Times New Roman"/>
                <w:sz w:val="16"/>
                <w:szCs w:val="16"/>
                <w:lang w:eastAsia="ru-RU"/>
              </w:rPr>
              <w:t xml:space="preserve"> районе"</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200,0</w:t>
            </w:r>
          </w:p>
        </w:tc>
        <w:tc>
          <w:tcPr>
            <w:tcW w:w="858"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200,0</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0,0</w:t>
            </w:r>
          </w:p>
        </w:tc>
        <w:tc>
          <w:tcPr>
            <w:tcW w:w="858"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0,0</w:t>
            </w:r>
          </w:p>
        </w:tc>
        <w:tc>
          <w:tcPr>
            <w:tcW w:w="858"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0,0</w:t>
            </w:r>
          </w:p>
        </w:tc>
      </w:tr>
      <w:tr w:rsidR="00D30A3F" w:rsidRPr="007627FC" w:rsidTr="00395E95">
        <w:trPr>
          <w:trHeight w:val="745"/>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D30A3F" w:rsidRPr="007627FC" w:rsidRDefault="00D30A3F" w:rsidP="002A0A8D">
            <w:pPr>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"Развитие единой дежурно-диспетчерской службы Нижнеилимского района и обеспечение пожарной безопасности"</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62 688,9</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71 666,5</w:t>
            </w:r>
          </w:p>
        </w:tc>
        <w:tc>
          <w:tcPr>
            <w:tcW w:w="858"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8 977,6</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46 580,0</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46 580,0</w:t>
            </w:r>
          </w:p>
        </w:tc>
        <w:tc>
          <w:tcPr>
            <w:tcW w:w="858"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46 580,0</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46 580,0</w:t>
            </w:r>
          </w:p>
        </w:tc>
        <w:tc>
          <w:tcPr>
            <w:tcW w:w="858"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0,0</w:t>
            </w:r>
          </w:p>
        </w:tc>
      </w:tr>
      <w:tr w:rsidR="00D30A3F" w:rsidRPr="007627FC" w:rsidTr="00395E95">
        <w:trPr>
          <w:trHeight w:val="247"/>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D30A3F" w:rsidRPr="007627FC" w:rsidRDefault="00D30A3F" w:rsidP="002A0A8D">
            <w:pPr>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"Охрана окружающей среды"</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553 518,1</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193 326,8</w:t>
            </w:r>
          </w:p>
        </w:tc>
        <w:tc>
          <w:tcPr>
            <w:tcW w:w="858"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-360 191,3</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187 172,8</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187 172,8</w:t>
            </w:r>
          </w:p>
        </w:tc>
        <w:tc>
          <w:tcPr>
            <w:tcW w:w="858"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194 656,9</w:t>
            </w:r>
          </w:p>
        </w:tc>
        <w:tc>
          <w:tcPr>
            <w:tcW w:w="857"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194 656,9</w:t>
            </w:r>
          </w:p>
        </w:tc>
        <w:tc>
          <w:tcPr>
            <w:tcW w:w="858"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0,0</w:t>
            </w:r>
          </w:p>
        </w:tc>
      </w:tr>
    </w:tbl>
    <w:p w:rsidR="002D0AF8" w:rsidRPr="007627FC" w:rsidRDefault="002D0AF8" w:rsidP="002A0A8D">
      <w:pPr>
        <w:widowControl w:val="0"/>
        <w:autoSpaceDE w:val="0"/>
        <w:autoSpaceDN w:val="0"/>
        <w:adjustRightInd w:val="0"/>
        <w:spacing w:before="60" w:after="0" w:line="240" w:lineRule="auto"/>
        <w:ind w:firstLine="709"/>
        <w:jc w:val="both"/>
        <w:rPr>
          <w:rFonts w:ascii="Times New Roman" w:hAnsi="Times New Roman"/>
          <w:sz w:val="24"/>
          <w:szCs w:val="24"/>
        </w:rPr>
      </w:pPr>
      <w:r w:rsidRPr="007627FC">
        <w:rPr>
          <w:rFonts w:ascii="Times New Roman" w:hAnsi="Times New Roman"/>
          <w:b/>
          <w:bCs/>
          <w:sz w:val="24"/>
          <w:szCs w:val="24"/>
        </w:rPr>
        <w:t>В 202</w:t>
      </w:r>
      <w:r w:rsidR="0012307B">
        <w:rPr>
          <w:rFonts w:ascii="Times New Roman" w:hAnsi="Times New Roman"/>
          <w:b/>
          <w:bCs/>
          <w:sz w:val="24"/>
          <w:szCs w:val="24"/>
        </w:rPr>
        <w:t>5</w:t>
      </w:r>
      <w:r w:rsidRPr="007627FC">
        <w:rPr>
          <w:rFonts w:ascii="Times New Roman" w:hAnsi="Times New Roman"/>
          <w:b/>
          <w:bCs/>
          <w:sz w:val="24"/>
          <w:szCs w:val="24"/>
        </w:rPr>
        <w:t xml:space="preserve"> году</w:t>
      </w:r>
      <w:r w:rsidRPr="007627FC">
        <w:rPr>
          <w:rFonts w:ascii="Times New Roman" w:hAnsi="Times New Roman"/>
          <w:sz w:val="24"/>
          <w:szCs w:val="24"/>
        </w:rPr>
        <w:t xml:space="preserve"> по предложению ГРБС в рамках реализации мероприятий муниципальной программы: </w:t>
      </w:r>
    </w:p>
    <w:p w:rsidR="00432F35" w:rsidRDefault="00432F35">
      <w:pPr>
        <w:spacing w:after="0" w:line="240" w:lineRule="auto"/>
        <w:rPr>
          <w:rFonts w:ascii="Times New Roman" w:hAnsi="Times New Roman"/>
          <w:b/>
          <w:sz w:val="24"/>
          <w:szCs w:val="24"/>
          <w:highlight w:val="lightGray"/>
        </w:rPr>
      </w:pPr>
      <w:r>
        <w:rPr>
          <w:rFonts w:ascii="Times New Roman" w:hAnsi="Times New Roman"/>
          <w:b/>
          <w:sz w:val="24"/>
          <w:szCs w:val="24"/>
          <w:highlight w:val="lightGray"/>
        </w:rPr>
        <w:br w:type="page"/>
      </w:r>
    </w:p>
    <w:p w:rsidR="00C129C7" w:rsidRPr="007627FC" w:rsidRDefault="00CD5C10" w:rsidP="002A0A8D">
      <w:pPr>
        <w:widowControl w:val="0"/>
        <w:autoSpaceDE w:val="0"/>
        <w:autoSpaceDN w:val="0"/>
        <w:adjustRightInd w:val="0"/>
        <w:spacing w:after="0" w:line="240" w:lineRule="auto"/>
        <w:ind w:left="284" w:right="284"/>
        <w:jc w:val="both"/>
        <w:rPr>
          <w:rFonts w:ascii="Times New Roman" w:eastAsia="Times New Roman" w:hAnsi="Times New Roman"/>
          <w:sz w:val="24"/>
          <w:szCs w:val="24"/>
          <w:lang w:eastAsia="ru-RU"/>
        </w:rPr>
      </w:pPr>
      <w:r>
        <w:rPr>
          <w:rFonts w:ascii="Times New Roman" w:hAnsi="Times New Roman"/>
          <w:b/>
          <w:sz w:val="24"/>
          <w:szCs w:val="24"/>
          <w:highlight w:val="lightGray"/>
        </w:rPr>
        <w:lastRenderedPageBreak/>
        <w:t>-349 954,1</w:t>
      </w:r>
      <w:r w:rsidR="00C129C7" w:rsidRPr="007627FC">
        <w:rPr>
          <w:rFonts w:ascii="Times New Roman" w:hAnsi="Times New Roman"/>
          <w:b/>
          <w:sz w:val="24"/>
          <w:szCs w:val="24"/>
          <w:highlight w:val="lightGray"/>
        </w:rPr>
        <w:t xml:space="preserve"> тыс. рублей</w:t>
      </w:r>
      <w:r w:rsidR="00C129C7" w:rsidRPr="007627FC">
        <w:rPr>
          <w:rFonts w:ascii="Times New Roman" w:hAnsi="Times New Roman"/>
          <w:sz w:val="24"/>
          <w:szCs w:val="24"/>
        </w:rPr>
        <w:t xml:space="preserve"> </w:t>
      </w:r>
      <w:r>
        <w:rPr>
          <w:rFonts w:ascii="Times New Roman" w:hAnsi="Times New Roman"/>
          <w:b/>
          <w:sz w:val="24"/>
          <w:szCs w:val="24"/>
          <w:u w:val="single"/>
        </w:rPr>
        <w:t>уменьшены</w:t>
      </w:r>
      <w:r w:rsidR="00C129C7" w:rsidRPr="007627FC">
        <w:rPr>
          <w:rFonts w:ascii="Times New Roman" w:hAnsi="Times New Roman"/>
          <w:b/>
          <w:sz w:val="24"/>
          <w:szCs w:val="24"/>
        </w:rPr>
        <w:t xml:space="preserve"> бюджетные ассигнования</w:t>
      </w:r>
      <w:r w:rsidR="00C129C7" w:rsidRPr="007627FC">
        <w:rPr>
          <w:rFonts w:ascii="Times New Roman" w:eastAsia="Times New Roman" w:hAnsi="Times New Roman"/>
          <w:b/>
          <w:sz w:val="24"/>
          <w:szCs w:val="24"/>
          <w:lang w:eastAsia="ru-RU"/>
        </w:rPr>
        <w:t>,</w:t>
      </w:r>
      <w:r w:rsidR="00C129C7" w:rsidRPr="007627FC">
        <w:rPr>
          <w:rFonts w:ascii="Times New Roman" w:eastAsia="Times New Roman" w:hAnsi="Times New Roman"/>
          <w:sz w:val="24"/>
          <w:szCs w:val="24"/>
          <w:lang w:eastAsia="ru-RU"/>
        </w:rPr>
        <w:t xml:space="preserve"> в том числе:</w:t>
      </w:r>
    </w:p>
    <w:p w:rsidR="006C08FD" w:rsidRPr="00793AFE" w:rsidRDefault="00CD5C10" w:rsidP="002A0A8D">
      <w:pPr>
        <w:widowControl w:val="0"/>
        <w:spacing w:after="0" w:line="240" w:lineRule="auto"/>
        <w:ind w:firstLine="567"/>
        <w:jc w:val="both"/>
        <w:outlineLvl w:val="8"/>
        <w:rPr>
          <w:rFonts w:ascii="Times New Roman" w:eastAsia="Times New Roman" w:hAnsi="Times New Roman"/>
          <w:iCs/>
          <w:sz w:val="24"/>
          <w:szCs w:val="24"/>
          <w:u w:val="single"/>
          <w:lang w:eastAsia="ru-RU"/>
        </w:rPr>
      </w:pPr>
      <w:r w:rsidRPr="009204C3">
        <w:rPr>
          <w:rFonts w:ascii="Times New Roman" w:eastAsia="Times New Roman" w:hAnsi="Times New Roman"/>
          <w:b/>
          <w:sz w:val="24"/>
          <w:szCs w:val="24"/>
          <w:highlight w:val="lightGray"/>
          <w:lang w:eastAsia="ru-RU"/>
        </w:rPr>
        <w:t>-</w:t>
      </w:r>
      <w:r w:rsidR="009204C3" w:rsidRPr="009204C3">
        <w:rPr>
          <w:rFonts w:ascii="Times New Roman" w:eastAsia="Times New Roman" w:hAnsi="Times New Roman"/>
          <w:b/>
          <w:sz w:val="24"/>
          <w:szCs w:val="24"/>
          <w:highlight w:val="lightGray"/>
          <w:lang w:eastAsia="ru-RU"/>
        </w:rPr>
        <w:t>349 954,1</w:t>
      </w:r>
      <w:r w:rsidR="006A1A09" w:rsidRPr="00D711AE">
        <w:rPr>
          <w:rFonts w:ascii="Times New Roman" w:eastAsia="Times New Roman" w:hAnsi="Times New Roman"/>
          <w:b/>
          <w:sz w:val="24"/>
          <w:szCs w:val="24"/>
          <w:lang w:eastAsia="ru-RU"/>
        </w:rPr>
        <w:t xml:space="preserve"> тыс. рублей</w:t>
      </w:r>
      <w:r w:rsidR="006A1A09" w:rsidRPr="00D711AE">
        <w:rPr>
          <w:rFonts w:ascii="Times New Roman" w:eastAsia="Times New Roman" w:hAnsi="Times New Roman"/>
          <w:sz w:val="24"/>
          <w:szCs w:val="24"/>
          <w:lang w:eastAsia="ru-RU"/>
        </w:rPr>
        <w:t xml:space="preserve"> за счет </w:t>
      </w:r>
      <w:r w:rsidR="006C08FD" w:rsidRPr="00793AFE">
        <w:rPr>
          <w:rFonts w:ascii="Times New Roman" w:eastAsia="Times New Roman" w:hAnsi="Times New Roman"/>
          <w:b/>
          <w:bCs/>
          <w:sz w:val="24"/>
          <w:szCs w:val="24"/>
          <w:u w:val="single"/>
          <w:lang w:eastAsia="ru-RU"/>
        </w:rPr>
        <w:t>перераспределены</w:t>
      </w:r>
      <w:r w:rsidR="006C08FD" w:rsidRPr="00793AFE">
        <w:rPr>
          <w:rFonts w:ascii="Times New Roman" w:hAnsi="Times New Roman"/>
          <w:b/>
          <w:iCs/>
          <w:sz w:val="24"/>
          <w:szCs w:val="24"/>
        </w:rPr>
        <w:t xml:space="preserve"> бюджетные ассигнования </w:t>
      </w:r>
      <w:r w:rsidR="006C08FD" w:rsidRPr="00793AFE">
        <w:rPr>
          <w:rFonts w:ascii="Times New Roman" w:eastAsia="Times New Roman" w:hAnsi="Times New Roman"/>
          <w:bCs/>
          <w:sz w:val="24"/>
          <w:szCs w:val="24"/>
          <w:lang w:eastAsia="ru-RU"/>
        </w:rPr>
        <w:t>в другие муниципальные программы</w:t>
      </w:r>
      <w:r w:rsidR="006C08FD" w:rsidRPr="00793AFE">
        <w:rPr>
          <w:rFonts w:ascii="Times New Roman" w:eastAsia="Times New Roman" w:hAnsi="Times New Roman"/>
          <w:iCs/>
          <w:sz w:val="24"/>
          <w:szCs w:val="24"/>
          <w:lang w:eastAsia="ru-RU"/>
        </w:rPr>
        <w:t xml:space="preserve">, </w:t>
      </w:r>
      <w:r w:rsidR="006C08FD" w:rsidRPr="00793AFE">
        <w:rPr>
          <w:rFonts w:ascii="Times New Roman" w:eastAsia="Times New Roman" w:hAnsi="Times New Roman"/>
          <w:sz w:val="24"/>
          <w:szCs w:val="24"/>
          <w:lang w:eastAsia="ru-RU"/>
        </w:rPr>
        <w:t xml:space="preserve">а также </w:t>
      </w:r>
      <w:r w:rsidR="006C08FD" w:rsidRPr="00793AFE">
        <w:rPr>
          <w:rFonts w:ascii="Times New Roman" w:hAnsi="Times New Roman"/>
          <w:sz w:val="24"/>
          <w:szCs w:val="24"/>
        </w:rPr>
        <w:t>по разделам, подразделам, целевым статьям и видам расходов бюджетной классификации, в том числе:</w:t>
      </w:r>
    </w:p>
    <w:p w:rsidR="006C08FD" w:rsidRPr="00AA7D84" w:rsidRDefault="006C08FD" w:rsidP="002A0A8D">
      <w:pPr>
        <w:widowControl w:val="0"/>
        <w:spacing w:after="0" w:line="240" w:lineRule="auto"/>
        <w:ind w:left="1134"/>
        <w:jc w:val="both"/>
        <w:outlineLvl w:val="8"/>
        <w:rPr>
          <w:rFonts w:ascii="Times New Roman" w:hAnsi="Times New Roman"/>
          <w:iCs/>
          <w:sz w:val="24"/>
          <w:szCs w:val="24"/>
        </w:rPr>
      </w:pPr>
      <w:r w:rsidRPr="00AA7D84">
        <w:rPr>
          <w:rFonts w:ascii="Times New Roman" w:eastAsia="Times New Roman" w:hAnsi="Times New Roman"/>
          <w:b/>
          <w:i/>
          <w:iCs/>
          <w:sz w:val="24"/>
          <w:szCs w:val="24"/>
          <w:lang w:eastAsia="ru-RU"/>
        </w:rPr>
        <w:t>+</w:t>
      </w:r>
      <w:r w:rsidR="009204C3" w:rsidRPr="00AA7D84">
        <w:rPr>
          <w:rFonts w:ascii="Times New Roman" w:eastAsia="Times New Roman" w:hAnsi="Times New Roman"/>
          <w:b/>
          <w:iCs/>
          <w:sz w:val="24"/>
          <w:szCs w:val="24"/>
          <w:lang w:eastAsia="ru-RU"/>
        </w:rPr>
        <w:t>18 177,</w:t>
      </w:r>
      <w:r w:rsidR="00D64FE8">
        <w:rPr>
          <w:rFonts w:ascii="Times New Roman" w:eastAsia="Times New Roman" w:hAnsi="Times New Roman"/>
          <w:b/>
          <w:iCs/>
          <w:sz w:val="24"/>
          <w:szCs w:val="24"/>
          <w:lang w:eastAsia="ru-RU"/>
        </w:rPr>
        <w:t>3</w:t>
      </w:r>
      <w:r w:rsidRPr="00AA7D84">
        <w:rPr>
          <w:rFonts w:ascii="Times New Roman" w:eastAsia="Times New Roman" w:hAnsi="Times New Roman"/>
          <w:b/>
          <w:iCs/>
          <w:sz w:val="24"/>
          <w:szCs w:val="24"/>
          <w:lang w:eastAsia="ru-RU"/>
        </w:rPr>
        <w:t xml:space="preserve"> тыс. рублей</w:t>
      </w:r>
      <w:r w:rsidRPr="00AA7D84">
        <w:rPr>
          <w:rFonts w:ascii="Times New Roman" w:eastAsia="Times New Roman" w:hAnsi="Times New Roman"/>
          <w:iCs/>
          <w:sz w:val="24"/>
          <w:szCs w:val="24"/>
          <w:lang w:eastAsia="ru-RU"/>
        </w:rPr>
        <w:t xml:space="preserve"> </w:t>
      </w:r>
      <w:r w:rsidRPr="00AA7D84">
        <w:rPr>
          <w:rFonts w:ascii="Times New Roman" w:hAnsi="Times New Roman"/>
          <w:iCs/>
          <w:sz w:val="24"/>
          <w:szCs w:val="24"/>
        </w:rPr>
        <w:t>в муниципальную программу «Организация муниципального управления администрации Нижнеилимского муниципального района»,</w:t>
      </w:r>
    </w:p>
    <w:p w:rsidR="009204C3" w:rsidRPr="00AA7D84" w:rsidRDefault="009204C3" w:rsidP="002A0A8D">
      <w:pPr>
        <w:widowControl w:val="0"/>
        <w:spacing w:after="0" w:line="240" w:lineRule="auto"/>
        <w:ind w:left="1134"/>
        <w:jc w:val="both"/>
        <w:outlineLvl w:val="8"/>
        <w:rPr>
          <w:rFonts w:ascii="Times New Roman" w:eastAsia="Times New Roman" w:hAnsi="Times New Roman"/>
          <w:sz w:val="24"/>
          <w:szCs w:val="24"/>
          <w:lang w:eastAsia="ru-RU"/>
        </w:rPr>
      </w:pPr>
      <w:r w:rsidRPr="00AA7D84">
        <w:rPr>
          <w:rFonts w:ascii="Times New Roman" w:eastAsia="Times New Roman" w:hAnsi="Times New Roman"/>
          <w:b/>
          <w:i/>
          <w:iCs/>
          <w:sz w:val="24"/>
          <w:szCs w:val="24"/>
          <w:lang w:eastAsia="ru-RU"/>
        </w:rPr>
        <w:t>+</w:t>
      </w:r>
      <w:r w:rsidRPr="00AA7D84">
        <w:rPr>
          <w:rFonts w:ascii="Times New Roman" w:eastAsia="Times New Roman" w:hAnsi="Times New Roman"/>
          <w:b/>
          <w:iCs/>
          <w:sz w:val="24"/>
          <w:szCs w:val="24"/>
          <w:lang w:eastAsia="ru-RU"/>
        </w:rPr>
        <w:t>11 223,6 тыс. рублей</w:t>
      </w:r>
      <w:r w:rsidRPr="00AA7D84">
        <w:rPr>
          <w:rFonts w:ascii="Times New Roman" w:eastAsia="Times New Roman" w:hAnsi="Times New Roman"/>
          <w:iCs/>
          <w:sz w:val="24"/>
          <w:szCs w:val="24"/>
          <w:lang w:eastAsia="ru-RU"/>
        </w:rPr>
        <w:t xml:space="preserve"> </w:t>
      </w:r>
      <w:r w:rsidRPr="00AA7D84">
        <w:rPr>
          <w:rFonts w:ascii="Times New Roman" w:hAnsi="Times New Roman"/>
          <w:iCs/>
          <w:sz w:val="24"/>
          <w:szCs w:val="24"/>
        </w:rPr>
        <w:t>в муниципальную программу</w:t>
      </w:r>
      <w:r w:rsidRPr="00AA7D84">
        <w:rPr>
          <w:rFonts w:ascii="Times New Roman" w:eastAsia="Times New Roman" w:hAnsi="Times New Roman"/>
          <w:sz w:val="24"/>
          <w:szCs w:val="24"/>
          <w:lang w:eastAsia="ru-RU"/>
        </w:rPr>
        <w:t xml:space="preserve"> «Управление муниципальной собственностью»,</w:t>
      </w:r>
    </w:p>
    <w:p w:rsidR="009204C3" w:rsidRPr="00AA7D84" w:rsidRDefault="009204C3" w:rsidP="002A0A8D">
      <w:pPr>
        <w:widowControl w:val="0"/>
        <w:spacing w:after="0" w:line="240" w:lineRule="auto"/>
        <w:ind w:left="1134"/>
        <w:jc w:val="both"/>
        <w:outlineLvl w:val="8"/>
        <w:rPr>
          <w:rFonts w:ascii="Times New Roman" w:eastAsia="Times New Roman" w:hAnsi="Times New Roman"/>
          <w:sz w:val="24"/>
          <w:szCs w:val="24"/>
          <w:lang w:eastAsia="ru-RU"/>
        </w:rPr>
      </w:pPr>
      <w:r w:rsidRPr="00AA7D84">
        <w:rPr>
          <w:rFonts w:ascii="Times New Roman" w:eastAsia="Times New Roman" w:hAnsi="Times New Roman"/>
          <w:b/>
          <w:i/>
          <w:iCs/>
          <w:sz w:val="24"/>
          <w:szCs w:val="24"/>
          <w:lang w:eastAsia="ru-RU"/>
        </w:rPr>
        <w:t>+</w:t>
      </w:r>
      <w:r w:rsidRPr="00AA7D84">
        <w:rPr>
          <w:rFonts w:ascii="Times New Roman" w:eastAsia="Times New Roman" w:hAnsi="Times New Roman"/>
          <w:b/>
          <w:iCs/>
          <w:sz w:val="24"/>
          <w:szCs w:val="24"/>
          <w:lang w:eastAsia="ru-RU"/>
        </w:rPr>
        <w:t>40 000,0 тыс. рублей</w:t>
      </w:r>
      <w:r w:rsidRPr="00AA7D84">
        <w:rPr>
          <w:rFonts w:ascii="Times New Roman" w:eastAsia="Times New Roman" w:hAnsi="Times New Roman"/>
          <w:iCs/>
          <w:sz w:val="24"/>
          <w:szCs w:val="24"/>
          <w:lang w:eastAsia="ru-RU"/>
        </w:rPr>
        <w:t xml:space="preserve"> </w:t>
      </w:r>
      <w:r w:rsidRPr="00AA7D84">
        <w:rPr>
          <w:rFonts w:ascii="Times New Roman" w:hAnsi="Times New Roman"/>
          <w:iCs/>
          <w:sz w:val="24"/>
          <w:szCs w:val="24"/>
        </w:rPr>
        <w:t>в муниципальную программу</w:t>
      </w:r>
      <w:r w:rsidRPr="00AA7D84">
        <w:rPr>
          <w:rFonts w:ascii="Times New Roman" w:eastAsia="Times New Roman" w:hAnsi="Times New Roman"/>
          <w:sz w:val="24"/>
          <w:szCs w:val="24"/>
          <w:lang w:eastAsia="ru-RU"/>
        </w:rPr>
        <w:t xml:space="preserve"> «Дорожное хозяйство Нижнеилимского муниципального района»,</w:t>
      </w:r>
    </w:p>
    <w:p w:rsidR="009204C3" w:rsidRPr="00AA7D84" w:rsidRDefault="006C08FD" w:rsidP="002A0A8D">
      <w:pPr>
        <w:widowControl w:val="0"/>
        <w:spacing w:after="0" w:line="240" w:lineRule="auto"/>
        <w:ind w:left="1134"/>
        <w:jc w:val="both"/>
        <w:rPr>
          <w:rFonts w:ascii="Times New Roman" w:hAnsi="Times New Roman"/>
          <w:iCs/>
          <w:sz w:val="24"/>
          <w:szCs w:val="24"/>
        </w:rPr>
      </w:pPr>
      <w:r w:rsidRPr="00AA7D84">
        <w:rPr>
          <w:rFonts w:ascii="Times New Roman" w:eastAsia="Times New Roman" w:hAnsi="Times New Roman"/>
          <w:b/>
          <w:i/>
          <w:iCs/>
          <w:sz w:val="24"/>
          <w:szCs w:val="24"/>
          <w:lang w:eastAsia="ru-RU"/>
        </w:rPr>
        <w:t>+</w:t>
      </w:r>
      <w:r w:rsidR="009204C3" w:rsidRPr="00AA7D84">
        <w:rPr>
          <w:rFonts w:ascii="Times New Roman" w:eastAsia="Times New Roman" w:hAnsi="Times New Roman"/>
          <w:b/>
          <w:iCs/>
          <w:sz w:val="24"/>
          <w:szCs w:val="24"/>
          <w:lang w:eastAsia="ru-RU"/>
        </w:rPr>
        <w:t>25 651,9</w:t>
      </w:r>
      <w:r w:rsidRPr="00AA7D84">
        <w:rPr>
          <w:rFonts w:ascii="Times New Roman" w:eastAsia="Times New Roman" w:hAnsi="Times New Roman"/>
          <w:b/>
          <w:iCs/>
          <w:sz w:val="24"/>
          <w:szCs w:val="24"/>
          <w:lang w:eastAsia="ru-RU"/>
        </w:rPr>
        <w:t xml:space="preserve"> тыс. рублей</w:t>
      </w:r>
      <w:r w:rsidRPr="00AA7D84">
        <w:rPr>
          <w:rFonts w:ascii="Times New Roman" w:eastAsia="Times New Roman" w:hAnsi="Times New Roman"/>
          <w:iCs/>
          <w:sz w:val="24"/>
          <w:szCs w:val="24"/>
          <w:lang w:eastAsia="ru-RU"/>
        </w:rPr>
        <w:t xml:space="preserve"> </w:t>
      </w:r>
      <w:r w:rsidRPr="00AA7D84">
        <w:rPr>
          <w:rFonts w:ascii="Times New Roman" w:hAnsi="Times New Roman"/>
          <w:iCs/>
          <w:sz w:val="24"/>
          <w:szCs w:val="24"/>
        </w:rPr>
        <w:t xml:space="preserve">в муниципальную программу «Физическая культура и спорт </w:t>
      </w:r>
      <w:proofErr w:type="gramStart"/>
      <w:r w:rsidRPr="00AA7D84">
        <w:rPr>
          <w:rFonts w:ascii="Times New Roman" w:hAnsi="Times New Roman"/>
          <w:iCs/>
          <w:sz w:val="24"/>
          <w:szCs w:val="24"/>
        </w:rPr>
        <w:t>в</w:t>
      </w:r>
      <w:proofErr w:type="gramEnd"/>
      <w:r w:rsidRPr="00AA7D84">
        <w:rPr>
          <w:rFonts w:ascii="Times New Roman" w:hAnsi="Times New Roman"/>
          <w:iCs/>
          <w:sz w:val="24"/>
          <w:szCs w:val="24"/>
        </w:rPr>
        <w:t xml:space="preserve"> </w:t>
      </w:r>
      <w:proofErr w:type="gramStart"/>
      <w:r w:rsidRPr="00AA7D84">
        <w:rPr>
          <w:rFonts w:ascii="Times New Roman" w:hAnsi="Times New Roman"/>
          <w:iCs/>
          <w:sz w:val="24"/>
          <w:szCs w:val="24"/>
        </w:rPr>
        <w:t>Нижнеилимском</w:t>
      </w:r>
      <w:proofErr w:type="gramEnd"/>
      <w:r w:rsidRPr="00AA7D84">
        <w:rPr>
          <w:rFonts w:ascii="Times New Roman" w:hAnsi="Times New Roman"/>
          <w:iCs/>
          <w:sz w:val="24"/>
          <w:szCs w:val="24"/>
        </w:rPr>
        <w:t xml:space="preserve"> муниципальном районе»</w:t>
      </w:r>
      <w:r w:rsidR="009204C3" w:rsidRPr="00AA7D84">
        <w:rPr>
          <w:rFonts w:ascii="Times New Roman" w:hAnsi="Times New Roman"/>
          <w:iCs/>
          <w:sz w:val="24"/>
          <w:szCs w:val="24"/>
        </w:rPr>
        <w:t>,</w:t>
      </w:r>
    </w:p>
    <w:p w:rsidR="009204C3" w:rsidRDefault="009204C3" w:rsidP="002A0A8D">
      <w:pPr>
        <w:widowControl w:val="0"/>
        <w:spacing w:after="0" w:line="240" w:lineRule="auto"/>
        <w:ind w:left="1134"/>
        <w:jc w:val="both"/>
        <w:rPr>
          <w:rFonts w:ascii="Times New Roman" w:hAnsi="Times New Roman"/>
          <w:iCs/>
          <w:sz w:val="24"/>
          <w:szCs w:val="24"/>
        </w:rPr>
      </w:pPr>
      <w:r w:rsidRPr="00793AFE">
        <w:rPr>
          <w:rFonts w:ascii="Times New Roman" w:eastAsia="Times New Roman" w:hAnsi="Times New Roman"/>
          <w:b/>
          <w:i/>
          <w:iCs/>
          <w:sz w:val="24"/>
          <w:szCs w:val="24"/>
          <w:lang w:eastAsia="ru-RU"/>
        </w:rPr>
        <w:t>+</w:t>
      </w:r>
      <w:r>
        <w:rPr>
          <w:rFonts w:ascii="Times New Roman" w:eastAsia="Times New Roman" w:hAnsi="Times New Roman"/>
          <w:b/>
          <w:iCs/>
          <w:sz w:val="24"/>
          <w:szCs w:val="24"/>
          <w:lang w:eastAsia="ru-RU"/>
        </w:rPr>
        <w:t>112 700,</w:t>
      </w:r>
      <w:r w:rsidR="00D64FE8">
        <w:rPr>
          <w:rFonts w:ascii="Times New Roman" w:eastAsia="Times New Roman" w:hAnsi="Times New Roman"/>
          <w:b/>
          <w:iCs/>
          <w:sz w:val="24"/>
          <w:szCs w:val="24"/>
          <w:lang w:eastAsia="ru-RU"/>
        </w:rPr>
        <w:t>6</w:t>
      </w:r>
      <w:r w:rsidRPr="00793AFE">
        <w:rPr>
          <w:rFonts w:ascii="Times New Roman" w:eastAsia="Times New Roman" w:hAnsi="Times New Roman"/>
          <w:b/>
          <w:iCs/>
          <w:sz w:val="24"/>
          <w:szCs w:val="24"/>
          <w:lang w:eastAsia="ru-RU"/>
        </w:rPr>
        <w:t xml:space="preserve"> тыс. рублей</w:t>
      </w:r>
      <w:r w:rsidRPr="00793AFE">
        <w:rPr>
          <w:rFonts w:ascii="Times New Roman" w:eastAsia="Times New Roman" w:hAnsi="Times New Roman"/>
          <w:iCs/>
          <w:sz w:val="24"/>
          <w:szCs w:val="24"/>
          <w:lang w:eastAsia="ru-RU"/>
        </w:rPr>
        <w:t xml:space="preserve"> </w:t>
      </w:r>
      <w:r w:rsidRPr="00793AFE">
        <w:rPr>
          <w:rFonts w:ascii="Times New Roman" w:hAnsi="Times New Roman"/>
          <w:iCs/>
          <w:sz w:val="24"/>
          <w:szCs w:val="24"/>
        </w:rPr>
        <w:t>в муниципальную программу «</w:t>
      </w:r>
      <w:r w:rsidRPr="009204C3">
        <w:rPr>
          <w:rFonts w:ascii="Times New Roman" w:hAnsi="Times New Roman"/>
          <w:iCs/>
          <w:sz w:val="24"/>
          <w:szCs w:val="24"/>
        </w:rPr>
        <w:t xml:space="preserve">Развитие образования </w:t>
      </w:r>
      <w:proofErr w:type="gramStart"/>
      <w:r w:rsidRPr="009204C3">
        <w:rPr>
          <w:rFonts w:ascii="Times New Roman" w:hAnsi="Times New Roman"/>
          <w:iCs/>
          <w:sz w:val="24"/>
          <w:szCs w:val="24"/>
        </w:rPr>
        <w:t>в</w:t>
      </w:r>
      <w:proofErr w:type="gramEnd"/>
      <w:r w:rsidRPr="009204C3">
        <w:rPr>
          <w:rFonts w:ascii="Times New Roman" w:hAnsi="Times New Roman"/>
          <w:iCs/>
          <w:sz w:val="24"/>
          <w:szCs w:val="24"/>
        </w:rPr>
        <w:t xml:space="preserve"> </w:t>
      </w:r>
      <w:proofErr w:type="gramStart"/>
      <w:r w:rsidRPr="009204C3">
        <w:rPr>
          <w:rFonts w:ascii="Times New Roman" w:hAnsi="Times New Roman"/>
          <w:iCs/>
          <w:sz w:val="24"/>
          <w:szCs w:val="24"/>
        </w:rPr>
        <w:t>Нижнеилимском</w:t>
      </w:r>
      <w:proofErr w:type="gramEnd"/>
      <w:r w:rsidRPr="009204C3">
        <w:rPr>
          <w:rFonts w:ascii="Times New Roman" w:hAnsi="Times New Roman"/>
          <w:iCs/>
          <w:sz w:val="24"/>
          <w:szCs w:val="24"/>
        </w:rPr>
        <w:t xml:space="preserve"> муниципальном районе</w:t>
      </w:r>
      <w:r w:rsidRPr="00793AFE">
        <w:rPr>
          <w:rFonts w:ascii="Times New Roman" w:hAnsi="Times New Roman"/>
          <w:iCs/>
          <w:sz w:val="24"/>
          <w:szCs w:val="24"/>
        </w:rPr>
        <w:t>»</w:t>
      </w:r>
      <w:r>
        <w:rPr>
          <w:rFonts w:ascii="Times New Roman" w:hAnsi="Times New Roman"/>
          <w:iCs/>
          <w:sz w:val="24"/>
          <w:szCs w:val="24"/>
        </w:rPr>
        <w:t>,</w:t>
      </w:r>
    </w:p>
    <w:p w:rsidR="009204C3" w:rsidRDefault="009204C3" w:rsidP="002A0A8D">
      <w:pPr>
        <w:widowControl w:val="0"/>
        <w:spacing w:after="0" w:line="240" w:lineRule="auto"/>
        <w:ind w:left="1134"/>
        <w:jc w:val="both"/>
        <w:rPr>
          <w:rFonts w:ascii="Times New Roman" w:hAnsi="Times New Roman"/>
          <w:iCs/>
          <w:sz w:val="24"/>
          <w:szCs w:val="24"/>
        </w:rPr>
      </w:pPr>
      <w:r w:rsidRPr="00793AFE">
        <w:rPr>
          <w:rFonts w:ascii="Times New Roman" w:eastAsia="Times New Roman" w:hAnsi="Times New Roman"/>
          <w:b/>
          <w:i/>
          <w:iCs/>
          <w:sz w:val="24"/>
          <w:szCs w:val="24"/>
          <w:lang w:eastAsia="ru-RU"/>
        </w:rPr>
        <w:t>+</w:t>
      </w:r>
      <w:r>
        <w:rPr>
          <w:rFonts w:ascii="Times New Roman" w:eastAsia="Times New Roman" w:hAnsi="Times New Roman"/>
          <w:b/>
          <w:iCs/>
          <w:sz w:val="24"/>
          <w:szCs w:val="24"/>
          <w:lang w:eastAsia="ru-RU"/>
        </w:rPr>
        <w:t>25 189,9</w:t>
      </w:r>
      <w:r w:rsidRPr="00793AFE">
        <w:rPr>
          <w:rFonts w:ascii="Times New Roman" w:eastAsia="Times New Roman" w:hAnsi="Times New Roman"/>
          <w:b/>
          <w:iCs/>
          <w:sz w:val="24"/>
          <w:szCs w:val="24"/>
          <w:lang w:eastAsia="ru-RU"/>
        </w:rPr>
        <w:t xml:space="preserve"> тыс. рублей</w:t>
      </w:r>
      <w:r w:rsidRPr="00793AFE">
        <w:rPr>
          <w:rFonts w:ascii="Times New Roman" w:eastAsia="Times New Roman" w:hAnsi="Times New Roman"/>
          <w:iCs/>
          <w:sz w:val="24"/>
          <w:szCs w:val="24"/>
          <w:lang w:eastAsia="ru-RU"/>
        </w:rPr>
        <w:t xml:space="preserve"> </w:t>
      </w:r>
      <w:r w:rsidRPr="00793AFE">
        <w:rPr>
          <w:rFonts w:ascii="Times New Roman" w:hAnsi="Times New Roman"/>
          <w:iCs/>
          <w:sz w:val="24"/>
          <w:szCs w:val="24"/>
        </w:rPr>
        <w:t>в муниципальную программу «</w:t>
      </w:r>
      <w:r w:rsidRPr="009204C3">
        <w:rPr>
          <w:rFonts w:ascii="Times New Roman" w:hAnsi="Times New Roman"/>
          <w:iCs/>
          <w:sz w:val="24"/>
          <w:szCs w:val="24"/>
        </w:rPr>
        <w:t xml:space="preserve">Поддержка и развитие сферы культуры, искусства и дополнительного образования детей </w:t>
      </w:r>
      <w:proofErr w:type="gramStart"/>
      <w:r w:rsidRPr="009204C3">
        <w:rPr>
          <w:rFonts w:ascii="Times New Roman" w:hAnsi="Times New Roman"/>
          <w:iCs/>
          <w:sz w:val="24"/>
          <w:szCs w:val="24"/>
        </w:rPr>
        <w:t>в</w:t>
      </w:r>
      <w:proofErr w:type="gramEnd"/>
      <w:r w:rsidRPr="009204C3">
        <w:rPr>
          <w:rFonts w:ascii="Times New Roman" w:hAnsi="Times New Roman"/>
          <w:iCs/>
          <w:sz w:val="24"/>
          <w:szCs w:val="24"/>
        </w:rPr>
        <w:t xml:space="preserve"> </w:t>
      </w:r>
      <w:proofErr w:type="gramStart"/>
      <w:r w:rsidRPr="009204C3">
        <w:rPr>
          <w:rFonts w:ascii="Times New Roman" w:hAnsi="Times New Roman"/>
          <w:iCs/>
          <w:sz w:val="24"/>
          <w:szCs w:val="24"/>
        </w:rPr>
        <w:t>Нижнеилимском</w:t>
      </w:r>
      <w:proofErr w:type="gramEnd"/>
      <w:r w:rsidRPr="009204C3">
        <w:rPr>
          <w:rFonts w:ascii="Times New Roman" w:hAnsi="Times New Roman"/>
          <w:iCs/>
          <w:sz w:val="24"/>
          <w:szCs w:val="24"/>
        </w:rPr>
        <w:t xml:space="preserve"> районе</w:t>
      </w:r>
      <w:r w:rsidRPr="00793AFE">
        <w:rPr>
          <w:rFonts w:ascii="Times New Roman" w:hAnsi="Times New Roman"/>
          <w:iCs/>
          <w:sz w:val="24"/>
          <w:szCs w:val="24"/>
        </w:rPr>
        <w:t>»</w:t>
      </w:r>
      <w:r>
        <w:rPr>
          <w:rFonts w:ascii="Times New Roman" w:hAnsi="Times New Roman"/>
          <w:iCs/>
          <w:sz w:val="24"/>
          <w:szCs w:val="24"/>
        </w:rPr>
        <w:t>,</w:t>
      </w:r>
    </w:p>
    <w:p w:rsidR="009204C3" w:rsidRDefault="009204C3" w:rsidP="002A0A8D">
      <w:pPr>
        <w:widowControl w:val="0"/>
        <w:spacing w:after="0" w:line="240" w:lineRule="auto"/>
        <w:ind w:left="1134"/>
        <w:jc w:val="both"/>
        <w:rPr>
          <w:rFonts w:ascii="Times New Roman" w:hAnsi="Times New Roman"/>
          <w:iCs/>
          <w:sz w:val="24"/>
          <w:szCs w:val="24"/>
        </w:rPr>
      </w:pPr>
      <w:r w:rsidRPr="00793AFE">
        <w:rPr>
          <w:rFonts w:ascii="Times New Roman" w:eastAsia="Times New Roman" w:hAnsi="Times New Roman"/>
          <w:b/>
          <w:i/>
          <w:iCs/>
          <w:sz w:val="24"/>
          <w:szCs w:val="24"/>
          <w:lang w:eastAsia="ru-RU"/>
        </w:rPr>
        <w:t>+</w:t>
      </w:r>
      <w:r>
        <w:rPr>
          <w:rFonts w:ascii="Times New Roman" w:eastAsia="Times New Roman" w:hAnsi="Times New Roman"/>
          <w:b/>
          <w:iCs/>
          <w:sz w:val="24"/>
          <w:szCs w:val="24"/>
          <w:lang w:eastAsia="ru-RU"/>
        </w:rPr>
        <w:t>2 878,7</w:t>
      </w:r>
      <w:r w:rsidRPr="00793AFE">
        <w:rPr>
          <w:rFonts w:ascii="Times New Roman" w:eastAsia="Times New Roman" w:hAnsi="Times New Roman"/>
          <w:b/>
          <w:iCs/>
          <w:sz w:val="24"/>
          <w:szCs w:val="24"/>
          <w:lang w:eastAsia="ru-RU"/>
        </w:rPr>
        <w:t xml:space="preserve"> тыс. рублей</w:t>
      </w:r>
      <w:r w:rsidRPr="00793AFE">
        <w:rPr>
          <w:rFonts w:ascii="Times New Roman" w:eastAsia="Times New Roman" w:hAnsi="Times New Roman"/>
          <w:iCs/>
          <w:sz w:val="24"/>
          <w:szCs w:val="24"/>
          <w:lang w:eastAsia="ru-RU"/>
        </w:rPr>
        <w:t xml:space="preserve"> </w:t>
      </w:r>
      <w:r w:rsidRPr="00793AFE">
        <w:rPr>
          <w:rFonts w:ascii="Times New Roman" w:hAnsi="Times New Roman"/>
          <w:iCs/>
          <w:sz w:val="24"/>
          <w:szCs w:val="24"/>
        </w:rPr>
        <w:t>в муниципальную программу «</w:t>
      </w:r>
      <w:r w:rsidRPr="009204C3">
        <w:rPr>
          <w:rFonts w:ascii="Times New Roman" w:hAnsi="Times New Roman"/>
          <w:iCs/>
          <w:sz w:val="24"/>
          <w:szCs w:val="24"/>
        </w:rPr>
        <w:t xml:space="preserve">Молодежная политика </w:t>
      </w:r>
      <w:proofErr w:type="gramStart"/>
      <w:r w:rsidRPr="009204C3">
        <w:rPr>
          <w:rFonts w:ascii="Times New Roman" w:hAnsi="Times New Roman"/>
          <w:iCs/>
          <w:sz w:val="24"/>
          <w:szCs w:val="24"/>
        </w:rPr>
        <w:t>в</w:t>
      </w:r>
      <w:proofErr w:type="gramEnd"/>
      <w:r w:rsidRPr="009204C3">
        <w:rPr>
          <w:rFonts w:ascii="Times New Roman" w:hAnsi="Times New Roman"/>
          <w:iCs/>
          <w:sz w:val="24"/>
          <w:szCs w:val="24"/>
        </w:rPr>
        <w:t xml:space="preserve"> </w:t>
      </w:r>
      <w:proofErr w:type="gramStart"/>
      <w:r w:rsidRPr="009204C3">
        <w:rPr>
          <w:rFonts w:ascii="Times New Roman" w:hAnsi="Times New Roman"/>
          <w:iCs/>
          <w:sz w:val="24"/>
          <w:szCs w:val="24"/>
        </w:rPr>
        <w:t>Нижнеилимском</w:t>
      </w:r>
      <w:proofErr w:type="gramEnd"/>
      <w:r w:rsidRPr="009204C3">
        <w:rPr>
          <w:rFonts w:ascii="Times New Roman" w:hAnsi="Times New Roman"/>
          <w:iCs/>
          <w:sz w:val="24"/>
          <w:szCs w:val="24"/>
        </w:rPr>
        <w:t xml:space="preserve"> муниципальном районе</w:t>
      </w:r>
      <w:r w:rsidRPr="00793AFE">
        <w:rPr>
          <w:rFonts w:ascii="Times New Roman" w:hAnsi="Times New Roman"/>
          <w:iCs/>
          <w:sz w:val="24"/>
          <w:szCs w:val="24"/>
        </w:rPr>
        <w:t>»</w:t>
      </w:r>
      <w:r>
        <w:rPr>
          <w:rFonts w:ascii="Times New Roman" w:hAnsi="Times New Roman"/>
          <w:iCs/>
          <w:sz w:val="24"/>
          <w:szCs w:val="24"/>
        </w:rPr>
        <w:t>,</w:t>
      </w:r>
    </w:p>
    <w:p w:rsidR="00AA7D84" w:rsidRDefault="009204C3" w:rsidP="002A0A8D">
      <w:pPr>
        <w:widowControl w:val="0"/>
        <w:spacing w:after="0" w:line="240" w:lineRule="auto"/>
        <w:ind w:left="1134"/>
        <w:jc w:val="both"/>
        <w:rPr>
          <w:rFonts w:ascii="Times New Roman" w:hAnsi="Times New Roman"/>
          <w:iCs/>
          <w:sz w:val="24"/>
          <w:szCs w:val="24"/>
        </w:rPr>
      </w:pPr>
      <w:r w:rsidRPr="00793AFE">
        <w:rPr>
          <w:rFonts w:ascii="Times New Roman" w:eastAsia="Times New Roman" w:hAnsi="Times New Roman"/>
          <w:b/>
          <w:i/>
          <w:iCs/>
          <w:sz w:val="24"/>
          <w:szCs w:val="24"/>
          <w:lang w:eastAsia="ru-RU"/>
        </w:rPr>
        <w:t>+</w:t>
      </w:r>
      <w:r>
        <w:rPr>
          <w:rFonts w:ascii="Times New Roman" w:eastAsia="Times New Roman" w:hAnsi="Times New Roman"/>
          <w:b/>
          <w:iCs/>
          <w:sz w:val="24"/>
          <w:szCs w:val="24"/>
          <w:lang w:eastAsia="ru-RU"/>
        </w:rPr>
        <w:t>1 425,</w:t>
      </w:r>
      <w:r w:rsidR="00D64FE8">
        <w:rPr>
          <w:rFonts w:ascii="Times New Roman" w:eastAsia="Times New Roman" w:hAnsi="Times New Roman"/>
          <w:b/>
          <w:iCs/>
          <w:sz w:val="24"/>
          <w:szCs w:val="24"/>
          <w:lang w:eastAsia="ru-RU"/>
        </w:rPr>
        <w:t>6</w:t>
      </w:r>
      <w:r w:rsidRPr="00793AFE">
        <w:rPr>
          <w:rFonts w:ascii="Times New Roman" w:eastAsia="Times New Roman" w:hAnsi="Times New Roman"/>
          <w:b/>
          <w:iCs/>
          <w:sz w:val="24"/>
          <w:szCs w:val="24"/>
          <w:lang w:eastAsia="ru-RU"/>
        </w:rPr>
        <w:t xml:space="preserve"> тыс. рублей</w:t>
      </w:r>
      <w:r w:rsidRPr="00793AFE">
        <w:rPr>
          <w:rFonts w:ascii="Times New Roman" w:eastAsia="Times New Roman" w:hAnsi="Times New Roman"/>
          <w:iCs/>
          <w:sz w:val="24"/>
          <w:szCs w:val="24"/>
          <w:lang w:eastAsia="ru-RU"/>
        </w:rPr>
        <w:t xml:space="preserve"> </w:t>
      </w:r>
      <w:r w:rsidRPr="00793AFE">
        <w:rPr>
          <w:rFonts w:ascii="Times New Roman" w:hAnsi="Times New Roman"/>
          <w:iCs/>
          <w:sz w:val="24"/>
          <w:szCs w:val="24"/>
        </w:rPr>
        <w:t>в муниципальную программу «</w:t>
      </w:r>
      <w:r w:rsidRPr="009204C3">
        <w:rPr>
          <w:rFonts w:ascii="Times New Roman" w:hAnsi="Times New Roman"/>
          <w:iCs/>
          <w:sz w:val="24"/>
          <w:szCs w:val="24"/>
        </w:rPr>
        <w:t>Реализация полномочий в области социальной политики</w:t>
      </w:r>
      <w:r w:rsidRPr="00793AFE">
        <w:rPr>
          <w:rFonts w:ascii="Times New Roman" w:hAnsi="Times New Roman"/>
          <w:iCs/>
          <w:sz w:val="24"/>
          <w:szCs w:val="24"/>
        </w:rPr>
        <w:t>»</w:t>
      </w:r>
      <w:r w:rsidR="00AA7D84">
        <w:rPr>
          <w:rFonts w:ascii="Times New Roman" w:hAnsi="Times New Roman"/>
          <w:iCs/>
          <w:sz w:val="24"/>
          <w:szCs w:val="24"/>
        </w:rPr>
        <w:t>,</w:t>
      </w:r>
    </w:p>
    <w:p w:rsidR="00AA7D84" w:rsidRDefault="00AA7D84" w:rsidP="002A0A8D">
      <w:pPr>
        <w:widowControl w:val="0"/>
        <w:spacing w:after="0" w:line="240" w:lineRule="auto"/>
        <w:ind w:left="1134"/>
        <w:jc w:val="both"/>
        <w:rPr>
          <w:rFonts w:ascii="Times New Roman" w:hAnsi="Times New Roman"/>
          <w:iCs/>
          <w:sz w:val="24"/>
          <w:szCs w:val="24"/>
        </w:rPr>
      </w:pPr>
      <w:r w:rsidRPr="00793AFE">
        <w:rPr>
          <w:rFonts w:ascii="Times New Roman" w:eastAsia="Times New Roman" w:hAnsi="Times New Roman"/>
          <w:b/>
          <w:i/>
          <w:iCs/>
          <w:sz w:val="24"/>
          <w:szCs w:val="24"/>
          <w:lang w:eastAsia="ru-RU"/>
        </w:rPr>
        <w:t>+</w:t>
      </w:r>
      <w:r>
        <w:rPr>
          <w:rFonts w:ascii="Times New Roman" w:eastAsia="Times New Roman" w:hAnsi="Times New Roman"/>
          <w:b/>
          <w:iCs/>
          <w:sz w:val="24"/>
          <w:szCs w:val="24"/>
          <w:lang w:eastAsia="ru-RU"/>
        </w:rPr>
        <w:t>51 154,</w:t>
      </w:r>
      <w:r w:rsidR="00D64FE8">
        <w:rPr>
          <w:rFonts w:ascii="Times New Roman" w:eastAsia="Times New Roman" w:hAnsi="Times New Roman"/>
          <w:b/>
          <w:iCs/>
          <w:sz w:val="24"/>
          <w:szCs w:val="24"/>
          <w:lang w:eastAsia="ru-RU"/>
        </w:rPr>
        <w:t>3</w:t>
      </w:r>
      <w:r w:rsidRPr="00793AFE">
        <w:rPr>
          <w:rFonts w:ascii="Times New Roman" w:eastAsia="Times New Roman" w:hAnsi="Times New Roman"/>
          <w:b/>
          <w:iCs/>
          <w:sz w:val="24"/>
          <w:szCs w:val="24"/>
          <w:lang w:eastAsia="ru-RU"/>
        </w:rPr>
        <w:t xml:space="preserve"> тыс. рублей</w:t>
      </w:r>
      <w:r w:rsidRPr="00793AFE">
        <w:rPr>
          <w:rFonts w:ascii="Times New Roman" w:eastAsia="Times New Roman" w:hAnsi="Times New Roman"/>
          <w:iCs/>
          <w:sz w:val="24"/>
          <w:szCs w:val="24"/>
          <w:lang w:eastAsia="ru-RU"/>
        </w:rPr>
        <w:t xml:space="preserve"> </w:t>
      </w:r>
      <w:r w:rsidRPr="00793AFE">
        <w:rPr>
          <w:rFonts w:ascii="Times New Roman" w:hAnsi="Times New Roman"/>
          <w:iCs/>
          <w:sz w:val="24"/>
          <w:szCs w:val="24"/>
        </w:rPr>
        <w:t>в муниципальную программу «</w:t>
      </w:r>
      <w:r w:rsidRPr="00AA7D84">
        <w:rPr>
          <w:rFonts w:ascii="Times New Roman" w:hAnsi="Times New Roman"/>
          <w:iCs/>
          <w:sz w:val="24"/>
          <w:szCs w:val="24"/>
        </w:rPr>
        <w:t xml:space="preserve">Управление муниципальными финансами </w:t>
      </w:r>
      <w:proofErr w:type="gramStart"/>
      <w:r w:rsidRPr="00AA7D84">
        <w:rPr>
          <w:rFonts w:ascii="Times New Roman" w:hAnsi="Times New Roman"/>
          <w:iCs/>
          <w:sz w:val="24"/>
          <w:szCs w:val="24"/>
        </w:rPr>
        <w:t>в</w:t>
      </w:r>
      <w:proofErr w:type="gramEnd"/>
      <w:r w:rsidRPr="00AA7D84">
        <w:rPr>
          <w:rFonts w:ascii="Times New Roman" w:hAnsi="Times New Roman"/>
          <w:iCs/>
          <w:sz w:val="24"/>
          <w:szCs w:val="24"/>
        </w:rPr>
        <w:t xml:space="preserve"> </w:t>
      </w:r>
      <w:proofErr w:type="gramStart"/>
      <w:r w:rsidRPr="00AA7D84">
        <w:rPr>
          <w:rFonts w:ascii="Times New Roman" w:hAnsi="Times New Roman"/>
          <w:iCs/>
          <w:sz w:val="24"/>
          <w:szCs w:val="24"/>
        </w:rPr>
        <w:t>Нижнеилимском</w:t>
      </w:r>
      <w:proofErr w:type="gramEnd"/>
      <w:r w:rsidRPr="00AA7D84">
        <w:rPr>
          <w:rFonts w:ascii="Times New Roman" w:hAnsi="Times New Roman"/>
          <w:iCs/>
          <w:sz w:val="24"/>
          <w:szCs w:val="24"/>
        </w:rPr>
        <w:t xml:space="preserve"> районе</w:t>
      </w:r>
      <w:r w:rsidRPr="00793AFE">
        <w:rPr>
          <w:rFonts w:ascii="Times New Roman" w:hAnsi="Times New Roman"/>
          <w:iCs/>
          <w:sz w:val="24"/>
          <w:szCs w:val="24"/>
        </w:rPr>
        <w:t>»</w:t>
      </w:r>
      <w:r>
        <w:rPr>
          <w:rFonts w:ascii="Times New Roman" w:hAnsi="Times New Roman"/>
          <w:iCs/>
          <w:sz w:val="24"/>
          <w:szCs w:val="24"/>
        </w:rPr>
        <w:t>,</w:t>
      </w:r>
    </w:p>
    <w:p w:rsidR="00AA7D84" w:rsidRDefault="00AA7D84" w:rsidP="002A0A8D">
      <w:pPr>
        <w:widowControl w:val="0"/>
        <w:spacing w:after="0" w:line="240" w:lineRule="auto"/>
        <w:ind w:left="1134"/>
        <w:jc w:val="both"/>
        <w:rPr>
          <w:rFonts w:ascii="Times New Roman" w:hAnsi="Times New Roman"/>
          <w:iCs/>
          <w:sz w:val="24"/>
          <w:szCs w:val="24"/>
        </w:rPr>
      </w:pPr>
      <w:r w:rsidRPr="00793AFE">
        <w:rPr>
          <w:rFonts w:ascii="Times New Roman" w:eastAsia="Times New Roman" w:hAnsi="Times New Roman"/>
          <w:b/>
          <w:i/>
          <w:iCs/>
          <w:sz w:val="24"/>
          <w:szCs w:val="24"/>
          <w:lang w:eastAsia="ru-RU"/>
        </w:rPr>
        <w:t>+</w:t>
      </w:r>
      <w:r>
        <w:rPr>
          <w:rFonts w:ascii="Times New Roman" w:eastAsia="Times New Roman" w:hAnsi="Times New Roman"/>
          <w:b/>
          <w:iCs/>
          <w:sz w:val="24"/>
          <w:szCs w:val="24"/>
          <w:lang w:eastAsia="ru-RU"/>
        </w:rPr>
        <w:t>3 256,9</w:t>
      </w:r>
      <w:r w:rsidRPr="00793AFE">
        <w:rPr>
          <w:rFonts w:ascii="Times New Roman" w:eastAsia="Times New Roman" w:hAnsi="Times New Roman"/>
          <w:b/>
          <w:iCs/>
          <w:sz w:val="24"/>
          <w:szCs w:val="24"/>
          <w:lang w:eastAsia="ru-RU"/>
        </w:rPr>
        <w:t xml:space="preserve"> тыс. рублей</w:t>
      </w:r>
      <w:r w:rsidRPr="00793AFE">
        <w:rPr>
          <w:rFonts w:ascii="Times New Roman" w:eastAsia="Times New Roman" w:hAnsi="Times New Roman"/>
          <w:iCs/>
          <w:sz w:val="24"/>
          <w:szCs w:val="24"/>
          <w:lang w:eastAsia="ru-RU"/>
        </w:rPr>
        <w:t xml:space="preserve"> </w:t>
      </w:r>
      <w:r w:rsidRPr="00793AFE">
        <w:rPr>
          <w:rFonts w:ascii="Times New Roman" w:hAnsi="Times New Roman"/>
          <w:iCs/>
          <w:sz w:val="24"/>
          <w:szCs w:val="24"/>
        </w:rPr>
        <w:t>в муниципальную программу «</w:t>
      </w:r>
      <w:r w:rsidRPr="00AA7D84">
        <w:rPr>
          <w:rFonts w:ascii="Times New Roman" w:hAnsi="Times New Roman"/>
          <w:iCs/>
          <w:sz w:val="24"/>
          <w:szCs w:val="24"/>
        </w:rPr>
        <w:t xml:space="preserve">Создание условий для предоставления транспортных услуг населению и организация транспортного обслуживания населения </w:t>
      </w:r>
      <w:proofErr w:type="gramStart"/>
      <w:r w:rsidRPr="00AA7D84">
        <w:rPr>
          <w:rFonts w:ascii="Times New Roman" w:hAnsi="Times New Roman"/>
          <w:iCs/>
          <w:sz w:val="24"/>
          <w:szCs w:val="24"/>
        </w:rPr>
        <w:t>в</w:t>
      </w:r>
      <w:proofErr w:type="gramEnd"/>
      <w:r w:rsidRPr="00AA7D84">
        <w:rPr>
          <w:rFonts w:ascii="Times New Roman" w:hAnsi="Times New Roman"/>
          <w:iCs/>
          <w:sz w:val="24"/>
          <w:szCs w:val="24"/>
        </w:rPr>
        <w:t xml:space="preserve"> </w:t>
      </w:r>
      <w:proofErr w:type="gramStart"/>
      <w:r w:rsidRPr="00AA7D84">
        <w:rPr>
          <w:rFonts w:ascii="Times New Roman" w:hAnsi="Times New Roman"/>
          <w:iCs/>
          <w:sz w:val="24"/>
          <w:szCs w:val="24"/>
        </w:rPr>
        <w:t>Нижнеилимском</w:t>
      </w:r>
      <w:proofErr w:type="gramEnd"/>
      <w:r w:rsidRPr="00AA7D84">
        <w:rPr>
          <w:rFonts w:ascii="Times New Roman" w:hAnsi="Times New Roman"/>
          <w:iCs/>
          <w:sz w:val="24"/>
          <w:szCs w:val="24"/>
        </w:rPr>
        <w:t xml:space="preserve"> муниципальном районе</w:t>
      </w:r>
      <w:r w:rsidRPr="00793AFE">
        <w:rPr>
          <w:rFonts w:ascii="Times New Roman" w:hAnsi="Times New Roman"/>
          <w:iCs/>
          <w:sz w:val="24"/>
          <w:szCs w:val="24"/>
        </w:rPr>
        <w:t>»</w:t>
      </w:r>
      <w:r>
        <w:rPr>
          <w:rFonts w:ascii="Times New Roman" w:hAnsi="Times New Roman"/>
          <w:iCs/>
          <w:sz w:val="24"/>
          <w:szCs w:val="24"/>
        </w:rPr>
        <w:t>,</w:t>
      </w:r>
    </w:p>
    <w:p w:rsidR="00AA7D84" w:rsidRDefault="00AA7D84" w:rsidP="002A0A8D">
      <w:pPr>
        <w:widowControl w:val="0"/>
        <w:spacing w:after="0" w:line="240" w:lineRule="auto"/>
        <w:ind w:left="1134"/>
        <w:jc w:val="both"/>
        <w:rPr>
          <w:rFonts w:ascii="Times New Roman" w:hAnsi="Times New Roman"/>
          <w:iCs/>
          <w:sz w:val="24"/>
          <w:szCs w:val="24"/>
        </w:rPr>
      </w:pPr>
      <w:r w:rsidRPr="00793AFE">
        <w:rPr>
          <w:rFonts w:ascii="Times New Roman" w:eastAsia="Times New Roman" w:hAnsi="Times New Roman"/>
          <w:b/>
          <w:i/>
          <w:iCs/>
          <w:sz w:val="24"/>
          <w:szCs w:val="24"/>
          <w:lang w:eastAsia="ru-RU"/>
        </w:rPr>
        <w:t>+</w:t>
      </w:r>
      <w:r>
        <w:rPr>
          <w:rFonts w:ascii="Times New Roman" w:eastAsia="Times New Roman" w:hAnsi="Times New Roman"/>
          <w:b/>
          <w:iCs/>
          <w:sz w:val="24"/>
          <w:szCs w:val="24"/>
          <w:lang w:eastAsia="ru-RU"/>
        </w:rPr>
        <w:t>32 240,4</w:t>
      </w:r>
      <w:r w:rsidRPr="00793AFE">
        <w:rPr>
          <w:rFonts w:ascii="Times New Roman" w:eastAsia="Times New Roman" w:hAnsi="Times New Roman"/>
          <w:b/>
          <w:iCs/>
          <w:sz w:val="24"/>
          <w:szCs w:val="24"/>
          <w:lang w:eastAsia="ru-RU"/>
        </w:rPr>
        <w:t xml:space="preserve"> тыс. рублей</w:t>
      </w:r>
      <w:r w:rsidRPr="00793AFE">
        <w:rPr>
          <w:rFonts w:ascii="Times New Roman" w:eastAsia="Times New Roman" w:hAnsi="Times New Roman"/>
          <w:iCs/>
          <w:sz w:val="24"/>
          <w:szCs w:val="24"/>
          <w:lang w:eastAsia="ru-RU"/>
        </w:rPr>
        <w:t xml:space="preserve"> </w:t>
      </w:r>
      <w:r w:rsidRPr="00793AFE">
        <w:rPr>
          <w:rFonts w:ascii="Times New Roman" w:hAnsi="Times New Roman"/>
          <w:iCs/>
          <w:sz w:val="24"/>
          <w:szCs w:val="24"/>
        </w:rPr>
        <w:t>в муниципальную программу «</w:t>
      </w:r>
      <w:r w:rsidRPr="00AA7D84">
        <w:rPr>
          <w:rFonts w:ascii="Times New Roman" w:hAnsi="Times New Roman"/>
          <w:iCs/>
          <w:sz w:val="24"/>
          <w:szCs w:val="24"/>
        </w:rPr>
        <w:t xml:space="preserve">Развитие коммунального хозяйства </w:t>
      </w:r>
      <w:proofErr w:type="gramStart"/>
      <w:r w:rsidRPr="00AA7D84">
        <w:rPr>
          <w:rFonts w:ascii="Times New Roman" w:hAnsi="Times New Roman"/>
          <w:iCs/>
          <w:sz w:val="24"/>
          <w:szCs w:val="24"/>
        </w:rPr>
        <w:t>в</w:t>
      </w:r>
      <w:proofErr w:type="gramEnd"/>
      <w:r w:rsidRPr="00AA7D84">
        <w:rPr>
          <w:rFonts w:ascii="Times New Roman" w:hAnsi="Times New Roman"/>
          <w:iCs/>
          <w:sz w:val="24"/>
          <w:szCs w:val="24"/>
        </w:rPr>
        <w:t xml:space="preserve"> </w:t>
      </w:r>
      <w:proofErr w:type="gramStart"/>
      <w:r w:rsidRPr="00AA7D84">
        <w:rPr>
          <w:rFonts w:ascii="Times New Roman" w:hAnsi="Times New Roman"/>
          <w:iCs/>
          <w:sz w:val="24"/>
          <w:szCs w:val="24"/>
        </w:rPr>
        <w:t>Нижнеилимском</w:t>
      </w:r>
      <w:proofErr w:type="gramEnd"/>
      <w:r w:rsidRPr="00AA7D84">
        <w:rPr>
          <w:rFonts w:ascii="Times New Roman" w:hAnsi="Times New Roman"/>
          <w:iCs/>
          <w:sz w:val="24"/>
          <w:szCs w:val="24"/>
        </w:rPr>
        <w:t xml:space="preserve"> муниципальном районе</w:t>
      </w:r>
      <w:r w:rsidRPr="00793AFE">
        <w:rPr>
          <w:rFonts w:ascii="Times New Roman" w:hAnsi="Times New Roman"/>
          <w:iCs/>
          <w:sz w:val="24"/>
          <w:szCs w:val="24"/>
        </w:rPr>
        <w:t>»</w:t>
      </w:r>
      <w:r>
        <w:rPr>
          <w:rFonts w:ascii="Times New Roman" w:hAnsi="Times New Roman"/>
          <w:iCs/>
          <w:sz w:val="24"/>
          <w:szCs w:val="24"/>
        </w:rPr>
        <w:t>,</w:t>
      </w:r>
    </w:p>
    <w:p w:rsidR="006A1A09" w:rsidRDefault="00AA7D84" w:rsidP="002A0A8D">
      <w:pPr>
        <w:widowControl w:val="0"/>
        <w:spacing w:after="0" w:line="240" w:lineRule="auto"/>
        <w:ind w:left="1134"/>
        <w:jc w:val="both"/>
        <w:rPr>
          <w:rFonts w:ascii="Times New Roman" w:hAnsi="Times New Roman"/>
          <w:iCs/>
          <w:sz w:val="24"/>
          <w:szCs w:val="24"/>
        </w:rPr>
      </w:pPr>
      <w:r w:rsidRPr="00793AFE">
        <w:rPr>
          <w:rFonts w:ascii="Times New Roman" w:eastAsia="Times New Roman" w:hAnsi="Times New Roman"/>
          <w:b/>
          <w:i/>
          <w:iCs/>
          <w:sz w:val="24"/>
          <w:szCs w:val="24"/>
          <w:lang w:eastAsia="ru-RU"/>
        </w:rPr>
        <w:t>+</w:t>
      </w:r>
      <w:r>
        <w:rPr>
          <w:rFonts w:ascii="Times New Roman" w:eastAsia="Times New Roman" w:hAnsi="Times New Roman"/>
          <w:b/>
          <w:iCs/>
          <w:sz w:val="24"/>
          <w:szCs w:val="24"/>
          <w:lang w:eastAsia="ru-RU"/>
        </w:rPr>
        <w:t>5 000,0</w:t>
      </w:r>
      <w:r w:rsidRPr="00793AFE">
        <w:rPr>
          <w:rFonts w:ascii="Times New Roman" w:eastAsia="Times New Roman" w:hAnsi="Times New Roman"/>
          <w:b/>
          <w:iCs/>
          <w:sz w:val="24"/>
          <w:szCs w:val="24"/>
          <w:lang w:eastAsia="ru-RU"/>
        </w:rPr>
        <w:t xml:space="preserve"> тыс. рублей</w:t>
      </w:r>
      <w:r w:rsidRPr="00793AFE">
        <w:rPr>
          <w:rFonts w:ascii="Times New Roman" w:eastAsia="Times New Roman" w:hAnsi="Times New Roman"/>
          <w:iCs/>
          <w:sz w:val="24"/>
          <w:szCs w:val="24"/>
          <w:lang w:eastAsia="ru-RU"/>
        </w:rPr>
        <w:t xml:space="preserve"> </w:t>
      </w:r>
      <w:r w:rsidRPr="00793AFE">
        <w:rPr>
          <w:rFonts w:ascii="Times New Roman" w:hAnsi="Times New Roman"/>
          <w:iCs/>
          <w:sz w:val="24"/>
          <w:szCs w:val="24"/>
        </w:rPr>
        <w:t>в муниципальную программу «</w:t>
      </w:r>
      <w:r w:rsidR="007E2B59" w:rsidRPr="007E2B59">
        <w:rPr>
          <w:rFonts w:ascii="Times New Roman" w:hAnsi="Times New Roman"/>
          <w:iCs/>
          <w:sz w:val="24"/>
          <w:szCs w:val="24"/>
        </w:rPr>
        <w:t>Снос аварийных объектов капитального строительства на территории Нижнеилимского муниципального района</w:t>
      </w:r>
      <w:r w:rsidRPr="00793AFE">
        <w:rPr>
          <w:rFonts w:ascii="Times New Roman" w:hAnsi="Times New Roman"/>
          <w:iCs/>
          <w:sz w:val="24"/>
          <w:szCs w:val="24"/>
        </w:rPr>
        <w:t>»</w:t>
      </w:r>
      <w:r w:rsidR="00042997">
        <w:rPr>
          <w:rFonts w:ascii="Times New Roman" w:hAnsi="Times New Roman"/>
          <w:iCs/>
          <w:sz w:val="24"/>
          <w:szCs w:val="24"/>
        </w:rPr>
        <w:t>,</w:t>
      </w:r>
    </w:p>
    <w:p w:rsidR="00042997" w:rsidRPr="00AA7D84" w:rsidRDefault="00042997" w:rsidP="002A0A8D">
      <w:pPr>
        <w:widowControl w:val="0"/>
        <w:spacing w:after="0" w:line="240" w:lineRule="auto"/>
        <w:ind w:left="1134"/>
        <w:jc w:val="both"/>
        <w:outlineLvl w:val="8"/>
        <w:rPr>
          <w:rFonts w:ascii="Times New Roman" w:eastAsia="Times New Roman" w:hAnsi="Times New Roman"/>
          <w:sz w:val="24"/>
          <w:szCs w:val="24"/>
          <w:lang w:eastAsia="ru-RU"/>
        </w:rPr>
      </w:pPr>
      <w:r w:rsidRPr="00AA7D84">
        <w:rPr>
          <w:rFonts w:ascii="Times New Roman" w:eastAsia="Times New Roman" w:hAnsi="Times New Roman"/>
          <w:b/>
          <w:i/>
          <w:iCs/>
          <w:sz w:val="24"/>
          <w:szCs w:val="24"/>
          <w:lang w:eastAsia="ru-RU"/>
        </w:rPr>
        <w:t>+</w:t>
      </w:r>
      <w:r w:rsidRPr="00AA7D84">
        <w:rPr>
          <w:rFonts w:ascii="Times New Roman" w:eastAsia="Times New Roman" w:hAnsi="Times New Roman"/>
          <w:b/>
          <w:iCs/>
          <w:sz w:val="24"/>
          <w:szCs w:val="24"/>
          <w:lang w:eastAsia="ru-RU"/>
        </w:rPr>
        <w:t>21 054,9 тыс. рублей</w:t>
      </w:r>
      <w:r w:rsidRPr="00AA7D84">
        <w:rPr>
          <w:rFonts w:ascii="Times New Roman" w:eastAsia="Times New Roman" w:hAnsi="Times New Roman"/>
          <w:iCs/>
          <w:sz w:val="24"/>
          <w:szCs w:val="24"/>
          <w:lang w:eastAsia="ru-RU"/>
        </w:rPr>
        <w:t xml:space="preserve"> </w:t>
      </w:r>
      <w:r w:rsidRPr="00042997">
        <w:rPr>
          <w:rFonts w:ascii="Times New Roman" w:hAnsi="Times New Roman"/>
          <w:sz w:val="24"/>
          <w:szCs w:val="24"/>
        </w:rPr>
        <w:t>уменьшение размера дефицита бюджета</w:t>
      </w:r>
      <w:r>
        <w:rPr>
          <w:rFonts w:ascii="Times New Roman" w:eastAsia="Times New Roman" w:hAnsi="Times New Roman"/>
          <w:sz w:val="24"/>
          <w:szCs w:val="24"/>
          <w:lang w:eastAsia="ru-RU"/>
        </w:rPr>
        <w:t>;</w:t>
      </w:r>
    </w:p>
    <w:p w:rsidR="006A1A09" w:rsidRPr="00B85394" w:rsidRDefault="00CD5C10" w:rsidP="002A0A8D">
      <w:pPr>
        <w:widowControl w:val="0"/>
        <w:spacing w:after="0" w:line="240" w:lineRule="auto"/>
        <w:ind w:left="1134"/>
        <w:jc w:val="both"/>
        <w:outlineLvl w:val="8"/>
        <w:rPr>
          <w:rFonts w:ascii="Times New Roman" w:hAnsi="Times New Roman"/>
          <w:i/>
          <w:sz w:val="24"/>
          <w:szCs w:val="24"/>
        </w:rPr>
      </w:pPr>
      <w:r w:rsidRPr="00B85394">
        <w:rPr>
          <w:rFonts w:ascii="Times New Roman" w:hAnsi="Times New Roman"/>
          <w:b/>
          <w:i/>
          <w:iCs/>
          <w:sz w:val="24"/>
          <w:szCs w:val="24"/>
        </w:rPr>
        <w:t>-</w:t>
      </w:r>
      <w:r w:rsidR="006A1A09" w:rsidRPr="00B85394">
        <w:rPr>
          <w:rFonts w:ascii="Times New Roman" w:hAnsi="Times New Roman"/>
          <w:b/>
          <w:i/>
          <w:iCs/>
          <w:sz w:val="24"/>
          <w:szCs w:val="24"/>
        </w:rPr>
        <w:t>360 191,3</w:t>
      </w:r>
      <w:r w:rsidR="00B85394">
        <w:rPr>
          <w:rFonts w:ascii="Times New Roman" w:hAnsi="Times New Roman"/>
          <w:b/>
          <w:i/>
          <w:iCs/>
          <w:sz w:val="24"/>
          <w:szCs w:val="24"/>
        </w:rPr>
        <w:t> </w:t>
      </w:r>
      <w:r w:rsidR="006A1A09" w:rsidRPr="00B85394">
        <w:rPr>
          <w:rFonts w:ascii="Times New Roman" w:hAnsi="Times New Roman"/>
          <w:b/>
          <w:i/>
          <w:iCs/>
          <w:sz w:val="24"/>
          <w:szCs w:val="24"/>
        </w:rPr>
        <w:t>тыс. рублей</w:t>
      </w:r>
      <w:r w:rsidR="006A1A09" w:rsidRPr="00B85394">
        <w:rPr>
          <w:rFonts w:ascii="Times New Roman" w:hAnsi="Times New Roman"/>
          <w:i/>
          <w:iCs/>
          <w:sz w:val="24"/>
          <w:szCs w:val="24"/>
        </w:rPr>
        <w:t xml:space="preserve"> – </w:t>
      </w:r>
      <w:r w:rsidR="006A1A09" w:rsidRPr="00B85394">
        <w:rPr>
          <w:rFonts w:ascii="Times New Roman" w:hAnsi="Times New Roman"/>
          <w:bCs/>
          <w:i/>
          <w:sz w:val="24"/>
          <w:szCs w:val="24"/>
        </w:rPr>
        <w:t>р</w:t>
      </w:r>
      <w:r w:rsidR="006A1A09" w:rsidRPr="00B85394">
        <w:rPr>
          <w:rFonts w:ascii="Times New Roman" w:hAnsi="Times New Roman"/>
          <w:i/>
          <w:sz w:val="24"/>
          <w:szCs w:val="24"/>
        </w:rPr>
        <w:t>асходы, направляемые на реализацию плана природоохранных мероприятий;</w:t>
      </w:r>
    </w:p>
    <w:tbl>
      <w:tblPr>
        <w:tblW w:w="9136" w:type="dxa"/>
        <w:tblInd w:w="1074" w:type="dxa"/>
        <w:tblLayout w:type="fixed"/>
        <w:tblLook w:val="04A0"/>
      </w:tblPr>
      <w:tblGrid>
        <w:gridCol w:w="1019"/>
        <w:gridCol w:w="1335"/>
        <w:gridCol w:w="6782"/>
      </w:tblGrid>
      <w:tr w:rsidR="00AB429B" w:rsidRPr="00A92650" w:rsidTr="00025291">
        <w:trPr>
          <w:trHeight w:val="284"/>
        </w:trPr>
        <w:tc>
          <w:tcPr>
            <w:tcW w:w="1019" w:type="dxa"/>
            <w:vAlign w:val="center"/>
          </w:tcPr>
          <w:p w:rsidR="00AB429B" w:rsidRPr="00A92650" w:rsidRDefault="00AB429B" w:rsidP="002A0A8D">
            <w:pPr>
              <w:widowControl w:val="0"/>
              <w:spacing w:after="0" w:line="240" w:lineRule="auto"/>
              <w:ind w:right="-57"/>
              <w:jc w:val="right"/>
              <w:outlineLvl w:val="0"/>
              <w:rPr>
                <w:rFonts w:ascii="Times New Roman" w:eastAsia="Times New Roman" w:hAnsi="Times New Roman"/>
                <w:b/>
                <w:i/>
                <w:lang w:eastAsia="ru-RU"/>
              </w:rPr>
            </w:pPr>
            <w:r w:rsidRPr="00A92650">
              <w:rPr>
                <w:rFonts w:ascii="Times New Roman" w:eastAsia="Times New Roman" w:hAnsi="Times New Roman"/>
                <w:b/>
                <w:i/>
                <w:lang w:eastAsia="ru-RU"/>
              </w:rPr>
              <w:t>+5</w:t>
            </w:r>
            <w:r w:rsidR="00CD5C10" w:rsidRPr="00A92650">
              <w:rPr>
                <w:rFonts w:ascii="Times New Roman" w:eastAsia="Times New Roman" w:hAnsi="Times New Roman"/>
                <w:b/>
                <w:i/>
                <w:lang w:eastAsia="ru-RU"/>
              </w:rPr>
              <w:t> 582,3</w:t>
            </w:r>
          </w:p>
        </w:tc>
        <w:tc>
          <w:tcPr>
            <w:tcW w:w="1335" w:type="dxa"/>
            <w:vAlign w:val="center"/>
          </w:tcPr>
          <w:p w:rsidR="00AB429B" w:rsidRPr="00A92650" w:rsidRDefault="00AB429B"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A92650">
              <w:rPr>
                <w:rFonts w:ascii="Times New Roman" w:hAnsi="Times New Roman"/>
                <w:b/>
                <w:i/>
              </w:rPr>
              <w:t>тыс. рублей</w:t>
            </w:r>
          </w:p>
        </w:tc>
        <w:tc>
          <w:tcPr>
            <w:tcW w:w="6782" w:type="dxa"/>
            <w:shd w:val="clear" w:color="auto" w:fill="auto"/>
            <w:vAlign w:val="center"/>
            <w:hideMark/>
          </w:tcPr>
          <w:p w:rsidR="00AB429B" w:rsidRPr="00A92650" w:rsidRDefault="00AB429B" w:rsidP="00FB7825">
            <w:pPr>
              <w:pStyle w:val="ad"/>
              <w:widowControl w:val="0"/>
              <w:numPr>
                <w:ilvl w:val="0"/>
                <w:numId w:val="10"/>
              </w:numPr>
              <w:tabs>
                <w:tab w:val="left" w:pos="258"/>
              </w:tabs>
              <w:spacing w:after="0" w:line="240" w:lineRule="auto"/>
              <w:ind w:left="0" w:firstLine="0"/>
              <w:jc w:val="both"/>
              <w:outlineLvl w:val="0"/>
              <w:rPr>
                <w:rFonts w:ascii="Times New Roman" w:eastAsia="Times New Roman" w:hAnsi="Times New Roman"/>
                <w:i/>
                <w:lang w:eastAsia="ru-RU"/>
              </w:rPr>
            </w:pPr>
            <w:r w:rsidRPr="00A92650">
              <w:rPr>
                <w:rFonts w:ascii="Times New Roman" w:eastAsia="Times New Roman" w:hAnsi="Times New Roman"/>
                <w:i/>
                <w:lang w:eastAsia="ru-RU"/>
              </w:rPr>
              <w:t>заработная плата с начислениями;</w:t>
            </w:r>
          </w:p>
        </w:tc>
      </w:tr>
      <w:tr w:rsidR="00AB429B" w:rsidRPr="00A92650" w:rsidTr="00025291">
        <w:trPr>
          <w:trHeight w:val="284"/>
        </w:trPr>
        <w:tc>
          <w:tcPr>
            <w:tcW w:w="1019" w:type="dxa"/>
            <w:vAlign w:val="center"/>
          </w:tcPr>
          <w:p w:rsidR="00AB429B" w:rsidRPr="00A92650" w:rsidRDefault="00E83FD5" w:rsidP="002A0A8D">
            <w:pPr>
              <w:widowControl w:val="0"/>
              <w:spacing w:after="0" w:line="240" w:lineRule="auto"/>
              <w:ind w:right="-57"/>
              <w:jc w:val="right"/>
              <w:outlineLvl w:val="0"/>
              <w:rPr>
                <w:rFonts w:ascii="Times New Roman" w:eastAsia="Times New Roman" w:hAnsi="Times New Roman"/>
                <w:b/>
                <w:i/>
                <w:lang w:eastAsia="ru-RU"/>
              </w:rPr>
            </w:pPr>
            <w:r w:rsidRPr="00A92650">
              <w:rPr>
                <w:rFonts w:ascii="Times New Roman" w:eastAsia="Times New Roman" w:hAnsi="Times New Roman"/>
                <w:b/>
                <w:i/>
                <w:lang w:eastAsia="ru-RU"/>
              </w:rPr>
              <w:t>+</w:t>
            </w:r>
            <w:r w:rsidR="00CD5C10" w:rsidRPr="00A92650">
              <w:rPr>
                <w:rFonts w:ascii="Times New Roman" w:eastAsia="Times New Roman" w:hAnsi="Times New Roman"/>
                <w:b/>
                <w:i/>
                <w:lang w:eastAsia="ru-RU"/>
              </w:rPr>
              <w:t>345</w:t>
            </w:r>
            <w:r w:rsidRPr="00A92650">
              <w:rPr>
                <w:rFonts w:ascii="Times New Roman" w:eastAsia="Times New Roman" w:hAnsi="Times New Roman"/>
                <w:b/>
                <w:i/>
                <w:lang w:eastAsia="ru-RU"/>
              </w:rPr>
              <w:t>,0</w:t>
            </w:r>
          </w:p>
        </w:tc>
        <w:tc>
          <w:tcPr>
            <w:tcW w:w="1335" w:type="dxa"/>
            <w:vAlign w:val="center"/>
          </w:tcPr>
          <w:p w:rsidR="00AB429B" w:rsidRPr="00A92650" w:rsidRDefault="00AB429B"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A92650">
              <w:rPr>
                <w:rFonts w:ascii="Times New Roman" w:hAnsi="Times New Roman"/>
                <w:b/>
                <w:i/>
              </w:rPr>
              <w:t>тыс. рублей</w:t>
            </w:r>
          </w:p>
        </w:tc>
        <w:tc>
          <w:tcPr>
            <w:tcW w:w="6782" w:type="dxa"/>
            <w:shd w:val="clear" w:color="auto" w:fill="auto"/>
            <w:vAlign w:val="center"/>
            <w:hideMark/>
          </w:tcPr>
          <w:p w:rsidR="00AB429B" w:rsidRPr="00A92650" w:rsidRDefault="00CD5C10" w:rsidP="00FB7825">
            <w:pPr>
              <w:pStyle w:val="ad"/>
              <w:widowControl w:val="0"/>
              <w:numPr>
                <w:ilvl w:val="0"/>
                <w:numId w:val="10"/>
              </w:numPr>
              <w:tabs>
                <w:tab w:val="left" w:pos="258"/>
              </w:tabs>
              <w:spacing w:after="0" w:line="240" w:lineRule="auto"/>
              <w:ind w:left="0" w:firstLine="0"/>
              <w:jc w:val="both"/>
              <w:outlineLvl w:val="0"/>
              <w:rPr>
                <w:rFonts w:ascii="Times New Roman" w:eastAsia="Times New Roman" w:hAnsi="Times New Roman"/>
                <w:i/>
                <w:lang w:eastAsia="ru-RU"/>
              </w:rPr>
            </w:pPr>
            <w:r w:rsidRPr="00A92650">
              <w:rPr>
                <w:rFonts w:ascii="Times New Roman" w:eastAsia="Times New Roman" w:hAnsi="Times New Roman"/>
                <w:i/>
                <w:lang w:eastAsia="ru-RU"/>
              </w:rPr>
              <w:t>льготный проезд</w:t>
            </w:r>
            <w:r w:rsidR="00AB429B" w:rsidRPr="00A92650">
              <w:rPr>
                <w:rFonts w:ascii="Times New Roman" w:eastAsia="Times New Roman" w:hAnsi="Times New Roman"/>
                <w:i/>
                <w:lang w:eastAsia="ru-RU"/>
              </w:rPr>
              <w:t>;</w:t>
            </w:r>
          </w:p>
        </w:tc>
      </w:tr>
      <w:tr w:rsidR="00AB429B" w:rsidRPr="00A92650" w:rsidTr="00025291">
        <w:trPr>
          <w:trHeight w:val="284"/>
        </w:trPr>
        <w:tc>
          <w:tcPr>
            <w:tcW w:w="1019" w:type="dxa"/>
            <w:vAlign w:val="center"/>
          </w:tcPr>
          <w:p w:rsidR="00AB429B" w:rsidRPr="00A92650" w:rsidRDefault="00E83FD5" w:rsidP="002A0A8D">
            <w:pPr>
              <w:widowControl w:val="0"/>
              <w:spacing w:after="0" w:line="240" w:lineRule="auto"/>
              <w:ind w:right="-57"/>
              <w:jc w:val="right"/>
              <w:outlineLvl w:val="0"/>
              <w:rPr>
                <w:rFonts w:ascii="Times New Roman" w:eastAsia="Times New Roman" w:hAnsi="Times New Roman"/>
                <w:b/>
                <w:i/>
                <w:lang w:eastAsia="ru-RU"/>
              </w:rPr>
            </w:pPr>
            <w:r w:rsidRPr="00A92650">
              <w:rPr>
                <w:rFonts w:ascii="Times New Roman" w:eastAsia="Times New Roman" w:hAnsi="Times New Roman"/>
                <w:b/>
                <w:i/>
                <w:lang w:eastAsia="ru-RU"/>
              </w:rPr>
              <w:t>+35</w:t>
            </w:r>
            <w:r w:rsidR="00CD5C10" w:rsidRPr="00A92650">
              <w:rPr>
                <w:rFonts w:ascii="Times New Roman" w:eastAsia="Times New Roman" w:hAnsi="Times New Roman"/>
                <w:b/>
                <w:i/>
                <w:lang w:eastAsia="ru-RU"/>
              </w:rPr>
              <w:t>2</w:t>
            </w:r>
            <w:r w:rsidRPr="00A92650">
              <w:rPr>
                <w:rFonts w:ascii="Times New Roman" w:eastAsia="Times New Roman" w:hAnsi="Times New Roman"/>
                <w:b/>
                <w:i/>
                <w:lang w:eastAsia="ru-RU"/>
              </w:rPr>
              <w:t>,0</w:t>
            </w:r>
          </w:p>
        </w:tc>
        <w:tc>
          <w:tcPr>
            <w:tcW w:w="1335" w:type="dxa"/>
            <w:vAlign w:val="center"/>
          </w:tcPr>
          <w:p w:rsidR="00AB429B" w:rsidRPr="00A92650" w:rsidRDefault="00AB429B"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A92650">
              <w:rPr>
                <w:rFonts w:ascii="Times New Roman" w:hAnsi="Times New Roman"/>
                <w:b/>
                <w:i/>
              </w:rPr>
              <w:t>тыс. рублей</w:t>
            </w:r>
          </w:p>
        </w:tc>
        <w:tc>
          <w:tcPr>
            <w:tcW w:w="6782" w:type="dxa"/>
            <w:shd w:val="clear" w:color="auto" w:fill="auto"/>
            <w:vAlign w:val="center"/>
            <w:hideMark/>
          </w:tcPr>
          <w:p w:rsidR="00AB429B" w:rsidRPr="00A92650" w:rsidRDefault="00AB429B" w:rsidP="00FB7825">
            <w:pPr>
              <w:pStyle w:val="ad"/>
              <w:widowControl w:val="0"/>
              <w:numPr>
                <w:ilvl w:val="0"/>
                <w:numId w:val="10"/>
              </w:numPr>
              <w:tabs>
                <w:tab w:val="left" w:pos="258"/>
              </w:tabs>
              <w:spacing w:after="0" w:line="240" w:lineRule="auto"/>
              <w:ind w:left="0" w:firstLine="0"/>
              <w:jc w:val="both"/>
              <w:outlineLvl w:val="0"/>
              <w:rPr>
                <w:rFonts w:ascii="Times New Roman" w:eastAsia="Times New Roman" w:hAnsi="Times New Roman"/>
                <w:i/>
                <w:lang w:eastAsia="ru-RU"/>
              </w:rPr>
            </w:pPr>
            <w:r w:rsidRPr="00A92650">
              <w:rPr>
                <w:rFonts w:ascii="Times New Roman" w:eastAsia="Times New Roman" w:hAnsi="Times New Roman"/>
                <w:i/>
                <w:lang w:eastAsia="ru-RU"/>
              </w:rPr>
              <w:t>коммунальные услуги;</w:t>
            </w:r>
          </w:p>
        </w:tc>
      </w:tr>
      <w:tr w:rsidR="00CD5C10" w:rsidRPr="00A92650" w:rsidTr="00025291">
        <w:trPr>
          <w:trHeight w:val="284"/>
        </w:trPr>
        <w:tc>
          <w:tcPr>
            <w:tcW w:w="1019" w:type="dxa"/>
            <w:vAlign w:val="center"/>
          </w:tcPr>
          <w:p w:rsidR="00CD5C10" w:rsidRPr="00A92650" w:rsidRDefault="00CD5C10" w:rsidP="002A0A8D">
            <w:pPr>
              <w:widowControl w:val="0"/>
              <w:spacing w:after="0" w:line="240" w:lineRule="auto"/>
              <w:ind w:right="-57"/>
              <w:jc w:val="right"/>
              <w:outlineLvl w:val="0"/>
              <w:rPr>
                <w:rFonts w:ascii="Times New Roman" w:eastAsia="Times New Roman" w:hAnsi="Times New Roman"/>
                <w:b/>
                <w:i/>
                <w:lang w:eastAsia="ru-RU"/>
              </w:rPr>
            </w:pPr>
            <w:r w:rsidRPr="00A92650">
              <w:rPr>
                <w:rFonts w:ascii="Times New Roman" w:eastAsia="Times New Roman" w:hAnsi="Times New Roman"/>
                <w:b/>
                <w:i/>
                <w:lang w:eastAsia="ru-RU"/>
              </w:rPr>
              <w:t>+125,0</w:t>
            </w:r>
          </w:p>
        </w:tc>
        <w:tc>
          <w:tcPr>
            <w:tcW w:w="1335" w:type="dxa"/>
            <w:vAlign w:val="center"/>
          </w:tcPr>
          <w:p w:rsidR="00CD5C10" w:rsidRPr="00A92650" w:rsidRDefault="00CD5C10"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A92650">
              <w:rPr>
                <w:rFonts w:ascii="Times New Roman" w:hAnsi="Times New Roman"/>
                <w:b/>
                <w:i/>
              </w:rPr>
              <w:t>тыс. рублей</w:t>
            </w:r>
          </w:p>
        </w:tc>
        <w:tc>
          <w:tcPr>
            <w:tcW w:w="6782" w:type="dxa"/>
            <w:shd w:val="clear" w:color="auto" w:fill="auto"/>
            <w:vAlign w:val="center"/>
            <w:hideMark/>
          </w:tcPr>
          <w:p w:rsidR="00CD5C10" w:rsidRPr="00A92650" w:rsidRDefault="00CD5C10" w:rsidP="00FB7825">
            <w:pPr>
              <w:pStyle w:val="ad"/>
              <w:widowControl w:val="0"/>
              <w:numPr>
                <w:ilvl w:val="0"/>
                <w:numId w:val="10"/>
              </w:numPr>
              <w:tabs>
                <w:tab w:val="left" w:pos="258"/>
              </w:tabs>
              <w:spacing w:after="0" w:line="240" w:lineRule="auto"/>
              <w:ind w:left="0" w:firstLine="0"/>
              <w:jc w:val="both"/>
              <w:outlineLvl w:val="0"/>
              <w:rPr>
                <w:rFonts w:ascii="Times New Roman" w:eastAsia="Times New Roman" w:hAnsi="Times New Roman"/>
                <w:i/>
                <w:lang w:eastAsia="ru-RU"/>
              </w:rPr>
            </w:pPr>
            <w:r w:rsidRPr="00A92650">
              <w:rPr>
                <w:rFonts w:ascii="Times New Roman" w:eastAsia="Times New Roman" w:hAnsi="Times New Roman"/>
                <w:i/>
                <w:lang w:eastAsia="ru-RU"/>
              </w:rPr>
              <w:t>прочие работы, услуги;</w:t>
            </w:r>
          </w:p>
        </w:tc>
      </w:tr>
      <w:tr w:rsidR="00CD5C10" w:rsidRPr="00A92650" w:rsidTr="00025291">
        <w:trPr>
          <w:trHeight w:val="284"/>
        </w:trPr>
        <w:tc>
          <w:tcPr>
            <w:tcW w:w="1019" w:type="dxa"/>
            <w:vAlign w:val="center"/>
          </w:tcPr>
          <w:p w:rsidR="00CD5C10" w:rsidRPr="00A92650" w:rsidRDefault="00CD5C10" w:rsidP="002A0A8D">
            <w:pPr>
              <w:widowControl w:val="0"/>
              <w:spacing w:after="0" w:line="240" w:lineRule="auto"/>
              <w:ind w:right="-57"/>
              <w:jc w:val="right"/>
              <w:outlineLvl w:val="0"/>
              <w:rPr>
                <w:rFonts w:ascii="Times New Roman" w:eastAsia="Times New Roman" w:hAnsi="Times New Roman"/>
                <w:b/>
                <w:i/>
                <w:lang w:eastAsia="ru-RU"/>
              </w:rPr>
            </w:pPr>
            <w:r w:rsidRPr="00A92650">
              <w:rPr>
                <w:rFonts w:ascii="Times New Roman" w:eastAsia="Times New Roman" w:hAnsi="Times New Roman"/>
                <w:b/>
                <w:i/>
                <w:lang w:eastAsia="ru-RU"/>
              </w:rPr>
              <w:t>+84,3</w:t>
            </w:r>
          </w:p>
        </w:tc>
        <w:tc>
          <w:tcPr>
            <w:tcW w:w="1335" w:type="dxa"/>
            <w:vAlign w:val="center"/>
          </w:tcPr>
          <w:p w:rsidR="00CD5C10" w:rsidRPr="00A92650" w:rsidRDefault="00CD5C10"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A92650">
              <w:rPr>
                <w:rFonts w:ascii="Times New Roman" w:hAnsi="Times New Roman"/>
                <w:b/>
                <w:i/>
              </w:rPr>
              <w:t>тыс. рублей</w:t>
            </w:r>
          </w:p>
        </w:tc>
        <w:tc>
          <w:tcPr>
            <w:tcW w:w="6782" w:type="dxa"/>
            <w:shd w:val="clear" w:color="auto" w:fill="auto"/>
            <w:vAlign w:val="center"/>
            <w:hideMark/>
          </w:tcPr>
          <w:p w:rsidR="00CD5C10" w:rsidRPr="00A92650" w:rsidRDefault="00CD5C10" w:rsidP="00FB7825">
            <w:pPr>
              <w:pStyle w:val="ad"/>
              <w:widowControl w:val="0"/>
              <w:numPr>
                <w:ilvl w:val="0"/>
                <w:numId w:val="10"/>
              </w:numPr>
              <w:tabs>
                <w:tab w:val="left" w:pos="258"/>
              </w:tabs>
              <w:spacing w:after="0" w:line="240" w:lineRule="auto"/>
              <w:ind w:left="0" w:firstLine="0"/>
              <w:jc w:val="both"/>
              <w:outlineLvl w:val="0"/>
              <w:rPr>
                <w:rFonts w:ascii="Times New Roman" w:eastAsia="Times New Roman" w:hAnsi="Times New Roman"/>
                <w:i/>
                <w:lang w:eastAsia="ru-RU"/>
              </w:rPr>
            </w:pPr>
            <w:r w:rsidRPr="00A92650">
              <w:rPr>
                <w:rFonts w:ascii="Times New Roman" w:eastAsia="Times New Roman" w:hAnsi="Times New Roman"/>
                <w:i/>
                <w:lang w:eastAsia="ru-RU"/>
              </w:rPr>
              <w:t>медицинский осмотр;</w:t>
            </w:r>
          </w:p>
        </w:tc>
      </w:tr>
      <w:tr w:rsidR="00CD5C10" w:rsidRPr="00A92650" w:rsidTr="00025291">
        <w:trPr>
          <w:trHeight w:val="284"/>
        </w:trPr>
        <w:tc>
          <w:tcPr>
            <w:tcW w:w="1019" w:type="dxa"/>
            <w:vAlign w:val="center"/>
          </w:tcPr>
          <w:p w:rsidR="00CD5C10" w:rsidRPr="00A92650" w:rsidRDefault="00CD5C10" w:rsidP="002A0A8D">
            <w:pPr>
              <w:widowControl w:val="0"/>
              <w:spacing w:after="0" w:line="240" w:lineRule="auto"/>
              <w:ind w:right="-57"/>
              <w:jc w:val="right"/>
              <w:outlineLvl w:val="0"/>
              <w:rPr>
                <w:rFonts w:ascii="Times New Roman" w:eastAsia="Times New Roman" w:hAnsi="Times New Roman"/>
                <w:b/>
                <w:i/>
                <w:lang w:eastAsia="ru-RU"/>
              </w:rPr>
            </w:pPr>
            <w:r w:rsidRPr="00A92650">
              <w:rPr>
                <w:rFonts w:ascii="Times New Roman" w:eastAsia="Times New Roman" w:hAnsi="Times New Roman"/>
                <w:b/>
                <w:i/>
                <w:lang w:eastAsia="ru-RU"/>
              </w:rPr>
              <w:t>+</w:t>
            </w:r>
            <w:r w:rsidR="00ED0BD6" w:rsidRPr="00A92650">
              <w:rPr>
                <w:rFonts w:ascii="Times New Roman" w:eastAsia="Times New Roman" w:hAnsi="Times New Roman"/>
                <w:b/>
                <w:i/>
                <w:lang w:eastAsia="ru-RU"/>
              </w:rPr>
              <w:t>1</w:t>
            </w:r>
            <w:r w:rsidR="00F62E88" w:rsidRPr="00A92650">
              <w:rPr>
                <w:rFonts w:ascii="Times New Roman" w:eastAsia="Times New Roman" w:hAnsi="Times New Roman"/>
                <w:b/>
                <w:i/>
                <w:lang w:eastAsia="ru-RU"/>
              </w:rPr>
              <w:t>6</w:t>
            </w:r>
            <w:r w:rsidR="00ED0BD6" w:rsidRPr="00A92650">
              <w:rPr>
                <w:rFonts w:ascii="Times New Roman" w:eastAsia="Times New Roman" w:hAnsi="Times New Roman"/>
                <w:b/>
                <w:i/>
                <w:lang w:eastAsia="ru-RU"/>
              </w:rPr>
              <w:t>0</w:t>
            </w:r>
            <w:r w:rsidRPr="00A92650">
              <w:rPr>
                <w:rFonts w:ascii="Times New Roman" w:eastAsia="Times New Roman" w:hAnsi="Times New Roman"/>
                <w:b/>
                <w:i/>
                <w:lang w:eastAsia="ru-RU"/>
              </w:rPr>
              <w:t>,6</w:t>
            </w:r>
          </w:p>
        </w:tc>
        <w:tc>
          <w:tcPr>
            <w:tcW w:w="1335" w:type="dxa"/>
            <w:vAlign w:val="center"/>
          </w:tcPr>
          <w:p w:rsidR="00CD5C10" w:rsidRPr="00A92650" w:rsidRDefault="00CD5C10"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A92650">
              <w:rPr>
                <w:rFonts w:ascii="Times New Roman" w:hAnsi="Times New Roman"/>
                <w:b/>
                <w:i/>
              </w:rPr>
              <w:t>тыс. рублей</w:t>
            </w:r>
          </w:p>
        </w:tc>
        <w:tc>
          <w:tcPr>
            <w:tcW w:w="6782" w:type="dxa"/>
            <w:shd w:val="clear" w:color="auto" w:fill="auto"/>
            <w:vAlign w:val="center"/>
            <w:hideMark/>
          </w:tcPr>
          <w:p w:rsidR="00CD5C10" w:rsidRPr="00A92650" w:rsidRDefault="00CD5C10" w:rsidP="00FB7825">
            <w:pPr>
              <w:pStyle w:val="ad"/>
              <w:widowControl w:val="0"/>
              <w:numPr>
                <w:ilvl w:val="0"/>
                <w:numId w:val="10"/>
              </w:numPr>
              <w:tabs>
                <w:tab w:val="left" w:pos="258"/>
              </w:tabs>
              <w:spacing w:after="0" w:line="240" w:lineRule="auto"/>
              <w:ind w:left="0" w:firstLine="0"/>
              <w:jc w:val="both"/>
              <w:outlineLvl w:val="0"/>
              <w:rPr>
                <w:rFonts w:ascii="Times New Roman" w:eastAsia="Times New Roman" w:hAnsi="Times New Roman"/>
                <w:i/>
                <w:lang w:eastAsia="ru-RU"/>
              </w:rPr>
            </w:pPr>
            <w:r w:rsidRPr="00A92650">
              <w:rPr>
                <w:rFonts w:ascii="Times New Roman" w:eastAsia="Times New Roman" w:hAnsi="Times New Roman"/>
                <w:i/>
                <w:lang w:eastAsia="ru-RU"/>
              </w:rPr>
              <w:t>услуги публикации;</w:t>
            </w:r>
          </w:p>
        </w:tc>
      </w:tr>
      <w:tr w:rsidR="008D457A" w:rsidRPr="00A92650" w:rsidTr="00025291">
        <w:trPr>
          <w:trHeight w:val="284"/>
        </w:trPr>
        <w:tc>
          <w:tcPr>
            <w:tcW w:w="1019" w:type="dxa"/>
            <w:vAlign w:val="center"/>
          </w:tcPr>
          <w:p w:rsidR="008D457A" w:rsidRPr="00A92650" w:rsidRDefault="008D457A" w:rsidP="002A0A8D">
            <w:pPr>
              <w:widowControl w:val="0"/>
              <w:spacing w:after="0" w:line="240" w:lineRule="auto"/>
              <w:ind w:right="-57"/>
              <w:jc w:val="right"/>
              <w:outlineLvl w:val="0"/>
              <w:rPr>
                <w:rFonts w:ascii="Times New Roman" w:eastAsia="Times New Roman" w:hAnsi="Times New Roman"/>
                <w:b/>
                <w:i/>
                <w:lang w:eastAsia="ru-RU"/>
              </w:rPr>
            </w:pPr>
            <w:r w:rsidRPr="00A92650">
              <w:rPr>
                <w:rFonts w:ascii="Times New Roman" w:eastAsia="Times New Roman" w:hAnsi="Times New Roman"/>
                <w:b/>
                <w:i/>
                <w:lang w:eastAsia="ru-RU"/>
              </w:rPr>
              <w:t>+599,0</w:t>
            </w:r>
          </w:p>
        </w:tc>
        <w:tc>
          <w:tcPr>
            <w:tcW w:w="1335" w:type="dxa"/>
            <w:vAlign w:val="center"/>
          </w:tcPr>
          <w:p w:rsidR="008D457A" w:rsidRPr="00A92650" w:rsidRDefault="008D457A"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A92650">
              <w:rPr>
                <w:rFonts w:ascii="Times New Roman" w:hAnsi="Times New Roman"/>
                <w:b/>
                <w:i/>
              </w:rPr>
              <w:t>тыс. рублей</w:t>
            </w:r>
          </w:p>
        </w:tc>
        <w:tc>
          <w:tcPr>
            <w:tcW w:w="6782" w:type="dxa"/>
            <w:shd w:val="clear" w:color="auto" w:fill="auto"/>
            <w:vAlign w:val="center"/>
            <w:hideMark/>
          </w:tcPr>
          <w:p w:rsidR="008D457A" w:rsidRPr="00A92650" w:rsidRDefault="008D457A" w:rsidP="00FB7825">
            <w:pPr>
              <w:pStyle w:val="ad"/>
              <w:widowControl w:val="0"/>
              <w:numPr>
                <w:ilvl w:val="0"/>
                <w:numId w:val="10"/>
              </w:numPr>
              <w:tabs>
                <w:tab w:val="left" w:pos="258"/>
              </w:tabs>
              <w:spacing w:after="0" w:line="240" w:lineRule="auto"/>
              <w:ind w:left="0" w:firstLine="0"/>
              <w:jc w:val="both"/>
              <w:outlineLvl w:val="0"/>
              <w:rPr>
                <w:rFonts w:ascii="Times New Roman" w:eastAsia="Times New Roman" w:hAnsi="Times New Roman"/>
                <w:i/>
                <w:lang w:eastAsia="ru-RU"/>
              </w:rPr>
            </w:pPr>
            <w:r w:rsidRPr="00A92650">
              <w:rPr>
                <w:rFonts w:ascii="Times New Roman" w:eastAsia="Times New Roman" w:hAnsi="Times New Roman"/>
                <w:i/>
                <w:lang w:eastAsia="ru-RU"/>
              </w:rPr>
              <w:t>услуги по тушению лесных пожаров;</w:t>
            </w:r>
          </w:p>
        </w:tc>
      </w:tr>
      <w:tr w:rsidR="008D457A" w:rsidRPr="00A92650" w:rsidTr="00025291">
        <w:trPr>
          <w:trHeight w:val="284"/>
        </w:trPr>
        <w:tc>
          <w:tcPr>
            <w:tcW w:w="1019" w:type="dxa"/>
            <w:vAlign w:val="center"/>
          </w:tcPr>
          <w:p w:rsidR="008D457A" w:rsidRPr="00A92650" w:rsidRDefault="008D457A" w:rsidP="002A0A8D">
            <w:pPr>
              <w:widowControl w:val="0"/>
              <w:spacing w:after="0" w:line="240" w:lineRule="auto"/>
              <w:ind w:right="-57"/>
              <w:jc w:val="right"/>
              <w:outlineLvl w:val="0"/>
              <w:rPr>
                <w:rFonts w:ascii="Times New Roman" w:eastAsia="Times New Roman" w:hAnsi="Times New Roman"/>
                <w:b/>
                <w:i/>
                <w:lang w:eastAsia="ru-RU"/>
              </w:rPr>
            </w:pPr>
            <w:r w:rsidRPr="00A92650">
              <w:rPr>
                <w:rFonts w:ascii="Times New Roman" w:eastAsia="Times New Roman" w:hAnsi="Times New Roman"/>
                <w:b/>
                <w:i/>
                <w:lang w:eastAsia="ru-RU"/>
              </w:rPr>
              <w:t>+87,0</w:t>
            </w:r>
          </w:p>
        </w:tc>
        <w:tc>
          <w:tcPr>
            <w:tcW w:w="1335" w:type="dxa"/>
            <w:vAlign w:val="center"/>
          </w:tcPr>
          <w:p w:rsidR="008D457A" w:rsidRPr="00A92650" w:rsidRDefault="008D457A"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A92650">
              <w:rPr>
                <w:rFonts w:ascii="Times New Roman" w:hAnsi="Times New Roman"/>
                <w:b/>
                <w:i/>
              </w:rPr>
              <w:t>тыс. рублей</w:t>
            </w:r>
          </w:p>
        </w:tc>
        <w:tc>
          <w:tcPr>
            <w:tcW w:w="6782" w:type="dxa"/>
            <w:shd w:val="clear" w:color="auto" w:fill="auto"/>
            <w:vAlign w:val="center"/>
            <w:hideMark/>
          </w:tcPr>
          <w:p w:rsidR="008D457A" w:rsidRPr="00A92650" w:rsidRDefault="008D457A" w:rsidP="00FB7825">
            <w:pPr>
              <w:pStyle w:val="ad"/>
              <w:widowControl w:val="0"/>
              <w:numPr>
                <w:ilvl w:val="0"/>
                <w:numId w:val="10"/>
              </w:numPr>
              <w:tabs>
                <w:tab w:val="left" w:pos="258"/>
              </w:tabs>
              <w:spacing w:after="0" w:line="240" w:lineRule="auto"/>
              <w:ind w:left="0" w:firstLine="0"/>
              <w:jc w:val="both"/>
              <w:outlineLvl w:val="0"/>
              <w:rPr>
                <w:rFonts w:ascii="Times New Roman" w:eastAsia="Times New Roman" w:hAnsi="Times New Roman"/>
                <w:i/>
                <w:lang w:eastAsia="ru-RU"/>
              </w:rPr>
            </w:pPr>
            <w:r w:rsidRPr="00A92650">
              <w:rPr>
                <w:rFonts w:ascii="Times New Roman" w:eastAsia="Times New Roman" w:hAnsi="Times New Roman"/>
                <w:i/>
                <w:lang w:eastAsia="ru-RU"/>
              </w:rPr>
              <w:t>прочие услуги (услуги программиста);</w:t>
            </w:r>
          </w:p>
        </w:tc>
      </w:tr>
      <w:tr w:rsidR="008D457A" w:rsidRPr="00A92650" w:rsidTr="00025291">
        <w:trPr>
          <w:trHeight w:val="284"/>
        </w:trPr>
        <w:tc>
          <w:tcPr>
            <w:tcW w:w="1019" w:type="dxa"/>
            <w:vAlign w:val="center"/>
          </w:tcPr>
          <w:p w:rsidR="008D457A" w:rsidRPr="00A92650" w:rsidRDefault="008D457A" w:rsidP="002A0A8D">
            <w:pPr>
              <w:widowControl w:val="0"/>
              <w:spacing w:after="0" w:line="240" w:lineRule="auto"/>
              <w:ind w:right="-57"/>
              <w:jc w:val="right"/>
              <w:outlineLvl w:val="0"/>
              <w:rPr>
                <w:rFonts w:ascii="Times New Roman" w:eastAsia="Times New Roman" w:hAnsi="Times New Roman"/>
                <w:b/>
                <w:i/>
                <w:lang w:eastAsia="ru-RU"/>
              </w:rPr>
            </w:pPr>
            <w:r w:rsidRPr="00A92650">
              <w:rPr>
                <w:rFonts w:ascii="Times New Roman" w:eastAsia="Times New Roman" w:hAnsi="Times New Roman"/>
                <w:b/>
                <w:i/>
                <w:lang w:eastAsia="ru-RU"/>
              </w:rPr>
              <w:t>+41,</w:t>
            </w:r>
            <w:r w:rsidR="00060A19" w:rsidRPr="00A92650">
              <w:rPr>
                <w:rFonts w:ascii="Times New Roman" w:eastAsia="Times New Roman" w:hAnsi="Times New Roman"/>
                <w:b/>
                <w:i/>
                <w:lang w:eastAsia="ru-RU"/>
              </w:rPr>
              <w:t>8</w:t>
            </w:r>
          </w:p>
        </w:tc>
        <w:tc>
          <w:tcPr>
            <w:tcW w:w="1335" w:type="dxa"/>
            <w:vAlign w:val="center"/>
          </w:tcPr>
          <w:p w:rsidR="008D457A" w:rsidRPr="00A92650" w:rsidRDefault="008D457A"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A92650">
              <w:rPr>
                <w:rFonts w:ascii="Times New Roman" w:hAnsi="Times New Roman"/>
                <w:b/>
                <w:i/>
              </w:rPr>
              <w:t>тыс. рублей</w:t>
            </w:r>
          </w:p>
        </w:tc>
        <w:tc>
          <w:tcPr>
            <w:tcW w:w="6782" w:type="dxa"/>
            <w:shd w:val="clear" w:color="auto" w:fill="auto"/>
            <w:vAlign w:val="center"/>
            <w:hideMark/>
          </w:tcPr>
          <w:p w:rsidR="008D457A" w:rsidRPr="00A92650" w:rsidRDefault="008D457A" w:rsidP="00FB7825">
            <w:pPr>
              <w:pStyle w:val="ad"/>
              <w:widowControl w:val="0"/>
              <w:numPr>
                <w:ilvl w:val="0"/>
                <w:numId w:val="10"/>
              </w:numPr>
              <w:tabs>
                <w:tab w:val="left" w:pos="258"/>
              </w:tabs>
              <w:spacing w:after="0" w:line="240" w:lineRule="auto"/>
              <w:ind w:left="0" w:firstLine="0"/>
              <w:jc w:val="both"/>
              <w:outlineLvl w:val="0"/>
              <w:rPr>
                <w:rFonts w:ascii="Times New Roman" w:eastAsia="Times New Roman" w:hAnsi="Times New Roman"/>
                <w:i/>
                <w:lang w:eastAsia="ru-RU"/>
              </w:rPr>
            </w:pPr>
            <w:r w:rsidRPr="00A92650">
              <w:rPr>
                <w:rFonts w:ascii="Times New Roman" w:eastAsia="Times New Roman" w:hAnsi="Times New Roman"/>
                <w:i/>
                <w:lang w:eastAsia="ru-RU"/>
              </w:rPr>
              <w:t>информационные услуги;</w:t>
            </w:r>
          </w:p>
        </w:tc>
      </w:tr>
      <w:tr w:rsidR="008D457A" w:rsidRPr="00A92650" w:rsidTr="00025291">
        <w:trPr>
          <w:trHeight w:val="284"/>
        </w:trPr>
        <w:tc>
          <w:tcPr>
            <w:tcW w:w="1019" w:type="dxa"/>
            <w:vAlign w:val="center"/>
          </w:tcPr>
          <w:p w:rsidR="008D457A" w:rsidRPr="00A92650" w:rsidRDefault="008D457A" w:rsidP="002A0A8D">
            <w:pPr>
              <w:widowControl w:val="0"/>
              <w:spacing w:after="0" w:line="240" w:lineRule="auto"/>
              <w:ind w:right="-57"/>
              <w:jc w:val="right"/>
              <w:outlineLvl w:val="0"/>
              <w:rPr>
                <w:rFonts w:ascii="Times New Roman" w:eastAsia="Times New Roman" w:hAnsi="Times New Roman"/>
                <w:b/>
                <w:i/>
                <w:lang w:eastAsia="ru-RU"/>
              </w:rPr>
            </w:pPr>
            <w:r w:rsidRPr="00A92650">
              <w:rPr>
                <w:rFonts w:ascii="Times New Roman" w:eastAsia="Times New Roman" w:hAnsi="Times New Roman"/>
                <w:b/>
                <w:i/>
                <w:lang w:eastAsia="ru-RU"/>
              </w:rPr>
              <w:t>+15,0</w:t>
            </w:r>
          </w:p>
        </w:tc>
        <w:tc>
          <w:tcPr>
            <w:tcW w:w="1335" w:type="dxa"/>
            <w:vAlign w:val="center"/>
          </w:tcPr>
          <w:p w:rsidR="008D457A" w:rsidRPr="00A92650" w:rsidRDefault="008D457A"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A92650">
              <w:rPr>
                <w:rFonts w:ascii="Times New Roman" w:hAnsi="Times New Roman"/>
                <w:b/>
                <w:i/>
              </w:rPr>
              <w:t>тыс. рублей</w:t>
            </w:r>
          </w:p>
        </w:tc>
        <w:tc>
          <w:tcPr>
            <w:tcW w:w="6782" w:type="dxa"/>
            <w:shd w:val="clear" w:color="auto" w:fill="auto"/>
            <w:vAlign w:val="center"/>
            <w:hideMark/>
          </w:tcPr>
          <w:p w:rsidR="008D457A" w:rsidRPr="00A92650" w:rsidRDefault="008D457A" w:rsidP="00FB7825">
            <w:pPr>
              <w:pStyle w:val="ad"/>
              <w:widowControl w:val="0"/>
              <w:numPr>
                <w:ilvl w:val="0"/>
                <w:numId w:val="10"/>
              </w:numPr>
              <w:tabs>
                <w:tab w:val="left" w:pos="258"/>
              </w:tabs>
              <w:spacing w:after="0" w:line="240" w:lineRule="auto"/>
              <w:ind w:left="0" w:firstLine="0"/>
              <w:jc w:val="both"/>
              <w:outlineLvl w:val="0"/>
              <w:rPr>
                <w:rFonts w:ascii="Times New Roman" w:eastAsia="Times New Roman" w:hAnsi="Times New Roman"/>
                <w:i/>
                <w:lang w:eastAsia="ru-RU"/>
              </w:rPr>
            </w:pPr>
            <w:r w:rsidRPr="00A92650">
              <w:rPr>
                <w:rFonts w:ascii="Times New Roman" w:eastAsia="Times New Roman" w:hAnsi="Times New Roman"/>
                <w:i/>
                <w:lang w:eastAsia="ru-RU"/>
              </w:rPr>
              <w:t>страхование;</w:t>
            </w:r>
          </w:p>
        </w:tc>
      </w:tr>
      <w:tr w:rsidR="008D457A" w:rsidRPr="00A92650" w:rsidTr="00025291">
        <w:trPr>
          <w:trHeight w:val="284"/>
        </w:trPr>
        <w:tc>
          <w:tcPr>
            <w:tcW w:w="1019" w:type="dxa"/>
            <w:vAlign w:val="center"/>
          </w:tcPr>
          <w:p w:rsidR="008D457A" w:rsidRPr="00A92650" w:rsidRDefault="008D457A" w:rsidP="002A0A8D">
            <w:pPr>
              <w:widowControl w:val="0"/>
              <w:spacing w:after="0" w:line="240" w:lineRule="auto"/>
              <w:ind w:right="-57"/>
              <w:jc w:val="right"/>
              <w:outlineLvl w:val="0"/>
              <w:rPr>
                <w:rFonts w:ascii="Times New Roman" w:eastAsia="Times New Roman" w:hAnsi="Times New Roman"/>
                <w:b/>
                <w:i/>
                <w:lang w:eastAsia="ru-RU"/>
              </w:rPr>
            </w:pPr>
            <w:r w:rsidRPr="00A92650">
              <w:rPr>
                <w:rFonts w:ascii="Times New Roman" w:eastAsia="Times New Roman" w:hAnsi="Times New Roman"/>
                <w:b/>
                <w:i/>
                <w:lang w:eastAsia="ru-RU"/>
              </w:rPr>
              <w:t>+1 599,</w:t>
            </w:r>
            <w:r w:rsidR="00060A19" w:rsidRPr="00A92650">
              <w:rPr>
                <w:rFonts w:ascii="Times New Roman" w:eastAsia="Times New Roman" w:hAnsi="Times New Roman"/>
                <w:b/>
                <w:i/>
                <w:lang w:eastAsia="ru-RU"/>
              </w:rPr>
              <w:t>0</w:t>
            </w:r>
          </w:p>
        </w:tc>
        <w:tc>
          <w:tcPr>
            <w:tcW w:w="1335" w:type="dxa"/>
            <w:vAlign w:val="center"/>
          </w:tcPr>
          <w:p w:rsidR="008D457A" w:rsidRPr="00A92650" w:rsidRDefault="008D457A"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A92650">
              <w:rPr>
                <w:rFonts w:ascii="Times New Roman" w:hAnsi="Times New Roman"/>
                <w:b/>
                <w:i/>
              </w:rPr>
              <w:t>тыс. рублей</w:t>
            </w:r>
          </w:p>
        </w:tc>
        <w:tc>
          <w:tcPr>
            <w:tcW w:w="6782" w:type="dxa"/>
            <w:shd w:val="clear" w:color="auto" w:fill="auto"/>
            <w:vAlign w:val="center"/>
            <w:hideMark/>
          </w:tcPr>
          <w:p w:rsidR="008D457A" w:rsidRPr="00A92650" w:rsidRDefault="008D457A" w:rsidP="00FB7825">
            <w:pPr>
              <w:pStyle w:val="ad"/>
              <w:widowControl w:val="0"/>
              <w:numPr>
                <w:ilvl w:val="0"/>
                <w:numId w:val="10"/>
              </w:numPr>
              <w:tabs>
                <w:tab w:val="left" w:pos="258"/>
              </w:tabs>
              <w:spacing w:after="0" w:line="240" w:lineRule="auto"/>
              <w:ind w:left="0" w:firstLine="0"/>
              <w:jc w:val="both"/>
              <w:outlineLvl w:val="0"/>
              <w:rPr>
                <w:rFonts w:ascii="Times New Roman" w:eastAsia="Times New Roman" w:hAnsi="Times New Roman"/>
                <w:i/>
                <w:lang w:eastAsia="ru-RU"/>
              </w:rPr>
            </w:pPr>
            <w:r w:rsidRPr="00A92650">
              <w:rPr>
                <w:rFonts w:ascii="Times New Roman" w:eastAsia="Times New Roman" w:hAnsi="Times New Roman"/>
                <w:i/>
                <w:lang w:eastAsia="ru-RU"/>
              </w:rPr>
              <w:t>монтаж освещения и отопления пожарного депо п. Видим;</w:t>
            </w:r>
          </w:p>
        </w:tc>
      </w:tr>
      <w:tr w:rsidR="008D457A" w:rsidRPr="00A92650" w:rsidTr="00025291">
        <w:trPr>
          <w:trHeight w:val="284"/>
        </w:trPr>
        <w:tc>
          <w:tcPr>
            <w:tcW w:w="1019" w:type="dxa"/>
            <w:vAlign w:val="center"/>
          </w:tcPr>
          <w:p w:rsidR="008D457A" w:rsidRPr="00A92650" w:rsidRDefault="008D457A" w:rsidP="002A0A8D">
            <w:pPr>
              <w:widowControl w:val="0"/>
              <w:spacing w:after="0" w:line="240" w:lineRule="auto"/>
              <w:ind w:right="-57"/>
              <w:jc w:val="right"/>
              <w:outlineLvl w:val="0"/>
              <w:rPr>
                <w:rFonts w:ascii="Times New Roman" w:eastAsia="Times New Roman" w:hAnsi="Times New Roman"/>
                <w:b/>
                <w:i/>
                <w:lang w:eastAsia="ru-RU"/>
              </w:rPr>
            </w:pPr>
            <w:r w:rsidRPr="00A92650">
              <w:rPr>
                <w:rFonts w:ascii="Times New Roman" w:eastAsia="Times New Roman" w:hAnsi="Times New Roman"/>
                <w:b/>
                <w:i/>
                <w:lang w:eastAsia="ru-RU"/>
              </w:rPr>
              <w:t>+5,0</w:t>
            </w:r>
          </w:p>
        </w:tc>
        <w:tc>
          <w:tcPr>
            <w:tcW w:w="1335" w:type="dxa"/>
            <w:vAlign w:val="center"/>
          </w:tcPr>
          <w:p w:rsidR="008D457A" w:rsidRPr="00A92650" w:rsidRDefault="008D457A"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A92650">
              <w:rPr>
                <w:rFonts w:ascii="Times New Roman" w:hAnsi="Times New Roman"/>
                <w:b/>
                <w:i/>
              </w:rPr>
              <w:t>тыс. рублей</w:t>
            </w:r>
          </w:p>
        </w:tc>
        <w:tc>
          <w:tcPr>
            <w:tcW w:w="6782" w:type="dxa"/>
            <w:shd w:val="clear" w:color="auto" w:fill="auto"/>
            <w:vAlign w:val="center"/>
            <w:hideMark/>
          </w:tcPr>
          <w:p w:rsidR="008D457A" w:rsidRPr="00A92650" w:rsidRDefault="008D457A" w:rsidP="00FB7825">
            <w:pPr>
              <w:pStyle w:val="ad"/>
              <w:widowControl w:val="0"/>
              <w:numPr>
                <w:ilvl w:val="0"/>
                <w:numId w:val="10"/>
              </w:numPr>
              <w:tabs>
                <w:tab w:val="left" w:pos="258"/>
              </w:tabs>
              <w:spacing w:after="0" w:line="240" w:lineRule="auto"/>
              <w:ind w:left="0" w:firstLine="0"/>
              <w:jc w:val="both"/>
              <w:outlineLvl w:val="0"/>
              <w:rPr>
                <w:rFonts w:ascii="Times New Roman" w:eastAsia="Times New Roman" w:hAnsi="Times New Roman"/>
                <w:i/>
                <w:lang w:eastAsia="ru-RU"/>
              </w:rPr>
            </w:pPr>
            <w:r w:rsidRPr="00A92650">
              <w:rPr>
                <w:rFonts w:ascii="Times New Roman" w:eastAsia="Times New Roman" w:hAnsi="Times New Roman"/>
                <w:i/>
                <w:lang w:eastAsia="ru-RU"/>
              </w:rPr>
              <w:t>госпошлина;</w:t>
            </w:r>
          </w:p>
        </w:tc>
      </w:tr>
      <w:tr w:rsidR="008D457A" w:rsidRPr="00A92650" w:rsidTr="00025291">
        <w:trPr>
          <w:trHeight w:val="284"/>
        </w:trPr>
        <w:tc>
          <w:tcPr>
            <w:tcW w:w="1019" w:type="dxa"/>
            <w:vAlign w:val="center"/>
          </w:tcPr>
          <w:p w:rsidR="008D457A" w:rsidRPr="00A92650" w:rsidRDefault="008D457A" w:rsidP="002A0A8D">
            <w:pPr>
              <w:widowControl w:val="0"/>
              <w:spacing w:after="0" w:line="240" w:lineRule="auto"/>
              <w:ind w:right="-57"/>
              <w:jc w:val="right"/>
              <w:outlineLvl w:val="0"/>
              <w:rPr>
                <w:rFonts w:ascii="Times New Roman" w:eastAsia="Times New Roman" w:hAnsi="Times New Roman"/>
                <w:b/>
                <w:i/>
                <w:lang w:eastAsia="ru-RU"/>
              </w:rPr>
            </w:pPr>
            <w:r w:rsidRPr="00A92650">
              <w:rPr>
                <w:rFonts w:ascii="Times New Roman" w:eastAsia="Times New Roman" w:hAnsi="Times New Roman"/>
                <w:b/>
                <w:i/>
                <w:lang w:eastAsia="ru-RU"/>
              </w:rPr>
              <w:t>+200,0</w:t>
            </w:r>
          </w:p>
        </w:tc>
        <w:tc>
          <w:tcPr>
            <w:tcW w:w="1335" w:type="dxa"/>
            <w:vAlign w:val="center"/>
          </w:tcPr>
          <w:p w:rsidR="008D457A" w:rsidRPr="00A92650" w:rsidRDefault="008D457A"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A92650">
              <w:rPr>
                <w:rFonts w:ascii="Times New Roman" w:hAnsi="Times New Roman"/>
                <w:b/>
                <w:i/>
              </w:rPr>
              <w:t>тыс. рублей</w:t>
            </w:r>
          </w:p>
        </w:tc>
        <w:tc>
          <w:tcPr>
            <w:tcW w:w="6782" w:type="dxa"/>
            <w:shd w:val="clear" w:color="auto" w:fill="auto"/>
            <w:vAlign w:val="center"/>
            <w:hideMark/>
          </w:tcPr>
          <w:p w:rsidR="008D457A" w:rsidRPr="00A92650" w:rsidRDefault="008D457A" w:rsidP="00FB7825">
            <w:pPr>
              <w:pStyle w:val="ad"/>
              <w:widowControl w:val="0"/>
              <w:numPr>
                <w:ilvl w:val="0"/>
                <w:numId w:val="10"/>
              </w:numPr>
              <w:tabs>
                <w:tab w:val="left" w:pos="258"/>
              </w:tabs>
              <w:spacing w:after="0" w:line="240" w:lineRule="auto"/>
              <w:ind w:left="0" w:firstLine="0"/>
              <w:jc w:val="both"/>
              <w:outlineLvl w:val="0"/>
              <w:rPr>
                <w:rFonts w:ascii="Times New Roman" w:eastAsia="Times New Roman" w:hAnsi="Times New Roman"/>
                <w:i/>
                <w:lang w:eastAsia="ru-RU"/>
              </w:rPr>
            </w:pPr>
            <w:r w:rsidRPr="00A92650">
              <w:rPr>
                <w:rFonts w:ascii="Times New Roman" w:eastAsia="Times New Roman" w:hAnsi="Times New Roman"/>
                <w:i/>
                <w:lang w:eastAsia="ru-RU"/>
              </w:rPr>
              <w:t>приобретение оборудования;</w:t>
            </w:r>
          </w:p>
        </w:tc>
      </w:tr>
      <w:tr w:rsidR="008D457A" w:rsidRPr="00A92650" w:rsidTr="00025291">
        <w:trPr>
          <w:trHeight w:val="284"/>
        </w:trPr>
        <w:tc>
          <w:tcPr>
            <w:tcW w:w="1019" w:type="dxa"/>
          </w:tcPr>
          <w:p w:rsidR="008D457A" w:rsidRPr="00A92650" w:rsidRDefault="008D457A" w:rsidP="002A0A8D">
            <w:pPr>
              <w:widowControl w:val="0"/>
              <w:spacing w:after="0" w:line="240" w:lineRule="auto"/>
              <w:ind w:right="-57"/>
              <w:jc w:val="right"/>
              <w:outlineLvl w:val="0"/>
              <w:rPr>
                <w:rFonts w:ascii="Times New Roman" w:eastAsia="Times New Roman" w:hAnsi="Times New Roman"/>
                <w:b/>
                <w:i/>
                <w:lang w:eastAsia="ru-RU"/>
              </w:rPr>
            </w:pPr>
            <w:r w:rsidRPr="00A92650">
              <w:rPr>
                <w:rFonts w:ascii="Times New Roman" w:eastAsia="Times New Roman" w:hAnsi="Times New Roman"/>
                <w:b/>
                <w:i/>
                <w:lang w:eastAsia="ru-RU"/>
              </w:rPr>
              <w:t>+</w:t>
            </w:r>
            <w:r w:rsidR="00AE35AB" w:rsidRPr="00A92650">
              <w:rPr>
                <w:rFonts w:ascii="Times New Roman" w:eastAsia="Times New Roman" w:hAnsi="Times New Roman"/>
                <w:b/>
                <w:i/>
                <w:lang w:eastAsia="ru-RU"/>
              </w:rPr>
              <w:t>350</w:t>
            </w:r>
            <w:r w:rsidRPr="00A92650">
              <w:rPr>
                <w:rFonts w:ascii="Times New Roman" w:eastAsia="Times New Roman" w:hAnsi="Times New Roman"/>
                <w:b/>
                <w:i/>
                <w:lang w:eastAsia="ru-RU"/>
              </w:rPr>
              <w:t>,0</w:t>
            </w:r>
          </w:p>
        </w:tc>
        <w:tc>
          <w:tcPr>
            <w:tcW w:w="1335" w:type="dxa"/>
          </w:tcPr>
          <w:p w:rsidR="008D457A" w:rsidRPr="00A92650" w:rsidRDefault="008D457A"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A92650">
              <w:rPr>
                <w:rFonts w:ascii="Times New Roman" w:hAnsi="Times New Roman"/>
                <w:b/>
                <w:i/>
              </w:rPr>
              <w:t>тыс. рублей</w:t>
            </w:r>
          </w:p>
        </w:tc>
        <w:tc>
          <w:tcPr>
            <w:tcW w:w="6782" w:type="dxa"/>
            <w:shd w:val="clear" w:color="auto" w:fill="auto"/>
            <w:vAlign w:val="center"/>
            <w:hideMark/>
          </w:tcPr>
          <w:p w:rsidR="008D457A" w:rsidRPr="00A92650" w:rsidRDefault="00AE35AB" w:rsidP="00FB7825">
            <w:pPr>
              <w:pStyle w:val="ad"/>
              <w:widowControl w:val="0"/>
              <w:numPr>
                <w:ilvl w:val="0"/>
                <w:numId w:val="10"/>
              </w:numPr>
              <w:tabs>
                <w:tab w:val="left" w:pos="258"/>
              </w:tabs>
              <w:spacing w:after="0" w:line="240" w:lineRule="auto"/>
              <w:ind w:left="0" w:firstLine="0"/>
              <w:jc w:val="both"/>
              <w:outlineLvl w:val="0"/>
              <w:rPr>
                <w:rFonts w:ascii="Times New Roman" w:eastAsia="Times New Roman" w:hAnsi="Times New Roman"/>
                <w:i/>
                <w:lang w:eastAsia="ru-RU"/>
              </w:rPr>
            </w:pPr>
            <w:r w:rsidRPr="00A92650">
              <w:rPr>
                <w:rFonts w:ascii="Times New Roman" w:eastAsia="Times New Roman" w:hAnsi="Times New Roman"/>
                <w:i/>
                <w:lang w:eastAsia="ru-RU"/>
              </w:rPr>
              <w:t>мягкий инвентарь (материальные резервы - приобретение средств индивидуальной защиты органов дыхания);</w:t>
            </w:r>
          </w:p>
        </w:tc>
      </w:tr>
      <w:tr w:rsidR="008D457A" w:rsidRPr="00A92650" w:rsidTr="00025291">
        <w:trPr>
          <w:trHeight w:val="284"/>
        </w:trPr>
        <w:tc>
          <w:tcPr>
            <w:tcW w:w="1019" w:type="dxa"/>
            <w:vAlign w:val="center"/>
          </w:tcPr>
          <w:p w:rsidR="008D457A" w:rsidRPr="00A92650" w:rsidRDefault="008D457A" w:rsidP="002A0A8D">
            <w:pPr>
              <w:widowControl w:val="0"/>
              <w:spacing w:after="0" w:line="240" w:lineRule="auto"/>
              <w:ind w:right="-57"/>
              <w:jc w:val="right"/>
              <w:outlineLvl w:val="0"/>
              <w:rPr>
                <w:rFonts w:ascii="Times New Roman" w:eastAsia="Times New Roman" w:hAnsi="Times New Roman"/>
                <w:b/>
                <w:i/>
                <w:lang w:eastAsia="ru-RU"/>
              </w:rPr>
            </w:pPr>
            <w:r w:rsidRPr="00A92650">
              <w:rPr>
                <w:rFonts w:ascii="Times New Roman" w:eastAsia="Times New Roman" w:hAnsi="Times New Roman"/>
                <w:b/>
                <w:i/>
                <w:lang w:eastAsia="ru-RU"/>
              </w:rPr>
              <w:t>+</w:t>
            </w:r>
            <w:r w:rsidR="00AE35AB" w:rsidRPr="00A92650">
              <w:rPr>
                <w:rFonts w:ascii="Times New Roman" w:eastAsia="Times New Roman" w:hAnsi="Times New Roman"/>
                <w:b/>
                <w:i/>
                <w:lang w:eastAsia="ru-RU"/>
              </w:rPr>
              <w:t>441,2</w:t>
            </w:r>
          </w:p>
        </w:tc>
        <w:tc>
          <w:tcPr>
            <w:tcW w:w="1335" w:type="dxa"/>
            <w:vAlign w:val="center"/>
          </w:tcPr>
          <w:p w:rsidR="008D457A" w:rsidRPr="00A92650" w:rsidRDefault="008D457A"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A92650">
              <w:rPr>
                <w:rFonts w:ascii="Times New Roman" w:hAnsi="Times New Roman"/>
                <w:b/>
                <w:i/>
              </w:rPr>
              <w:t>тыс. рублей</w:t>
            </w:r>
          </w:p>
        </w:tc>
        <w:tc>
          <w:tcPr>
            <w:tcW w:w="6782" w:type="dxa"/>
            <w:shd w:val="clear" w:color="auto" w:fill="auto"/>
            <w:vAlign w:val="center"/>
            <w:hideMark/>
          </w:tcPr>
          <w:p w:rsidR="008D457A" w:rsidRPr="00A92650" w:rsidRDefault="00AE35AB" w:rsidP="00FB7825">
            <w:pPr>
              <w:pStyle w:val="ad"/>
              <w:widowControl w:val="0"/>
              <w:numPr>
                <w:ilvl w:val="0"/>
                <w:numId w:val="10"/>
              </w:numPr>
              <w:tabs>
                <w:tab w:val="left" w:pos="258"/>
              </w:tabs>
              <w:spacing w:after="0" w:line="240" w:lineRule="auto"/>
              <w:ind w:left="0" w:firstLine="0"/>
              <w:jc w:val="both"/>
              <w:outlineLvl w:val="0"/>
              <w:rPr>
                <w:rFonts w:ascii="Times New Roman" w:eastAsia="Times New Roman" w:hAnsi="Times New Roman"/>
                <w:i/>
                <w:lang w:eastAsia="ru-RU"/>
              </w:rPr>
            </w:pPr>
            <w:proofErr w:type="gramStart"/>
            <w:r w:rsidRPr="00A92650">
              <w:rPr>
                <w:rFonts w:ascii="Times New Roman" w:eastAsia="Times New Roman" w:hAnsi="Times New Roman"/>
                <w:i/>
                <w:lang w:eastAsia="ru-RU"/>
              </w:rPr>
              <w:t>комплектующие</w:t>
            </w:r>
            <w:proofErr w:type="gramEnd"/>
            <w:r w:rsidRPr="00A92650">
              <w:rPr>
                <w:rFonts w:ascii="Times New Roman" w:eastAsia="Times New Roman" w:hAnsi="Times New Roman"/>
                <w:i/>
                <w:lang w:eastAsia="ru-RU"/>
              </w:rPr>
              <w:t xml:space="preserve"> к оргтехнике;</w:t>
            </w:r>
          </w:p>
        </w:tc>
      </w:tr>
      <w:tr w:rsidR="008D457A" w:rsidRPr="00A92650" w:rsidTr="00025291">
        <w:trPr>
          <w:trHeight w:val="284"/>
        </w:trPr>
        <w:tc>
          <w:tcPr>
            <w:tcW w:w="1019" w:type="dxa"/>
          </w:tcPr>
          <w:p w:rsidR="008D457A" w:rsidRPr="00A92650" w:rsidRDefault="008D457A" w:rsidP="002A0A8D">
            <w:pPr>
              <w:widowControl w:val="0"/>
              <w:spacing w:after="0" w:line="240" w:lineRule="auto"/>
              <w:ind w:right="-57"/>
              <w:jc w:val="right"/>
              <w:outlineLvl w:val="0"/>
              <w:rPr>
                <w:rFonts w:ascii="Times New Roman" w:eastAsia="Times New Roman" w:hAnsi="Times New Roman"/>
                <w:b/>
                <w:i/>
                <w:lang w:eastAsia="ru-RU"/>
              </w:rPr>
            </w:pPr>
            <w:r w:rsidRPr="00A92650">
              <w:rPr>
                <w:rFonts w:ascii="Times New Roman" w:eastAsia="Times New Roman" w:hAnsi="Times New Roman"/>
                <w:b/>
                <w:i/>
                <w:lang w:eastAsia="ru-RU"/>
              </w:rPr>
              <w:t>+</w:t>
            </w:r>
            <w:r w:rsidR="00AE35AB" w:rsidRPr="00A92650">
              <w:rPr>
                <w:rFonts w:ascii="Times New Roman" w:eastAsia="Times New Roman" w:hAnsi="Times New Roman"/>
                <w:b/>
                <w:i/>
                <w:lang w:eastAsia="ru-RU"/>
              </w:rPr>
              <w:t>100,0</w:t>
            </w:r>
          </w:p>
        </w:tc>
        <w:tc>
          <w:tcPr>
            <w:tcW w:w="1335" w:type="dxa"/>
          </w:tcPr>
          <w:p w:rsidR="008D457A" w:rsidRPr="00A92650" w:rsidRDefault="008D457A"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A92650">
              <w:rPr>
                <w:rFonts w:ascii="Times New Roman" w:hAnsi="Times New Roman"/>
                <w:b/>
                <w:i/>
              </w:rPr>
              <w:t>тыс. рублей</w:t>
            </w:r>
          </w:p>
        </w:tc>
        <w:tc>
          <w:tcPr>
            <w:tcW w:w="6782" w:type="dxa"/>
            <w:shd w:val="clear" w:color="auto" w:fill="auto"/>
            <w:vAlign w:val="center"/>
            <w:hideMark/>
          </w:tcPr>
          <w:p w:rsidR="008D457A" w:rsidRPr="00A92650" w:rsidRDefault="00AE35AB" w:rsidP="00FB7825">
            <w:pPr>
              <w:pStyle w:val="ad"/>
              <w:widowControl w:val="0"/>
              <w:numPr>
                <w:ilvl w:val="0"/>
                <w:numId w:val="10"/>
              </w:numPr>
              <w:tabs>
                <w:tab w:val="left" w:pos="258"/>
              </w:tabs>
              <w:spacing w:after="0" w:line="240" w:lineRule="auto"/>
              <w:ind w:left="0" w:firstLine="0"/>
              <w:jc w:val="both"/>
              <w:outlineLvl w:val="0"/>
              <w:rPr>
                <w:rFonts w:ascii="Times New Roman" w:eastAsia="Times New Roman" w:hAnsi="Times New Roman"/>
                <w:i/>
                <w:lang w:eastAsia="ru-RU"/>
              </w:rPr>
            </w:pPr>
            <w:r w:rsidRPr="00A92650">
              <w:rPr>
                <w:rFonts w:ascii="Times New Roman" w:eastAsia="Times New Roman" w:hAnsi="Times New Roman"/>
                <w:i/>
                <w:lang w:eastAsia="ru-RU"/>
              </w:rPr>
              <w:t>иные расходные материалы</w:t>
            </w:r>
            <w:r w:rsidR="008D457A" w:rsidRPr="00A92650">
              <w:rPr>
                <w:rFonts w:ascii="Times New Roman" w:eastAsia="Times New Roman" w:hAnsi="Times New Roman"/>
                <w:i/>
                <w:lang w:eastAsia="ru-RU"/>
              </w:rPr>
              <w:t>;</w:t>
            </w:r>
          </w:p>
        </w:tc>
      </w:tr>
      <w:tr w:rsidR="008D457A" w:rsidRPr="00A92650" w:rsidTr="00025291">
        <w:trPr>
          <w:trHeight w:val="284"/>
        </w:trPr>
        <w:tc>
          <w:tcPr>
            <w:tcW w:w="1019" w:type="dxa"/>
          </w:tcPr>
          <w:p w:rsidR="008D457A" w:rsidRPr="00A92650" w:rsidRDefault="008D457A" w:rsidP="002A0A8D">
            <w:pPr>
              <w:widowControl w:val="0"/>
              <w:spacing w:after="0" w:line="240" w:lineRule="auto"/>
              <w:ind w:right="-57"/>
              <w:jc w:val="right"/>
              <w:outlineLvl w:val="0"/>
              <w:rPr>
                <w:rFonts w:ascii="Times New Roman" w:eastAsia="Times New Roman" w:hAnsi="Times New Roman"/>
                <w:b/>
                <w:i/>
                <w:lang w:eastAsia="ru-RU"/>
              </w:rPr>
            </w:pPr>
            <w:r w:rsidRPr="00A92650">
              <w:rPr>
                <w:rFonts w:ascii="Times New Roman" w:eastAsia="Times New Roman" w:hAnsi="Times New Roman"/>
                <w:b/>
                <w:i/>
                <w:lang w:eastAsia="ru-RU"/>
              </w:rPr>
              <w:t>+</w:t>
            </w:r>
            <w:r w:rsidR="00F62E88" w:rsidRPr="00A92650">
              <w:rPr>
                <w:rFonts w:ascii="Times New Roman" w:eastAsia="Times New Roman" w:hAnsi="Times New Roman"/>
                <w:b/>
                <w:i/>
                <w:lang w:eastAsia="ru-RU"/>
              </w:rPr>
              <w:t>15</w:t>
            </w:r>
            <w:r w:rsidR="00AE35AB" w:rsidRPr="00A92650">
              <w:rPr>
                <w:rFonts w:ascii="Times New Roman" w:eastAsia="Times New Roman" w:hAnsi="Times New Roman"/>
                <w:b/>
                <w:i/>
                <w:lang w:eastAsia="ru-RU"/>
              </w:rPr>
              <w:t>0,0</w:t>
            </w:r>
          </w:p>
        </w:tc>
        <w:tc>
          <w:tcPr>
            <w:tcW w:w="1335" w:type="dxa"/>
          </w:tcPr>
          <w:p w:rsidR="008D457A" w:rsidRPr="00A92650" w:rsidRDefault="008D457A"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A92650">
              <w:rPr>
                <w:rFonts w:ascii="Times New Roman" w:hAnsi="Times New Roman"/>
                <w:b/>
                <w:i/>
              </w:rPr>
              <w:t>тыс. рублей</w:t>
            </w:r>
          </w:p>
        </w:tc>
        <w:tc>
          <w:tcPr>
            <w:tcW w:w="6782" w:type="dxa"/>
            <w:shd w:val="clear" w:color="auto" w:fill="auto"/>
            <w:vAlign w:val="center"/>
            <w:hideMark/>
          </w:tcPr>
          <w:p w:rsidR="008D457A" w:rsidRPr="00A92650" w:rsidRDefault="00AE35AB" w:rsidP="00FB7825">
            <w:pPr>
              <w:pStyle w:val="ad"/>
              <w:widowControl w:val="0"/>
              <w:numPr>
                <w:ilvl w:val="0"/>
                <w:numId w:val="10"/>
              </w:numPr>
              <w:tabs>
                <w:tab w:val="left" w:pos="258"/>
              </w:tabs>
              <w:spacing w:after="0" w:line="240" w:lineRule="auto"/>
              <w:ind w:left="0" w:firstLine="0"/>
              <w:jc w:val="both"/>
              <w:outlineLvl w:val="0"/>
              <w:rPr>
                <w:rFonts w:ascii="Times New Roman" w:eastAsia="Times New Roman" w:hAnsi="Times New Roman"/>
                <w:i/>
                <w:lang w:eastAsia="ru-RU"/>
              </w:rPr>
            </w:pPr>
            <w:r w:rsidRPr="00A92650">
              <w:rPr>
                <w:rFonts w:ascii="Times New Roman" w:hAnsi="Times New Roman"/>
                <w:bCs/>
                <w:i/>
              </w:rPr>
              <w:t>подарочная и сувенирная продукция</w:t>
            </w:r>
            <w:r w:rsidR="008D457A" w:rsidRPr="00A92650">
              <w:rPr>
                <w:rFonts w:ascii="Times New Roman" w:eastAsia="Times New Roman" w:hAnsi="Times New Roman"/>
                <w:i/>
                <w:lang w:eastAsia="ru-RU"/>
              </w:rPr>
              <w:t>.</w:t>
            </w:r>
          </w:p>
        </w:tc>
      </w:tr>
    </w:tbl>
    <w:p w:rsidR="00B85394" w:rsidRDefault="00B40FB7" w:rsidP="002A0A8D">
      <w:pPr>
        <w:widowControl w:val="0"/>
        <w:autoSpaceDE w:val="0"/>
        <w:autoSpaceDN w:val="0"/>
        <w:adjustRightInd w:val="0"/>
        <w:spacing w:after="0" w:line="240" w:lineRule="auto"/>
        <w:ind w:firstLine="567"/>
        <w:jc w:val="both"/>
        <w:rPr>
          <w:rFonts w:ascii="Times New Roman" w:hAnsi="Times New Roman"/>
          <w:spacing w:val="-4"/>
          <w:sz w:val="24"/>
          <w:szCs w:val="24"/>
        </w:rPr>
      </w:pPr>
      <w:r w:rsidRPr="0002293C">
        <w:rPr>
          <w:rFonts w:ascii="Times New Roman" w:eastAsia="Times New Roman" w:hAnsi="Times New Roman"/>
          <w:b/>
          <w:spacing w:val="-4"/>
          <w:sz w:val="24"/>
          <w:szCs w:val="24"/>
          <w:highlight w:val="lightGray"/>
          <w:lang w:eastAsia="ru-RU"/>
        </w:rPr>
        <w:t>перераспределены бюджетные ассигнования</w:t>
      </w:r>
      <w:r w:rsidRPr="007627FC">
        <w:rPr>
          <w:rFonts w:ascii="Times New Roman" w:eastAsia="Times New Roman" w:hAnsi="Times New Roman"/>
          <w:spacing w:val="-4"/>
          <w:sz w:val="24"/>
          <w:szCs w:val="24"/>
          <w:lang w:eastAsia="ru-RU"/>
        </w:rPr>
        <w:t xml:space="preserve"> за счет </w:t>
      </w:r>
      <w:r w:rsidRPr="007627FC">
        <w:rPr>
          <w:rFonts w:ascii="Times New Roman" w:eastAsia="Times New Roman" w:hAnsi="Times New Roman"/>
          <w:bCs/>
          <w:spacing w:val="-4"/>
          <w:sz w:val="24"/>
          <w:szCs w:val="24"/>
          <w:u w:val="single"/>
          <w:lang w:eastAsia="ru-RU"/>
        </w:rPr>
        <w:t>налоговых и</w:t>
      </w:r>
      <w:r w:rsidRPr="007627FC">
        <w:rPr>
          <w:rFonts w:ascii="Times New Roman" w:eastAsia="Times New Roman" w:hAnsi="Times New Roman"/>
          <w:spacing w:val="-4"/>
          <w:sz w:val="24"/>
          <w:szCs w:val="24"/>
          <w:u w:val="single"/>
          <w:lang w:eastAsia="ru-RU"/>
        </w:rPr>
        <w:t xml:space="preserve"> неналоговых доходов</w:t>
      </w:r>
      <w:r w:rsidRPr="007627FC">
        <w:rPr>
          <w:rFonts w:ascii="Times New Roman" w:eastAsia="Times New Roman" w:hAnsi="Times New Roman"/>
          <w:spacing w:val="-4"/>
          <w:sz w:val="24"/>
          <w:szCs w:val="24"/>
          <w:lang w:eastAsia="ru-RU"/>
        </w:rPr>
        <w:t xml:space="preserve">, </w:t>
      </w:r>
      <w:r w:rsidRPr="007627FC">
        <w:rPr>
          <w:rFonts w:ascii="Times New Roman" w:hAnsi="Times New Roman"/>
          <w:spacing w:val="-4"/>
          <w:sz w:val="24"/>
          <w:szCs w:val="24"/>
        </w:rPr>
        <w:t>в том числе:</w:t>
      </w:r>
    </w:p>
    <w:p w:rsidR="00B85394" w:rsidRDefault="00B85394">
      <w:pPr>
        <w:spacing w:after="0" w:line="240" w:lineRule="auto"/>
        <w:rPr>
          <w:rFonts w:ascii="Times New Roman" w:hAnsi="Times New Roman"/>
          <w:spacing w:val="-4"/>
          <w:sz w:val="24"/>
          <w:szCs w:val="24"/>
        </w:rPr>
      </w:pPr>
      <w:r>
        <w:rPr>
          <w:rFonts w:ascii="Times New Roman" w:hAnsi="Times New Roman"/>
          <w:spacing w:val="-4"/>
          <w:sz w:val="24"/>
          <w:szCs w:val="24"/>
        </w:rPr>
        <w:br w:type="page"/>
      </w:r>
    </w:p>
    <w:tbl>
      <w:tblPr>
        <w:tblW w:w="9129" w:type="dxa"/>
        <w:tblInd w:w="1074" w:type="dxa"/>
        <w:tblLayout w:type="fixed"/>
        <w:tblLook w:val="04A0"/>
      </w:tblPr>
      <w:tblGrid>
        <w:gridCol w:w="1009"/>
        <w:gridCol w:w="1336"/>
        <w:gridCol w:w="6784"/>
      </w:tblGrid>
      <w:tr w:rsidR="00B40FB7" w:rsidRPr="0045046D" w:rsidTr="00432F35">
        <w:trPr>
          <w:trHeight w:val="255"/>
        </w:trPr>
        <w:tc>
          <w:tcPr>
            <w:tcW w:w="1009" w:type="dxa"/>
          </w:tcPr>
          <w:p w:rsidR="00B40FB7" w:rsidRPr="0045046D" w:rsidRDefault="00B40FB7" w:rsidP="002A0A8D">
            <w:pPr>
              <w:widowControl w:val="0"/>
              <w:spacing w:after="0" w:line="240"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lastRenderedPageBreak/>
              <w:t>-8 006,9</w:t>
            </w:r>
          </w:p>
        </w:tc>
        <w:tc>
          <w:tcPr>
            <w:tcW w:w="1336" w:type="dxa"/>
          </w:tcPr>
          <w:p w:rsidR="00B40FB7" w:rsidRPr="0045046D" w:rsidRDefault="00B40FB7" w:rsidP="00B85394">
            <w:pPr>
              <w:widowControl w:val="0"/>
              <w:tabs>
                <w:tab w:val="left" w:pos="308"/>
              </w:tabs>
              <w:spacing w:after="0" w:line="240"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B40FB7" w:rsidRPr="00B85394" w:rsidRDefault="00EC2834" w:rsidP="00FB7825">
            <w:pPr>
              <w:pStyle w:val="ad"/>
              <w:widowControl w:val="0"/>
              <w:numPr>
                <w:ilvl w:val="0"/>
                <w:numId w:val="10"/>
              </w:numPr>
              <w:tabs>
                <w:tab w:val="left" w:pos="267"/>
              </w:tabs>
              <w:spacing w:after="0" w:line="240" w:lineRule="auto"/>
              <w:ind w:left="0" w:firstLine="0"/>
              <w:jc w:val="both"/>
              <w:outlineLvl w:val="0"/>
              <w:rPr>
                <w:rFonts w:ascii="Times New Roman" w:eastAsia="Times New Roman" w:hAnsi="Times New Roman"/>
                <w:i/>
                <w:lang w:eastAsia="ru-RU"/>
              </w:rPr>
            </w:pPr>
            <w:r w:rsidRPr="00B85394">
              <w:rPr>
                <w:rFonts w:ascii="Times New Roman" w:hAnsi="Times New Roman"/>
                <w:bCs/>
                <w:i/>
              </w:rPr>
              <w:t>мероприятия в области охраны окружающей среды</w:t>
            </w:r>
            <w:r w:rsidR="00B40FB7" w:rsidRPr="00B85394">
              <w:rPr>
                <w:rFonts w:ascii="Times New Roman" w:eastAsia="Times New Roman" w:hAnsi="Times New Roman"/>
                <w:i/>
                <w:lang w:eastAsia="ru-RU"/>
              </w:rPr>
              <w:t>;</w:t>
            </w:r>
          </w:p>
        </w:tc>
      </w:tr>
      <w:tr w:rsidR="00B40FB7" w:rsidRPr="00F85DBE" w:rsidTr="00432F35">
        <w:trPr>
          <w:trHeight w:val="255"/>
        </w:trPr>
        <w:tc>
          <w:tcPr>
            <w:tcW w:w="1009" w:type="dxa"/>
          </w:tcPr>
          <w:p w:rsidR="00B40FB7" w:rsidRPr="0045046D" w:rsidRDefault="00B40FB7" w:rsidP="002A0A8D">
            <w:pPr>
              <w:widowControl w:val="0"/>
              <w:spacing w:after="0" w:line="240" w:lineRule="auto"/>
              <w:ind w:left="-102" w:right="-57"/>
              <w:jc w:val="right"/>
              <w:outlineLvl w:val="0"/>
              <w:rPr>
                <w:rFonts w:ascii="Times New Roman" w:hAnsi="Times New Roman"/>
                <w:b/>
                <w:i/>
              </w:rPr>
            </w:pPr>
            <w:r>
              <w:rPr>
                <w:rFonts w:ascii="Times New Roman" w:hAnsi="Times New Roman"/>
                <w:b/>
                <w:i/>
              </w:rPr>
              <w:t>+2 500,0</w:t>
            </w:r>
          </w:p>
        </w:tc>
        <w:tc>
          <w:tcPr>
            <w:tcW w:w="1336" w:type="dxa"/>
          </w:tcPr>
          <w:p w:rsidR="00B40FB7" w:rsidRPr="0045046D" w:rsidRDefault="00B40FB7" w:rsidP="00B85394">
            <w:pPr>
              <w:widowControl w:val="0"/>
              <w:tabs>
                <w:tab w:val="left" w:pos="308"/>
              </w:tabs>
              <w:spacing w:after="0" w:line="240"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B40FB7" w:rsidRPr="00B85394" w:rsidRDefault="00B40FB7"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B85394">
              <w:rPr>
                <w:rFonts w:ascii="Times New Roman" w:hAnsi="Times New Roman"/>
                <w:i/>
              </w:rPr>
              <w:t>работы по оформлению земельных участков под размещение контейнерных площадок накопления твердых коммунальных отходов в сельских поселениях;</w:t>
            </w:r>
          </w:p>
        </w:tc>
      </w:tr>
      <w:tr w:rsidR="00B40FB7" w:rsidRPr="0045046D" w:rsidTr="00432F35">
        <w:trPr>
          <w:trHeight w:val="255"/>
        </w:trPr>
        <w:tc>
          <w:tcPr>
            <w:tcW w:w="1009" w:type="dxa"/>
          </w:tcPr>
          <w:p w:rsidR="00B40FB7" w:rsidRPr="0045046D" w:rsidRDefault="00B40FB7" w:rsidP="002A0A8D">
            <w:pPr>
              <w:widowControl w:val="0"/>
              <w:spacing w:after="0" w:line="240" w:lineRule="auto"/>
              <w:ind w:left="-102" w:right="-57"/>
              <w:jc w:val="right"/>
              <w:outlineLvl w:val="0"/>
              <w:rPr>
                <w:rFonts w:ascii="Times New Roman" w:hAnsi="Times New Roman"/>
                <w:b/>
                <w:i/>
              </w:rPr>
            </w:pPr>
            <w:r>
              <w:rPr>
                <w:rFonts w:ascii="Times New Roman" w:hAnsi="Times New Roman"/>
                <w:b/>
                <w:i/>
              </w:rPr>
              <w:t>+1 396,9</w:t>
            </w:r>
          </w:p>
        </w:tc>
        <w:tc>
          <w:tcPr>
            <w:tcW w:w="1336" w:type="dxa"/>
          </w:tcPr>
          <w:p w:rsidR="00B40FB7" w:rsidRPr="0045046D" w:rsidRDefault="00B40FB7" w:rsidP="00B85394">
            <w:pPr>
              <w:widowControl w:val="0"/>
              <w:tabs>
                <w:tab w:val="left" w:pos="308"/>
              </w:tabs>
              <w:spacing w:after="0" w:line="240"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B40FB7" w:rsidRPr="00B85394" w:rsidRDefault="00B40FB7" w:rsidP="008A5786">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B85394">
              <w:rPr>
                <w:rFonts w:ascii="Times New Roman" w:hAnsi="Times New Roman"/>
                <w:i/>
              </w:rPr>
              <w:t>создание и обустройство площадок накопления твердых коммунальных отходов п.</w:t>
            </w:r>
            <w:r w:rsidR="008A5786">
              <w:rPr>
                <w:rFonts w:ascii="Times New Roman" w:hAnsi="Times New Roman"/>
                <w:i/>
              </w:rPr>
              <w:t> </w:t>
            </w:r>
            <w:r w:rsidRPr="00B85394">
              <w:rPr>
                <w:rFonts w:ascii="Times New Roman" w:hAnsi="Times New Roman"/>
                <w:i/>
              </w:rPr>
              <w:t>Семигорск;</w:t>
            </w:r>
          </w:p>
        </w:tc>
      </w:tr>
      <w:tr w:rsidR="00B40FB7" w:rsidRPr="0045046D" w:rsidTr="00432F35">
        <w:trPr>
          <w:trHeight w:val="255"/>
        </w:trPr>
        <w:tc>
          <w:tcPr>
            <w:tcW w:w="1009" w:type="dxa"/>
          </w:tcPr>
          <w:p w:rsidR="00B40FB7" w:rsidRPr="00183624" w:rsidRDefault="00B40FB7" w:rsidP="002A0A8D">
            <w:pPr>
              <w:widowControl w:val="0"/>
              <w:spacing w:after="0" w:line="240" w:lineRule="auto"/>
              <w:ind w:right="-57"/>
              <w:jc w:val="right"/>
              <w:outlineLvl w:val="0"/>
              <w:rPr>
                <w:rFonts w:ascii="Times New Roman" w:hAnsi="Times New Roman"/>
                <w:b/>
                <w:i/>
              </w:rPr>
            </w:pPr>
            <w:r w:rsidRPr="00183624">
              <w:rPr>
                <w:rFonts w:ascii="Times New Roman" w:hAnsi="Times New Roman"/>
                <w:b/>
                <w:i/>
              </w:rPr>
              <w:t>+</w:t>
            </w:r>
            <w:r>
              <w:rPr>
                <w:rFonts w:ascii="Times New Roman" w:hAnsi="Times New Roman"/>
                <w:b/>
                <w:i/>
              </w:rPr>
              <w:t>4 110,0</w:t>
            </w:r>
          </w:p>
        </w:tc>
        <w:tc>
          <w:tcPr>
            <w:tcW w:w="1336" w:type="dxa"/>
          </w:tcPr>
          <w:p w:rsidR="00B40FB7" w:rsidRPr="00183624" w:rsidRDefault="00B40FB7" w:rsidP="00B85394">
            <w:pPr>
              <w:widowControl w:val="0"/>
              <w:tabs>
                <w:tab w:val="left" w:pos="44"/>
              </w:tabs>
              <w:spacing w:after="0" w:line="240" w:lineRule="auto"/>
              <w:ind w:right="-102"/>
              <w:outlineLvl w:val="0"/>
              <w:rPr>
                <w:rFonts w:ascii="Times New Roman" w:eastAsia="Times New Roman" w:hAnsi="Times New Roman"/>
                <w:b/>
                <w:i/>
                <w:lang w:eastAsia="ru-RU"/>
              </w:rPr>
            </w:pPr>
            <w:r w:rsidRPr="00183624">
              <w:rPr>
                <w:rFonts w:ascii="Times New Roman" w:hAnsi="Times New Roman"/>
                <w:b/>
                <w:i/>
              </w:rPr>
              <w:t>тыс. рублей</w:t>
            </w:r>
          </w:p>
        </w:tc>
        <w:tc>
          <w:tcPr>
            <w:tcW w:w="6784" w:type="dxa"/>
            <w:shd w:val="clear" w:color="auto" w:fill="auto"/>
            <w:vAlign w:val="center"/>
            <w:hideMark/>
          </w:tcPr>
          <w:p w:rsidR="00B40FB7" w:rsidRPr="00B85394" w:rsidRDefault="00B40FB7" w:rsidP="008A5786">
            <w:pPr>
              <w:pStyle w:val="ad"/>
              <w:widowControl w:val="0"/>
              <w:numPr>
                <w:ilvl w:val="0"/>
                <w:numId w:val="13"/>
              </w:numPr>
              <w:tabs>
                <w:tab w:val="left" w:pos="267"/>
              </w:tabs>
              <w:spacing w:after="0" w:line="240" w:lineRule="auto"/>
              <w:ind w:left="0" w:firstLine="0"/>
              <w:jc w:val="both"/>
              <w:outlineLvl w:val="0"/>
              <w:rPr>
                <w:rFonts w:ascii="Times New Roman" w:hAnsi="Times New Roman"/>
                <w:i/>
              </w:rPr>
            </w:pPr>
            <w:r w:rsidRPr="00B85394">
              <w:rPr>
                <w:rFonts w:ascii="Times New Roman" w:hAnsi="Times New Roman"/>
                <w:i/>
              </w:rPr>
              <w:t>приобретение баков для устройства площадок накопления твердых коммунальных отходов п.</w:t>
            </w:r>
            <w:r w:rsidR="008A5786">
              <w:rPr>
                <w:rFonts w:ascii="Times New Roman" w:hAnsi="Times New Roman"/>
                <w:i/>
              </w:rPr>
              <w:t> </w:t>
            </w:r>
            <w:r w:rsidRPr="00B85394">
              <w:rPr>
                <w:rFonts w:ascii="Times New Roman" w:hAnsi="Times New Roman"/>
                <w:i/>
              </w:rPr>
              <w:t>Березняки, п.</w:t>
            </w:r>
            <w:r w:rsidR="008A5786">
              <w:rPr>
                <w:rFonts w:ascii="Times New Roman" w:hAnsi="Times New Roman"/>
                <w:i/>
              </w:rPr>
              <w:t> </w:t>
            </w:r>
            <w:r w:rsidRPr="00B85394">
              <w:rPr>
                <w:rFonts w:ascii="Times New Roman" w:hAnsi="Times New Roman"/>
                <w:i/>
              </w:rPr>
              <w:t>Игирма, п.</w:t>
            </w:r>
            <w:r w:rsidR="008A5786">
              <w:rPr>
                <w:rFonts w:ascii="Times New Roman" w:hAnsi="Times New Roman"/>
                <w:i/>
              </w:rPr>
              <w:t> </w:t>
            </w:r>
            <w:r w:rsidRPr="00B85394">
              <w:rPr>
                <w:rFonts w:ascii="Times New Roman" w:hAnsi="Times New Roman"/>
                <w:i/>
              </w:rPr>
              <w:t>Новоилимск.</w:t>
            </w:r>
          </w:p>
        </w:tc>
      </w:tr>
    </w:tbl>
    <w:p w:rsidR="006A1A09" w:rsidRDefault="006A1A09" w:rsidP="002A0A8D">
      <w:pPr>
        <w:widowControl w:val="0"/>
        <w:spacing w:before="60" w:after="0" w:line="240" w:lineRule="auto"/>
        <w:ind w:firstLine="567"/>
        <w:jc w:val="both"/>
        <w:outlineLvl w:val="8"/>
        <w:rPr>
          <w:rFonts w:ascii="Times New Roman" w:eastAsia="Times New Roman" w:hAnsi="Times New Roman"/>
          <w:b/>
          <w:spacing w:val="-4"/>
          <w:sz w:val="24"/>
          <w:szCs w:val="24"/>
          <w:highlight w:val="lightGray"/>
          <w:lang w:eastAsia="ru-RU"/>
        </w:rPr>
      </w:pPr>
      <w:r w:rsidRPr="00D711AE">
        <w:rPr>
          <w:rFonts w:ascii="Times New Roman" w:hAnsi="Times New Roman"/>
          <w:b/>
          <w:sz w:val="24"/>
          <w:szCs w:val="24"/>
        </w:rPr>
        <w:t>В плановом периоде 202</w:t>
      </w:r>
      <w:r w:rsidR="00E83FD5">
        <w:rPr>
          <w:rFonts w:ascii="Times New Roman" w:hAnsi="Times New Roman"/>
          <w:b/>
          <w:sz w:val="24"/>
          <w:szCs w:val="24"/>
        </w:rPr>
        <w:t>6</w:t>
      </w:r>
      <w:r w:rsidRPr="00D711AE">
        <w:rPr>
          <w:rFonts w:ascii="Times New Roman" w:hAnsi="Times New Roman"/>
          <w:b/>
          <w:sz w:val="24"/>
          <w:szCs w:val="24"/>
        </w:rPr>
        <w:t xml:space="preserve"> и 202</w:t>
      </w:r>
      <w:r w:rsidR="00E83FD5">
        <w:rPr>
          <w:rFonts w:ascii="Times New Roman" w:hAnsi="Times New Roman"/>
          <w:b/>
          <w:sz w:val="24"/>
          <w:szCs w:val="24"/>
        </w:rPr>
        <w:t>7</w:t>
      </w:r>
      <w:r w:rsidRPr="00D711AE">
        <w:rPr>
          <w:rFonts w:ascii="Times New Roman" w:hAnsi="Times New Roman"/>
          <w:b/>
          <w:sz w:val="24"/>
          <w:szCs w:val="24"/>
        </w:rPr>
        <w:t xml:space="preserve"> годов</w:t>
      </w:r>
      <w:r w:rsidRPr="00D711AE">
        <w:rPr>
          <w:rFonts w:ascii="Times New Roman" w:hAnsi="Times New Roman"/>
          <w:sz w:val="24"/>
          <w:szCs w:val="24"/>
        </w:rPr>
        <w:t xml:space="preserve"> внесение изменений в объемы бюджетных ассигнований муниципальной программы </w:t>
      </w:r>
      <w:r w:rsidRPr="00D711AE">
        <w:rPr>
          <w:rFonts w:ascii="Times New Roman" w:hAnsi="Times New Roman"/>
          <w:b/>
          <w:sz w:val="24"/>
          <w:szCs w:val="24"/>
          <w:u w:val="single"/>
        </w:rPr>
        <w:t>не предлагается</w:t>
      </w:r>
      <w:r w:rsidRPr="00D711AE">
        <w:rPr>
          <w:rFonts w:ascii="Times New Roman" w:hAnsi="Times New Roman"/>
          <w:sz w:val="24"/>
          <w:szCs w:val="24"/>
        </w:rPr>
        <w:t>.</w:t>
      </w:r>
    </w:p>
    <w:p w:rsidR="00976F78" w:rsidRPr="007627FC" w:rsidRDefault="00976F78" w:rsidP="002A0A8D">
      <w:pPr>
        <w:widowControl w:val="0"/>
        <w:spacing w:before="120" w:after="0" w:line="240" w:lineRule="auto"/>
        <w:jc w:val="center"/>
        <w:outlineLvl w:val="8"/>
        <w:rPr>
          <w:rFonts w:ascii="Times New Roman" w:hAnsi="Times New Roman"/>
          <w:b/>
          <w:sz w:val="24"/>
          <w:szCs w:val="24"/>
        </w:rPr>
      </w:pPr>
      <w:r w:rsidRPr="007627FC">
        <w:rPr>
          <w:rFonts w:ascii="Times New Roman" w:hAnsi="Times New Roman"/>
          <w:b/>
          <w:sz w:val="24"/>
          <w:szCs w:val="24"/>
        </w:rPr>
        <w:t>Муниципальная программа</w:t>
      </w:r>
    </w:p>
    <w:p w:rsidR="00976F78" w:rsidRPr="007627FC" w:rsidRDefault="00976F78" w:rsidP="002A0A8D">
      <w:pPr>
        <w:widowControl w:val="0"/>
        <w:spacing w:after="120" w:line="240" w:lineRule="auto"/>
        <w:jc w:val="center"/>
        <w:outlineLvl w:val="8"/>
        <w:rPr>
          <w:rFonts w:ascii="Times New Roman" w:hAnsi="Times New Roman"/>
          <w:b/>
          <w:sz w:val="24"/>
          <w:szCs w:val="24"/>
        </w:rPr>
      </w:pPr>
      <w:r w:rsidRPr="007627FC">
        <w:rPr>
          <w:rFonts w:ascii="Times New Roman" w:hAnsi="Times New Roman"/>
          <w:b/>
          <w:sz w:val="24"/>
          <w:szCs w:val="24"/>
        </w:rPr>
        <w:t>«Дорожное хозяйство Нижнеилимского муниципального района»</w:t>
      </w:r>
    </w:p>
    <w:p w:rsidR="00976F78" w:rsidRPr="007627FC" w:rsidRDefault="00340C2D" w:rsidP="002A0A8D">
      <w:pPr>
        <w:pStyle w:val="a3"/>
        <w:widowControl w:val="0"/>
        <w:rPr>
          <w:rFonts w:ascii="Times New Roman" w:hAnsi="Times New Roman"/>
          <w:b/>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 xml:space="preserve">«Дорожное хозяйство Нижнеилимского муниципального района» </w:t>
      </w:r>
      <w:r w:rsidRPr="00793AFE">
        <w:rPr>
          <w:rFonts w:ascii="Times New Roman" w:hAnsi="Times New Roman"/>
          <w:b/>
          <w:bCs/>
          <w:sz w:val="24"/>
          <w:szCs w:val="24"/>
        </w:rPr>
        <w:t>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22.12.2023 №</w:t>
      </w:r>
      <w:r w:rsidR="00855543">
        <w:rPr>
          <w:rFonts w:ascii="Times New Roman" w:hAnsi="Times New Roman"/>
          <w:sz w:val="24"/>
          <w:szCs w:val="24"/>
        </w:rPr>
        <w:t> </w:t>
      </w:r>
      <w:r w:rsidRPr="00793AFE">
        <w:rPr>
          <w:rFonts w:ascii="Times New Roman" w:hAnsi="Times New Roman"/>
          <w:sz w:val="24"/>
          <w:szCs w:val="24"/>
        </w:rPr>
        <w:t>1091</w:t>
      </w:r>
      <w:r w:rsidR="00976F78" w:rsidRPr="007627FC">
        <w:rPr>
          <w:rFonts w:ascii="Times New Roman" w:hAnsi="Times New Roman"/>
          <w:sz w:val="24"/>
          <w:szCs w:val="24"/>
        </w:rPr>
        <w:t>.</w:t>
      </w:r>
    </w:p>
    <w:p w:rsidR="00976F78" w:rsidRPr="007627FC" w:rsidRDefault="00976F78" w:rsidP="002A0A8D">
      <w:pPr>
        <w:widowControl w:val="0"/>
        <w:autoSpaceDE w:val="0"/>
        <w:autoSpaceDN w:val="0"/>
        <w:adjustRightInd w:val="0"/>
        <w:spacing w:after="0" w:line="240" w:lineRule="auto"/>
        <w:ind w:firstLine="720"/>
        <w:jc w:val="both"/>
        <w:rPr>
          <w:rFonts w:ascii="Times New Roman" w:hAnsi="Times New Roman"/>
          <w:sz w:val="24"/>
          <w:szCs w:val="24"/>
        </w:rPr>
      </w:pPr>
      <w:r w:rsidRPr="007627FC">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976F78" w:rsidRPr="007627FC" w:rsidRDefault="00976F78" w:rsidP="002A0A8D">
      <w:pPr>
        <w:widowControl w:val="0"/>
        <w:spacing w:before="60" w:after="0" w:line="240" w:lineRule="auto"/>
        <w:jc w:val="center"/>
        <w:rPr>
          <w:rFonts w:ascii="Times New Roman" w:hAnsi="Times New Roman"/>
          <w:b/>
          <w:sz w:val="24"/>
          <w:szCs w:val="24"/>
        </w:rPr>
      </w:pPr>
      <w:r w:rsidRPr="007627FC">
        <w:rPr>
          <w:rFonts w:ascii="Times New Roman" w:hAnsi="Times New Roman"/>
          <w:b/>
          <w:sz w:val="24"/>
          <w:szCs w:val="24"/>
        </w:rPr>
        <w:t>Таблица. Ресурсное обес</w:t>
      </w:r>
      <w:r w:rsidR="00B85394">
        <w:rPr>
          <w:rFonts w:ascii="Times New Roman" w:hAnsi="Times New Roman"/>
          <w:b/>
          <w:sz w:val="24"/>
          <w:szCs w:val="24"/>
        </w:rPr>
        <w:t>печение муниципальной программы</w:t>
      </w:r>
    </w:p>
    <w:p w:rsidR="00976F78" w:rsidRPr="007627FC" w:rsidRDefault="00976F78" w:rsidP="002A0A8D">
      <w:pPr>
        <w:widowControl w:val="0"/>
        <w:spacing w:after="0" w:line="240" w:lineRule="auto"/>
        <w:jc w:val="center"/>
        <w:rPr>
          <w:rFonts w:ascii="Times New Roman" w:hAnsi="Times New Roman"/>
          <w:b/>
          <w:bCs/>
          <w:sz w:val="24"/>
          <w:szCs w:val="24"/>
        </w:rPr>
      </w:pPr>
      <w:r w:rsidRPr="007627FC">
        <w:rPr>
          <w:rFonts w:ascii="Times New Roman" w:hAnsi="Times New Roman"/>
          <w:b/>
          <w:sz w:val="24"/>
          <w:szCs w:val="24"/>
        </w:rPr>
        <w:t>«Дорожное хозяйство Нижнеилимского муниципального района»</w:t>
      </w:r>
    </w:p>
    <w:p w:rsidR="00976F78" w:rsidRPr="007627FC" w:rsidRDefault="00976F78" w:rsidP="00B85394">
      <w:pPr>
        <w:widowControl w:val="0"/>
        <w:spacing w:after="0" w:line="240" w:lineRule="auto"/>
        <w:ind w:right="141" w:firstLine="709"/>
        <w:jc w:val="right"/>
        <w:outlineLvl w:val="8"/>
        <w:rPr>
          <w:rFonts w:ascii="Times New Roman" w:hAnsi="Times New Roman"/>
          <w:sz w:val="20"/>
          <w:szCs w:val="20"/>
        </w:rPr>
      </w:pPr>
      <w:r w:rsidRPr="007627FC">
        <w:rPr>
          <w:rFonts w:ascii="Times New Roman" w:hAnsi="Times New Roman"/>
          <w:sz w:val="20"/>
          <w:szCs w:val="20"/>
        </w:rPr>
        <w:t>(тыс. рублей)</w:t>
      </w:r>
    </w:p>
    <w:tbl>
      <w:tblPr>
        <w:tblW w:w="9958" w:type="dxa"/>
        <w:jc w:val="center"/>
        <w:tblInd w:w="112" w:type="dxa"/>
        <w:tblLayout w:type="fixed"/>
        <w:tblLook w:val="04A0"/>
      </w:tblPr>
      <w:tblGrid>
        <w:gridCol w:w="2242"/>
        <w:gridCol w:w="857"/>
        <w:gridCol w:w="857"/>
        <w:gridCol w:w="858"/>
        <w:gridCol w:w="857"/>
        <w:gridCol w:w="857"/>
        <w:gridCol w:w="858"/>
        <w:gridCol w:w="857"/>
        <w:gridCol w:w="857"/>
        <w:gridCol w:w="858"/>
      </w:tblGrid>
      <w:tr w:rsidR="000C6486" w:rsidRPr="007627FC" w:rsidTr="00836E9F">
        <w:trPr>
          <w:trHeight w:val="225"/>
          <w:jc w:val="center"/>
        </w:trPr>
        <w:tc>
          <w:tcPr>
            <w:tcW w:w="22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6486" w:rsidRPr="007627FC" w:rsidRDefault="000C6486"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Наименование</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0C6486" w:rsidRPr="007627FC" w:rsidRDefault="000C6486"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340C2D">
              <w:rPr>
                <w:rFonts w:ascii="Times New Roman" w:eastAsia="Times New Roman" w:hAnsi="Times New Roman"/>
                <w:b/>
                <w:bCs/>
                <w:sz w:val="16"/>
                <w:szCs w:val="16"/>
                <w:lang w:eastAsia="ru-RU"/>
              </w:rPr>
              <w:t>5</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0C6486" w:rsidRPr="007627FC" w:rsidRDefault="000C6486"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340C2D">
              <w:rPr>
                <w:rFonts w:ascii="Times New Roman" w:eastAsia="Times New Roman" w:hAnsi="Times New Roman"/>
                <w:b/>
                <w:bCs/>
                <w:sz w:val="16"/>
                <w:szCs w:val="16"/>
                <w:lang w:eastAsia="ru-RU"/>
              </w:rPr>
              <w:t>6</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0C6486" w:rsidRPr="007627FC" w:rsidRDefault="000C6486"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340C2D">
              <w:rPr>
                <w:rFonts w:ascii="Times New Roman" w:eastAsia="Times New Roman" w:hAnsi="Times New Roman"/>
                <w:b/>
                <w:bCs/>
                <w:sz w:val="16"/>
                <w:szCs w:val="16"/>
                <w:lang w:eastAsia="ru-RU"/>
              </w:rPr>
              <w:t>7</w:t>
            </w:r>
          </w:p>
        </w:tc>
      </w:tr>
      <w:tr w:rsidR="00D300DB" w:rsidRPr="007627FC" w:rsidTr="00836E9F">
        <w:trPr>
          <w:trHeight w:val="384"/>
          <w:jc w:val="center"/>
        </w:trPr>
        <w:tc>
          <w:tcPr>
            <w:tcW w:w="2242" w:type="dxa"/>
            <w:vMerge/>
            <w:tcBorders>
              <w:top w:val="single" w:sz="4" w:space="0" w:color="auto"/>
              <w:left w:val="single" w:sz="4" w:space="0" w:color="auto"/>
              <w:bottom w:val="single" w:sz="4" w:space="0" w:color="auto"/>
              <w:right w:val="single" w:sz="4" w:space="0" w:color="auto"/>
            </w:tcBorders>
            <w:vAlign w:val="center"/>
            <w:hideMark/>
          </w:tcPr>
          <w:p w:rsidR="00D300DB" w:rsidRPr="007627FC" w:rsidRDefault="00D300DB" w:rsidP="002A0A8D">
            <w:pPr>
              <w:widowControl w:val="0"/>
              <w:spacing w:after="0" w:line="240" w:lineRule="auto"/>
              <w:rPr>
                <w:rFonts w:ascii="Times New Roman" w:eastAsia="Times New Roman" w:hAnsi="Times New Roman"/>
                <w:b/>
                <w:bCs/>
                <w:sz w:val="16"/>
                <w:szCs w:val="16"/>
                <w:lang w:eastAsia="ru-RU"/>
              </w:rPr>
            </w:pPr>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
        </w:tc>
      </w:tr>
      <w:tr w:rsidR="00745599" w:rsidRPr="007627FC" w:rsidTr="00882E11">
        <w:trPr>
          <w:trHeight w:val="831"/>
          <w:jc w:val="center"/>
        </w:trPr>
        <w:tc>
          <w:tcPr>
            <w:tcW w:w="2242" w:type="dxa"/>
            <w:tcBorders>
              <w:top w:val="nil"/>
              <w:left w:val="single" w:sz="4" w:space="0" w:color="auto"/>
              <w:bottom w:val="single" w:sz="4" w:space="0" w:color="auto"/>
              <w:right w:val="single" w:sz="4" w:space="0" w:color="auto"/>
            </w:tcBorders>
            <w:shd w:val="clear" w:color="auto" w:fill="auto"/>
            <w:vAlign w:val="center"/>
            <w:hideMark/>
          </w:tcPr>
          <w:p w:rsidR="00745599" w:rsidRPr="007627FC" w:rsidRDefault="00745599" w:rsidP="002A0A8D">
            <w:pPr>
              <w:widowControl w:val="0"/>
              <w:spacing w:after="0" w:line="240" w:lineRule="auto"/>
              <w:ind w:left="-45" w:right="-102"/>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Муниципальная программа "Дорожное хозяйство Нижнеилимского муниципального района"</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b/>
                <w:bCs/>
                <w:sz w:val="18"/>
                <w:szCs w:val="18"/>
              </w:rPr>
            </w:pPr>
            <w:r w:rsidRPr="00745599">
              <w:rPr>
                <w:rFonts w:ascii="Times New Roman" w:hAnsi="Times New Roman"/>
                <w:b/>
                <w:bCs/>
                <w:sz w:val="18"/>
                <w:szCs w:val="18"/>
              </w:rPr>
              <w:t>155 990,3</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b/>
                <w:bCs/>
                <w:sz w:val="18"/>
                <w:szCs w:val="18"/>
              </w:rPr>
            </w:pPr>
            <w:r w:rsidRPr="00745599">
              <w:rPr>
                <w:rFonts w:ascii="Times New Roman" w:hAnsi="Times New Roman"/>
                <w:b/>
                <w:bCs/>
                <w:sz w:val="18"/>
                <w:szCs w:val="18"/>
              </w:rPr>
              <w:t>138 521,7</w:t>
            </w:r>
          </w:p>
        </w:tc>
        <w:tc>
          <w:tcPr>
            <w:tcW w:w="858"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b/>
                <w:bCs/>
                <w:sz w:val="18"/>
                <w:szCs w:val="18"/>
              </w:rPr>
            </w:pPr>
            <w:r w:rsidRPr="00745599">
              <w:rPr>
                <w:rFonts w:ascii="Times New Roman" w:hAnsi="Times New Roman"/>
                <w:b/>
                <w:bCs/>
                <w:sz w:val="18"/>
                <w:szCs w:val="18"/>
              </w:rPr>
              <w:t>-17 468,6</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b/>
                <w:bCs/>
                <w:sz w:val="18"/>
                <w:szCs w:val="18"/>
              </w:rPr>
            </w:pPr>
            <w:r w:rsidRPr="00745599">
              <w:rPr>
                <w:rFonts w:ascii="Times New Roman" w:hAnsi="Times New Roman"/>
                <w:b/>
                <w:bCs/>
                <w:sz w:val="18"/>
                <w:szCs w:val="18"/>
              </w:rPr>
              <w:t>97 987,4</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b/>
                <w:bCs/>
                <w:sz w:val="18"/>
                <w:szCs w:val="18"/>
              </w:rPr>
            </w:pPr>
            <w:r w:rsidRPr="00745599">
              <w:rPr>
                <w:rFonts w:ascii="Times New Roman" w:hAnsi="Times New Roman"/>
                <w:b/>
                <w:bCs/>
                <w:sz w:val="18"/>
                <w:szCs w:val="18"/>
              </w:rPr>
              <w:t>97 987,4</w:t>
            </w:r>
          </w:p>
        </w:tc>
        <w:tc>
          <w:tcPr>
            <w:tcW w:w="858"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b/>
                <w:bCs/>
                <w:sz w:val="18"/>
                <w:szCs w:val="18"/>
              </w:rPr>
            </w:pPr>
            <w:r w:rsidRPr="00745599">
              <w:rPr>
                <w:rFonts w:ascii="Times New Roman" w:hAnsi="Times New Roman"/>
                <w:b/>
                <w:bCs/>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b/>
                <w:bCs/>
                <w:sz w:val="18"/>
                <w:szCs w:val="18"/>
              </w:rPr>
            </w:pPr>
            <w:r w:rsidRPr="00745599">
              <w:rPr>
                <w:rFonts w:ascii="Times New Roman" w:hAnsi="Times New Roman"/>
                <w:b/>
                <w:bCs/>
                <w:sz w:val="18"/>
                <w:szCs w:val="18"/>
              </w:rPr>
              <w:t>122 102,2</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b/>
                <w:bCs/>
                <w:sz w:val="18"/>
                <w:szCs w:val="18"/>
              </w:rPr>
            </w:pPr>
            <w:r w:rsidRPr="00745599">
              <w:rPr>
                <w:rFonts w:ascii="Times New Roman" w:hAnsi="Times New Roman"/>
                <w:b/>
                <w:bCs/>
                <w:sz w:val="18"/>
                <w:szCs w:val="18"/>
              </w:rPr>
              <w:t>122 102,2</w:t>
            </w:r>
          </w:p>
        </w:tc>
        <w:tc>
          <w:tcPr>
            <w:tcW w:w="858"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b/>
                <w:bCs/>
                <w:sz w:val="18"/>
                <w:szCs w:val="18"/>
              </w:rPr>
            </w:pPr>
            <w:r w:rsidRPr="00745599">
              <w:rPr>
                <w:rFonts w:ascii="Times New Roman" w:hAnsi="Times New Roman"/>
                <w:b/>
                <w:bCs/>
                <w:sz w:val="18"/>
                <w:szCs w:val="18"/>
              </w:rPr>
              <w:t>0,0</w:t>
            </w:r>
          </w:p>
        </w:tc>
      </w:tr>
    </w:tbl>
    <w:p w:rsidR="00ED2D37" w:rsidRPr="007627FC" w:rsidRDefault="00ED2D37" w:rsidP="002A0A8D">
      <w:pPr>
        <w:widowControl w:val="0"/>
        <w:autoSpaceDE w:val="0"/>
        <w:autoSpaceDN w:val="0"/>
        <w:adjustRightInd w:val="0"/>
        <w:spacing w:before="60" w:after="0" w:line="240" w:lineRule="auto"/>
        <w:ind w:right="284" w:firstLine="709"/>
        <w:jc w:val="both"/>
        <w:rPr>
          <w:rFonts w:ascii="Times New Roman" w:hAnsi="Times New Roman"/>
          <w:b/>
          <w:sz w:val="24"/>
          <w:szCs w:val="24"/>
          <w:highlight w:val="lightGray"/>
        </w:rPr>
      </w:pPr>
      <w:r w:rsidRPr="007627FC">
        <w:rPr>
          <w:rFonts w:ascii="Times New Roman" w:hAnsi="Times New Roman"/>
          <w:b/>
          <w:bCs/>
          <w:sz w:val="24"/>
          <w:szCs w:val="24"/>
        </w:rPr>
        <w:t>В 202</w:t>
      </w:r>
      <w:r w:rsidR="00C45C86">
        <w:rPr>
          <w:rFonts w:ascii="Times New Roman" w:hAnsi="Times New Roman"/>
          <w:b/>
          <w:bCs/>
          <w:sz w:val="24"/>
          <w:szCs w:val="24"/>
        </w:rPr>
        <w:t>5</w:t>
      </w:r>
      <w:r w:rsidRPr="007627FC">
        <w:rPr>
          <w:rFonts w:ascii="Times New Roman" w:hAnsi="Times New Roman"/>
          <w:b/>
          <w:bCs/>
          <w:sz w:val="24"/>
          <w:szCs w:val="24"/>
        </w:rPr>
        <w:t xml:space="preserve"> году</w:t>
      </w:r>
      <w:r w:rsidRPr="007627FC">
        <w:rPr>
          <w:rFonts w:ascii="Times New Roman" w:hAnsi="Times New Roman"/>
          <w:sz w:val="24"/>
          <w:szCs w:val="24"/>
        </w:rPr>
        <w:t xml:space="preserve"> по предложению ГРБС в рамках реализации мероприятий муниципальной программы:</w:t>
      </w:r>
    </w:p>
    <w:p w:rsidR="00ED2D37" w:rsidRPr="007627FC" w:rsidRDefault="00F23CF8" w:rsidP="002A0A8D">
      <w:pPr>
        <w:widowControl w:val="0"/>
        <w:autoSpaceDE w:val="0"/>
        <w:autoSpaceDN w:val="0"/>
        <w:adjustRightInd w:val="0"/>
        <w:spacing w:after="0" w:line="240" w:lineRule="auto"/>
        <w:ind w:left="284" w:right="284"/>
        <w:jc w:val="both"/>
        <w:rPr>
          <w:rFonts w:ascii="Times New Roman" w:eastAsia="Times New Roman" w:hAnsi="Times New Roman"/>
          <w:sz w:val="24"/>
          <w:szCs w:val="24"/>
          <w:lang w:eastAsia="ru-RU"/>
        </w:rPr>
      </w:pPr>
      <w:r>
        <w:rPr>
          <w:rFonts w:ascii="Times New Roman" w:hAnsi="Times New Roman"/>
          <w:b/>
          <w:sz w:val="24"/>
          <w:szCs w:val="24"/>
          <w:highlight w:val="lightGray"/>
        </w:rPr>
        <w:t>-</w:t>
      </w:r>
      <w:r w:rsidR="00C45C86">
        <w:rPr>
          <w:rFonts w:ascii="Times New Roman" w:hAnsi="Times New Roman"/>
          <w:b/>
          <w:sz w:val="24"/>
          <w:szCs w:val="24"/>
          <w:highlight w:val="lightGray"/>
        </w:rPr>
        <w:t>1</w:t>
      </w:r>
      <w:r>
        <w:rPr>
          <w:rFonts w:ascii="Times New Roman" w:hAnsi="Times New Roman"/>
          <w:b/>
          <w:sz w:val="24"/>
          <w:szCs w:val="24"/>
          <w:highlight w:val="lightGray"/>
        </w:rPr>
        <w:t>7 468,6</w:t>
      </w:r>
      <w:r w:rsidR="00ED2D37" w:rsidRPr="007627FC">
        <w:rPr>
          <w:rFonts w:ascii="Times New Roman" w:hAnsi="Times New Roman"/>
          <w:b/>
          <w:sz w:val="24"/>
          <w:szCs w:val="24"/>
          <w:highlight w:val="lightGray"/>
        </w:rPr>
        <w:t xml:space="preserve"> тыс. рублей</w:t>
      </w:r>
      <w:r w:rsidR="00ED2D37" w:rsidRPr="007627FC">
        <w:rPr>
          <w:rFonts w:ascii="Times New Roman" w:hAnsi="Times New Roman"/>
          <w:sz w:val="24"/>
          <w:szCs w:val="24"/>
        </w:rPr>
        <w:t xml:space="preserve"> </w:t>
      </w:r>
      <w:r w:rsidR="00ED2D37" w:rsidRPr="007627FC">
        <w:rPr>
          <w:rFonts w:ascii="Times New Roman" w:hAnsi="Times New Roman"/>
          <w:b/>
          <w:sz w:val="24"/>
          <w:szCs w:val="24"/>
          <w:u w:val="single"/>
        </w:rPr>
        <w:t>у</w:t>
      </w:r>
      <w:r>
        <w:rPr>
          <w:rFonts w:ascii="Times New Roman" w:hAnsi="Times New Roman"/>
          <w:b/>
          <w:sz w:val="24"/>
          <w:szCs w:val="24"/>
          <w:u w:val="single"/>
        </w:rPr>
        <w:t>меньшены</w:t>
      </w:r>
      <w:r w:rsidR="00ED2D37" w:rsidRPr="007627FC">
        <w:rPr>
          <w:rFonts w:ascii="Times New Roman" w:hAnsi="Times New Roman"/>
          <w:b/>
          <w:sz w:val="24"/>
          <w:szCs w:val="24"/>
        </w:rPr>
        <w:t xml:space="preserve"> бюджетные ассигнования</w:t>
      </w:r>
      <w:r w:rsidR="00ED2D37" w:rsidRPr="007627FC">
        <w:rPr>
          <w:rFonts w:ascii="Times New Roman" w:eastAsia="Times New Roman" w:hAnsi="Times New Roman"/>
          <w:b/>
          <w:sz w:val="24"/>
          <w:szCs w:val="24"/>
          <w:lang w:eastAsia="ru-RU"/>
        </w:rPr>
        <w:t>,</w:t>
      </w:r>
      <w:r w:rsidR="00ED2D37" w:rsidRPr="007627FC">
        <w:rPr>
          <w:rFonts w:ascii="Times New Roman" w:eastAsia="Times New Roman" w:hAnsi="Times New Roman"/>
          <w:sz w:val="24"/>
          <w:szCs w:val="24"/>
          <w:lang w:eastAsia="ru-RU"/>
        </w:rPr>
        <w:t xml:space="preserve"> в том числе:</w:t>
      </w:r>
    </w:p>
    <w:p w:rsidR="00042997" w:rsidRPr="00E266A7" w:rsidRDefault="00042997" w:rsidP="002A0A8D">
      <w:pPr>
        <w:widowControl w:val="0"/>
        <w:spacing w:after="0" w:line="240" w:lineRule="auto"/>
        <w:ind w:firstLine="567"/>
        <w:jc w:val="both"/>
        <w:rPr>
          <w:rFonts w:ascii="Times New Roman" w:hAnsi="Times New Roman"/>
          <w:sz w:val="24"/>
          <w:szCs w:val="24"/>
        </w:rPr>
      </w:pPr>
      <w:r w:rsidRPr="005854A5">
        <w:rPr>
          <w:rFonts w:ascii="Times New Roman" w:eastAsia="Times New Roman" w:hAnsi="Times New Roman"/>
          <w:b/>
          <w:sz w:val="24"/>
          <w:szCs w:val="24"/>
          <w:highlight w:val="lightGray"/>
          <w:lang w:eastAsia="ru-RU"/>
        </w:rPr>
        <w:t>-57 468,6</w:t>
      </w:r>
      <w:r w:rsidRPr="00E266A7">
        <w:rPr>
          <w:rFonts w:ascii="Times New Roman" w:eastAsia="Times New Roman" w:hAnsi="Times New Roman"/>
          <w:b/>
          <w:sz w:val="24"/>
          <w:szCs w:val="24"/>
          <w:lang w:eastAsia="ru-RU"/>
        </w:rPr>
        <w:t xml:space="preserve"> тыс. рублей</w:t>
      </w:r>
      <w:r w:rsidRPr="00E266A7">
        <w:rPr>
          <w:rFonts w:ascii="Times New Roman" w:eastAsia="Times New Roman" w:hAnsi="Times New Roman"/>
          <w:sz w:val="24"/>
          <w:szCs w:val="24"/>
          <w:lang w:eastAsia="ru-RU"/>
        </w:rPr>
        <w:t xml:space="preserve"> за счет </w:t>
      </w:r>
      <w:r w:rsidRPr="00E266A7">
        <w:rPr>
          <w:rFonts w:ascii="Times New Roman" w:eastAsia="Times New Roman" w:hAnsi="Times New Roman"/>
          <w:sz w:val="24"/>
          <w:szCs w:val="24"/>
          <w:u w:val="single"/>
          <w:lang w:eastAsia="ru-RU"/>
        </w:rPr>
        <w:t>целевых безвозмездных поступлений</w:t>
      </w:r>
      <w:r w:rsidRPr="00E266A7">
        <w:rPr>
          <w:rFonts w:ascii="Times New Roman" w:eastAsia="Times New Roman" w:hAnsi="Times New Roman"/>
          <w:sz w:val="24"/>
          <w:szCs w:val="24"/>
          <w:lang w:eastAsia="ru-RU"/>
        </w:rPr>
        <w:t xml:space="preserve">, </w:t>
      </w:r>
      <w:r w:rsidRPr="00E266A7">
        <w:rPr>
          <w:rFonts w:ascii="Times New Roman" w:hAnsi="Times New Roman"/>
          <w:sz w:val="24"/>
          <w:szCs w:val="24"/>
        </w:rPr>
        <w:t>в том числе:</w:t>
      </w:r>
    </w:p>
    <w:p w:rsidR="00F23CF8" w:rsidRPr="00793AFE" w:rsidRDefault="00F23CF8" w:rsidP="002A0A8D">
      <w:pPr>
        <w:widowControl w:val="0"/>
        <w:autoSpaceDE w:val="0"/>
        <w:autoSpaceDN w:val="0"/>
        <w:adjustRightInd w:val="0"/>
        <w:spacing w:after="0" w:line="240" w:lineRule="auto"/>
        <w:ind w:left="851"/>
        <w:jc w:val="both"/>
        <w:rPr>
          <w:rFonts w:ascii="Times New Roman" w:hAnsi="Times New Roman"/>
          <w:i/>
          <w:sz w:val="24"/>
          <w:szCs w:val="24"/>
        </w:rPr>
      </w:pPr>
      <w:r w:rsidRPr="00042997">
        <w:rPr>
          <w:rFonts w:ascii="Times New Roman" w:eastAsia="Times New Roman" w:hAnsi="Times New Roman"/>
          <w:b/>
          <w:sz w:val="24"/>
          <w:szCs w:val="24"/>
          <w:lang w:eastAsia="ru-RU"/>
        </w:rPr>
        <w:t>-57 468,6</w:t>
      </w:r>
      <w:r w:rsidR="00ED2D37" w:rsidRPr="00042997">
        <w:rPr>
          <w:rFonts w:ascii="Times New Roman" w:eastAsia="Times New Roman" w:hAnsi="Times New Roman"/>
          <w:b/>
          <w:sz w:val="24"/>
          <w:szCs w:val="24"/>
          <w:lang w:eastAsia="ru-RU"/>
        </w:rPr>
        <w:t xml:space="preserve"> тыс</w:t>
      </w:r>
      <w:r w:rsidR="00ED2D37" w:rsidRPr="007627FC">
        <w:rPr>
          <w:rFonts w:ascii="Times New Roman" w:eastAsia="Times New Roman" w:hAnsi="Times New Roman"/>
          <w:b/>
          <w:sz w:val="24"/>
          <w:szCs w:val="24"/>
          <w:lang w:eastAsia="ru-RU"/>
        </w:rPr>
        <w:t>. рублей</w:t>
      </w:r>
      <w:r w:rsidR="00ED2D37" w:rsidRPr="007627FC">
        <w:rPr>
          <w:rFonts w:ascii="Times New Roman" w:eastAsia="Times New Roman" w:hAnsi="Times New Roman"/>
          <w:sz w:val="24"/>
          <w:szCs w:val="24"/>
          <w:lang w:eastAsia="ru-RU"/>
        </w:rPr>
        <w:t xml:space="preserve"> за счет </w:t>
      </w:r>
      <w:r w:rsidRPr="00793AFE">
        <w:rPr>
          <w:rFonts w:ascii="Times New Roman" w:eastAsia="Times New Roman" w:hAnsi="Times New Roman"/>
          <w:i/>
          <w:sz w:val="24"/>
          <w:szCs w:val="24"/>
          <w:lang w:eastAsia="ru-RU"/>
        </w:rPr>
        <w:t xml:space="preserve">за счет </w:t>
      </w:r>
      <w:r w:rsidRPr="00793AFE">
        <w:rPr>
          <w:rFonts w:ascii="Times New Roman" w:hAnsi="Times New Roman"/>
          <w:i/>
          <w:iCs/>
          <w:sz w:val="24"/>
          <w:szCs w:val="24"/>
        </w:rPr>
        <w:t>субсидий местным бюджетам</w:t>
      </w:r>
      <w:r w:rsidRPr="00793AFE">
        <w:rPr>
          <w:rFonts w:ascii="Times New Roman" w:eastAsia="Times New Roman" w:hAnsi="Times New Roman"/>
          <w:i/>
          <w:sz w:val="24"/>
          <w:szCs w:val="24"/>
          <w:lang w:eastAsia="ru-RU"/>
        </w:rPr>
        <w:t xml:space="preserve">, </w:t>
      </w:r>
      <w:r w:rsidRPr="00793AFE">
        <w:rPr>
          <w:rFonts w:ascii="Times New Roman" w:hAnsi="Times New Roman"/>
          <w:i/>
          <w:sz w:val="24"/>
          <w:szCs w:val="24"/>
        </w:rPr>
        <w:t>в том числе:</w:t>
      </w:r>
    </w:p>
    <w:p w:rsidR="00F23CF8" w:rsidRPr="00F23CF8" w:rsidRDefault="00F23CF8" w:rsidP="002A0A8D">
      <w:pPr>
        <w:widowControl w:val="0"/>
        <w:spacing w:after="0" w:line="240" w:lineRule="auto"/>
        <w:ind w:left="1134"/>
        <w:jc w:val="both"/>
        <w:outlineLvl w:val="8"/>
        <w:rPr>
          <w:rFonts w:ascii="Times New Roman" w:hAnsi="Times New Roman"/>
          <w:bCs/>
          <w:i/>
          <w:sz w:val="24"/>
          <w:szCs w:val="24"/>
        </w:rPr>
      </w:pPr>
      <w:r>
        <w:rPr>
          <w:rFonts w:ascii="Times New Roman" w:hAnsi="Times New Roman"/>
          <w:b/>
          <w:i/>
          <w:iCs/>
          <w:sz w:val="24"/>
          <w:szCs w:val="24"/>
        </w:rPr>
        <w:t>-57 468,6</w:t>
      </w:r>
      <w:r w:rsidRPr="00793AFE">
        <w:rPr>
          <w:rFonts w:ascii="Times New Roman" w:hAnsi="Times New Roman"/>
          <w:b/>
          <w:i/>
          <w:iCs/>
          <w:sz w:val="24"/>
          <w:szCs w:val="24"/>
        </w:rPr>
        <w:t xml:space="preserve"> тыс. рублей</w:t>
      </w:r>
      <w:r w:rsidRPr="00793AFE">
        <w:rPr>
          <w:rFonts w:ascii="Times New Roman" w:hAnsi="Times New Roman"/>
          <w:i/>
          <w:iCs/>
          <w:sz w:val="24"/>
          <w:szCs w:val="24"/>
        </w:rPr>
        <w:t xml:space="preserve"> </w:t>
      </w:r>
      <w:r w:rsidRPr="00793AFE">
        <w:rPr>
          <w:rFonts w:ascii="Times New Roman" w:hAnsi="Times New Roman"/>
          <w:i/>
          <w:sz w:val="24"/>
          <w:szCs w:val="24"/>
        </w:rPr>
        <w:t xml:space="preserve">расходы местных бюджетов, в целях софинансирования которых из областного </w:t>
      </w:r>
      <w:r w:rsidRPr="00F23CF8">
        <w:rPr>
          <w:rFonts w:ascii="Times New Roman" w:hAnsi="Times New Roman"/>
          <w:i/>
          <w:sz w:val="24"/>
          <w:szCs w:val="24"/>
        </w:rPr>
        <w:t>бюджета предоставляются субсидии</w:t>
      </w:r>
      <w:r w:rsidRPr="00F23CF8">
        <w:rPr>
          <w:rFonts w:ascii="Times New Roman" w:hAnsi="Times New Roman"/>
          <w:bCs/>
          <w:i/>
          <w:sz w:val="24"/>
          <w:szCs w:val="24"/>
        </w:rPr>
        <w:t>, в том числе:</w:t>
      </w:r>
    </w:p>
    <w:p w:rsidR="00ED2D37" w:rsidRPr="00F23CF8" w:rsidRDefault="00F23CF8" w:rsidP="002A0A8D">
      <w:pPr>
        <w:widowControl w:val="0"/>
        <w:spacing w:after="0" w:line="240" w:lineRule="auto"/>
        <w:ind w:left="1418"/>
        <w:jc w:val="both"/>
        <w:rPr>
          <w:rFonts w:ascii="Times New Roman" w:hAnsi="Times New Roman"/>
          <w:sz w:val="24"/>
          <w:szCs w:val="24"/>
        </w:rPr>
      </w:pPr>
      <w:r w:rsidRPr="00F23CF8">
        <w:rPr>
          <w:rFonts w:ascii="Times New Roman" w:hAnsi="Times New Roman"/>
          <w:b/>
          <w:i/>
          <w:iCs/>
        </w:rPr>
        <w:t>-57 468,6 тыс. рублей</w:t>
      </w:r>
      <w:r w:rsidRPr="00F23CF8">
        <w:rPr>
          <w:rFonts w:ascii="Times New Roman" w:hAnsi="Times New Roman"/>
          <w:i/>
          <w:iCs/>
        </w:rPr>
        <w:t xml:space="preserve"> – </w:t>
      </w:r>
      <w:r w:rsidRPr="00F23CF8">
        <w:rPr>
          <w:rFonts w:ascii="Times New Roman" w:hAnsi="Times New Roman"/>
          <w:bCs/>
          <w:i/>
          <w:iCs/>
        </w:rPr>
        <w:t>реализация мероприятий по осуществлению дорожной деятельности в отношении автомобильных дорог местного значения;</w:t>
      </w:r>
    </w:p>
    <w:p w:rsidR="00C45C86" w:rsidRDefault="00C45C86" w:rsidP="002A0A8D">
      <w:pPr>
        <w:widowControl w:val="0"/>
        <w:spacing w:after="0" w:line="240" w:lineRule="auto"/>
        <w:ind w:firstLine="567"/>
        <w:jc w:val="both"/>
        <w:outlineLvl w:val="8"/>
        <w:rPr>
          <w:rFonts w:ascii="Times New Roman" w:eastAsia="Times New Roman" w:hAnsi="Times New Roman"/>
          <w:bCs/>
          <w:sz w:val="24"/>
          <w:szCs w:val="24"/>
          <w:lang w:eastAsia="ru-RU"/>
        </w:rPr>
      </w:pPr>
      <w:r w:rsidRPr="00A61DBB">
        <w:rPr>
          <w:rFonts w:ascii="Times New Roman" w:hAnsi="Times New Roman"/>
          <w:b/>
          <w:iCs/>
          <w:sz w:val="24"/>
          <w:szCs w:val="24"/>
          <w:highlight w:val="lightGray"/>
        </w:rPr>
        <w:t>+</w:t>
      </w:r>
      <w:r w:rsidR="00A61DBB" w:rsidRPr="00A61DBB">
        <w:rPr>
          <w:rFonts w:ascii="Times New Roman" w:hAnsi="Times New Roman"/>
          <w:b/>
          <w:iCs/>
          <w:sz w:val="24"/>
          <w:szCs w:val="24"/>
          <w:highlight w:val="lightGray"/>
        </w:rPr>
        <w:t>40 000,0</w:t>
      </w:r>
      <w:r w:rsidRPr="00D711AE">
        <w:rPr>
          <w:rFonts w:ascii="Times New Roman" w:hAnsi="Times New Roman"/>
          <w:iCs/>
          <w:sz w:val="24"/>
          <w:szCs w:val="24"/>
        </w:rPr>
        <w:t xml:space="preserve"> </w:t>
      </w:r>
      <w:r w:rsidRPr="00D711AE">
        <w:rPr>
          <w:rFonts w:ascii="Times New Roman" w:hAnsi="Times New Roman"/>
          <w:b/>
          <w:iCs/>
          <w:sz w:val="24"/>
          <w:szCs w:val="24"/>
        </w:rPr>
        <w:t xml:space="preserve">тыс. рублей </w:t>
      </w:r>
      <w:r w:rsidRPr="00D711AE">
        <w:rPr>
          <w:rFonts w:ascii="Times New Roman" w:eastAsia="Times New Roman" w:hAnsi="Times New Roman"/>
          <w:bCs/>
          <w:sz w:val="24"/>
          <w:szCs w:val="24"/>
          <w:lang w:eastAsia="ru-RU"/>
        </w:rPr>
        <w:t xml:space="preserve">за счет </w:t>
      </w:r>
      <w:r w:rsidR="00A61DBB" w:rsidRPr="00D17827">
        <w:rPr>
          <w:rFonts w:ascii="Times New Roman" w:eastAsia="Times New Roman" w:hAnsi="Times New Roman"/>
          <w:bCs/>
          <w:spacing w:val="-4"/>
          <w:sz w:val="24"/>
          <w:szCs w:val="24"/>
          <w:u w:val="single"/>
          <w:lang w:eastAsia="ru-RU"/>
        </w:rPr>
        <w:t>налоговых и</w:t>
      </w:r>
      <w:r w:rsidR="00A61DBB" w:rsidRPr="00D17827">
        <w:rPr>
          <w:rFonts w:ascii="Times New Roman" w:eastAsia="Times New Roman" w:hAnsi="Times New Roman"/>
          <w:spacing w:val="-4"/>
          <w:sz w:val="24"/>
          <w:szCs w:val="24"/>
          <w:u w:val="single"/>
          <w:lang w:eastAsia="ru-RU"/>
        </w:rPr>
        <w:t xml:space="preserve"> неналоговых доходов</w:t>
      </w:r>
      <w:r w:rsidR="00A61DBB" w:rsidRPr="00D17827">
        <w:rPr>
          <w:rFonts w:ascii="Times New Roman" w:eastAsia="Times New Roman" w:hAnsi="Times New Roman"/>
          <w:spacing w:val="-4"/>
          <w:sz w:val="24"/>
          <w:szCs w:val="24"/>
          <w:lang w:eastAsia="ru-RU"/>
        </w:rPr>
        <w:t xml:space="preserve"> </w:t>
      </w:r>
      <w:r w:rsidR="00A61DBB" w:rsidRPr="00D17827">
        <w:rPr>
          <w:rFonts w:ascii="Times New Roman" w:eastAsia="Times New Roman" w:hAnsi="Times New Roman"/>
          <w:bCs/>
          <w:spacing w:val="-4"/>
          <w:sz w:val="24"/>
          <w:szCs w:val="24"/>
          <w:lang w:eastAsia="ru-RU"/>
        </w:rPr>
        <w:t xml:space="preserve">в результате </w:t>
      </w:r>
      <w:r w:rsidR="00A61DBB" w:rsidRPr="00D17827">
        <w:rPr>
          <w:rFonts w:ascii="Times New Roman" w:eastAsia="Times New Roman" w:hAnsi="Times New Roman"/>
          <w:b/>
          <w:bCs/>
          <w:spacing w:val="-4"/>
          <w:sz w:val="24"/>
          <w:szCs w:val="24"/>
          <w:u w:val="single"/>
          <w:lang w:eastAsia="ru-RU"/>
        </w:rPr>
        <w:t>перераспределения</w:t>
      </w:r>
      <w:r w:rsidR="00A61DBB" w:rsidRPr="00D17827">
        <w:rPr>
          <w:rFonts w:ascii="Times New Roman" w:eastAsia="Times New Roman" w:hAnsi="Times New Roman"/>
          <w:bCs/>
          <w:spacing w:val="-4"/>
          <w:sz w:val="24"/>
          <w:szCs w:val="24"/>
          <w:lang w:eastAsia="ru-RU"/>
        </w:rPr>
        <w:t xml:space="preserve"> </w:t>
      </w:r>
      <w:r w:rsidR="00A61DBB" w:rsidRPr="00D17827">
        <w:rPr>
          <w:rFonts w:ascii="Times New Roman" w:hAnsi="Times New Roman"/>
          <w:b/>
          <w:spacing w:val="-4"/>
          <w:sz w:val="24"/>
          <w:szCs w:val="24"/>
        </w:rPr>
        <w:t>бюджетных ассигнований</w:t>
      </w:r>
      <w:r w:rsidR="00A61DBB" w:rsidRPr="00D17827">
        <w:rPr>
          <w:rFonts w:ascii="Times New Roman" w:hAnsi="Times New Roman"/>
          <w:spacing w:val="-4"/>
          <w:sz w:val="24"/>
          <w:szCs w:val="24"/>
        </w:rPr>
        <w:t xml:space="preserve"> </w:t>
      </w:r>
      <w:r w:rsidR="00A61DBB" w:rsidRPr="00D17827">
        <w:rPr>
          <w:rFonts w:ascii="Times New Roman" w:eastAsia="Times New Roman" w:hAnsi="Times New Roman"/>
          <w:bCs/>
          <w:spacing w:val="-4"/>
          <w:sz w:val="24"/>
          <w:szCs w:val="24"/>
          <w:lang w:eastAsia="ru-RU"/>
        </w:rPr>
        <w:t>из других муниципальных программ</w:t>
      </w:r>
      <w:r w:rsidRPr="00D711AE">
        <w:rPr>
          <w:rFonts w:ascii="Times New Roman" w:eastAsia="Times New Roman" w:hAnsi="Times New Roman"/>
          <w:bCs/>
          <w:sz w:val="24"/>
          <w:szCs w:val="24"/>
          <w:lang w:eastAsia="ru-RU"/>
        </w:rPr>
        <w:t>, в том числе:</w:t>
      </w:r>
    </w:p>
    <w:tbl>
      <w:tblPr>
        <w:tblW w:w="9482" w:type="dxa"/>
        <w:tblInd w:w="817" w:type="dxa"/>
        <w:tblLayout w:type="fixed"/>
        <w:tblLook w:val="04A0"/>
      </w:tblPr>
      <w:tblGrid>
        <w:gridCol w:w="1248"/>
        <w:gridCol w:w="1487"/>
        <w:gridCol w:w="6747"/>
      </w:tblGrid>
      <w:tr w:rsidR="00E000B7" w:rsidRPr="0045046D" w:rsidTr="00AC5D3F">
        <w:trPr>
          <w:trHeight w:val="284"/>
        </w:trPr>
        <w:tc>
          <w:tcPr>
            <w:tcW w:w="1248" w:type="dxa"/>
          </w:tcPr>
          <w:p w:rsidR="00E000B7" w:rsidRPr="000C667F" w:rsidRDefault="00E000B7" w:rsidP="002A0A8D">
            <w:pPr>
              <w:widowControl w:val="0"/>
              <w:spacing w:after="0" w:line="240" w:lineRule="auto"/>
              <w:ind w:right="-57"/>
              <w:jc w:val="right"/>
              <w:outlineLvl w:val="0"/>
              <w:rPr>
                <w:rFonts w:ascii="Times New Roman" w:hAnsi="Times New Roman"/>
                <w:b/>
                <w:i/>
              </w:rPr>
            </w:pPr>
            <w:r w:rsidRPr="000C667F">
              <w:rPr>
                <w:rFonts w:ascii="Times New Roman" w:hAnsi="Times New Roman"/>
                <w:b/>
                <w:i/>
              </w:rPr>
              <w:t>+</w:t>
            </w:r>
            <w:r w:rsidR="00A61DBB">
              <w:rPr>
                <w:rFonts w:ascii="Times New Roman" w:hAnsi="Times New Roman"/>
                <w:b/>
                <w:i/>
              </w:rPr>
              <w:t>40 000,0</w:t>
            </w:r>
          </w:p>
        </w:tc>
        <w:tc>
          <w:tcPr>
            <w:tcW w:w="1487" w:type="dxa"/>
          </w:tcPr>
          <w:p w:rsidR="00E000B7" w:rsidRPr="000C667F" w:rsidRDefault="00E000B7" w:rsidP="00FA0255">
            <w:pPr>
              <w:widowControl w:val="0"/>
              <w:tabs>
                <w:tab w:val="left" w:pos="308"/>
              </w:tabs>
              <w:spacing w:after="0" w:line="240" w:lineRule="auto"/>
              <w:ind w:left="-102" w:right="-102"/>
              <w:outlineLvl w:val="0"/>
              <w:rPr>
                <w:rFonts w:ascii="Times New Roman" w:hAnsi="Times New Roman"/>
                <w:b/>
                <w:i/>
              </w:rPr>
            </w:pPr>
            <w:r w:rsidRPr="0045046D">
              <w:rPr>
                <w:rFonts w:ascii="Times New Roman" w:hAnsi="Times New Roman"/>
                <w:b/>
                <w:i/>
              </w:rPr>
              <w:t>тыс. рублей</w:t>
            </w:r>
          </w:p>
        </w:tc>
        <w:tc>
          <w:tcPr>
            <w:tcW w:w="6747" w:type="dxa"/>
            <w:shd w:val="clear" w:color="auto" w:fill="auto"/>
            <w:vAlign w:val="center"/>
            <w:hideMark/>
          </w:tcPr>
          <w:p w:rsidR="00E000B7" w:rsidRPr="000C667F" w:rsidRDefault="00E000B7" w:rsidP="00FB7825">
            <w:pPr>
              <w:pStyle w:val="ad"/>
              <w:widowControl w:val="0"/>
              <w:numPr>
                <w:ilvl w:val="0"/>
                <w:numId w:val="10"/>
              </w:numPr>
              <w:tabs>
                <w:tab w:val="left" w:pos="303"/>
              </w:tabs>
              <w:spacing w:after="0" w:line="240" w:lineRule="auto"/>
              <w:ind w:left="0" w:firstLine="0"/>
              <w:jc w:val="both"/>
              <w:outlineLvl w:val="0"/>
              <w:rPr>
                <w:rFonts w:ascii="Times New Roman" w:hAnsi="Times New Roman"/>
                <w:i/>
              </w:rPr>
            </w:pPr>
            <w:r w:rsidRPr="00C84D7E">
              <w:rPr>
                <w:rFonts w:ascii="Times New Roman" w:hAnsi="Times New Roman"/>
                <w:i/>
              </w:rPr>
              <w:t>расходы, связанные с отменой 96-ОЗ, в том числе</w:t>
            </w:r>
            <w:r>
              <w:rPr>
                <w:rFonts w:ascii="Times New Roman" w:hAnsi="Times New Roman"/>
                <w:i/>
              </w:rPr>
              <w:t>:</w:t>
            </w:r>
          </w:p>
        </w:tc>
      </w:tr>
      <w:tr w:rsidR="00E000B7" w:rsidRPr="0045046D" w:rsidTr="00AC5D3F">
        <w:trPr>
          <w:trHeight w:val="284"/>
        </w:trPr>
        <w:tc>
          <w:tcPr>
            <w:tcW w:w="1248" w:type="dxa"/>
          </w:tcPr>
          <w:p w:rsidR="00E000B7" w:rsidRPr="000C667F" w:rsidRDefault="00E000B7" w:rsidP="002A0A8D">
            <w:pPr>
              <w:widowControl w:val="0"/>
              <w:spacing w:after="0" w:line="240" w:lineRule="auto"/>
              <w:ind w:right="-57"/>
              <w:jc w:val="right"/>
              <w:outlineLvl w:val="0"/>
              <w:rPr>
                <w:rFonts w:ascii="Times New Roman" w:hAnsi="Times New Roman"/>
                <w:b/>
                <w:i/>
                <w:sz w:val="20"/>
                <w:szCs w:val="20"/>
              </w:rPr>
            </w:pPr>
            <w:r w:rsidRPr="000C667F">
              <w:rPr>
                <w:rFonts w:ascii="Times New Roman" w:hAnsi="Times New Roman"/>
                <w:b/>
                <w:i/>
                <w:sz w:val="20"/>
                <w:szCs w:val="20"/>
              </w:rPr>
              <w:t>+</w:t>
            </w:r>
            <w:r w:rsidR="00A61DBB">
              <w:rPr>
                <w:rFonts w:ascii="Times New Roman" w:hAnsi="Times New Roman"/>
                <w:b/>
                <w:i/>
                <w:sz w:val="20"/>
                <w:szCs w:val="20"/>
              </w:rPr>
              <w:t>40 000,0</w:t>
            </w:r>
          </w:p>
        </w:tc>
        <w:tc>
          <w:tcPr>
            <w:tcW w:w="1487" w:type="dxa"/>
          </w:tcPr>
          <w:p w:rsidR="00E000B7" w:rsidRPr="000C667F" w:rsidRDefault="00E000B7" w:rsidP="00FA0255">
            <w:pPr>
              <w:widowControl w:val="0"/>
              <w:tabs>
                <w:tab w:val="left" w:pos="308"/>
              </w:tabs>
              <w:spacing w:after="0" w:line="240" w:lineRule="auto"/>
              <w:ind w:left="-102" w:right="-102"/>
              <w:outlineLvl w:val="0"/>
              <w:rPr>
                <w:rFonts w:ascii="Times New Roman" w:hAnsi="Times New Roman"/>
                <w:b/>
                <w:i/>
                <w:sz w:val="20"/>
                <w:szCs w:val="20"/>
              </w:rPr>
            </w:pPr>
            <w:r w:rsidRPr="000C667F">
              <w:rPr>
                <w:rFonts w:ascii="Times New Roman" w:hAnsi="Times New Roman"/>
                <w:b/>
                <w:i/>
                <w:sz w:val="20"/>
                <w:szCs w:val="20"/>
              </w:rPr>
              <w:t>тыс. рублей</w:t>
            </w:r>
          </w:p>
        </w:tc>
        <w:tc>
          <w:tcPr>
            <w:tcW w:w="6747" w:type="dxa"/>
            <w:shd w:val="clear" w:color="auto" w:fill="auto"/>
            <w:vAlign w:val="center"/>
            <w:hideMark/>
          </w:tcPr>
          <w:p w:rsidR="00E000B7" w:rsidRPr="000C667F" w:rsidRDefault="00E000B7" w:rsidP="00FB7825">
            <w:pPr>
              <w:pStyle w:val="ad"/>
              <w:widowControl w:val="0"/>
              <w:numPr>
                <w:ilvl w:val="0"/>
                <w:numId w:val="12"/>
              </w:numPr>
              <w:tabs>
                <w:tab w:val="left" w:pos="303"/>
              </w:tabs>
              <w:spacing w:after="0" w:line="240" w:lineRule="auto"/>
              <w:ind w:left="0" w:firstLine="0"/>
              <w:jc w:val="both"/>
              <w:outlineLvl w:val="0"/>
              <w:rPr>
                <w:rFonts w:ascii="Times New Roman" w:hAnsi="Times New Roman"/>
                <w:i/>
                <w:sz w:val="20"/>
                <w:szCs w:val="20"/>
              </w:rPr>
            </w:pPr>
            <w:r w:rsidRPr="000C667F">
              <w:rPr>
                <w:rFonts w:ascii="Times New Roman" w:hAnsi="Times New Roman"/>
                <w:i/>
                <w:sz w:val="20"/>
                <w:szCs w:val="20"/>
              </w:rPr>
              <w:t>приобретение специализированной техники;</w:t>
            </w:r>
          </w:p>
        </w:tc>
      </w:tr>
    </w:tbl>
    <w:p w:rsidR="00C45C86" w:rsidRDefault="00C45C86" w:rsidP="002A0A8D">
      <w:pPr>
        <w:widowControl w:val="0"/>
        <w:spacing w:after="0" w:line="240" w:lineRule="auto"/>
        <w:ind w:firstLine="567"/>
        <w:jc w:val="both"/>
        <w:outlineLvl w:val="8"/>
        <w:rPr>
          <w:rFonts w:ascii="Times New Roman" w:hAnsi="Times New Roman"/>
          <w:sz w:val="24"/>
          <w:szCs w:val="24"/>
        </w:rPr>
      </w:pPr>
      <w:r w:rsidRPr="00F456B7">
        <w:rPr>
          <w:rFonts w:ascii="Times New Roman" w:hAnsi="Times New Roman"/>
          <w:b/>
          <w:sz w:val="24"/>
          <w:szCs w:val="24"/>
          <w:highlight w:val="lightGray"/>
        </w:rPr>
        <w:t>перераспределены бюджетные ассигнования</w:t>
      </w:r>
      <w:r w:rsidRPr="00AD7647">
        <w:rPr>
          <w:rFonts w:ascii="Times New Roman" w:hAnsi="Times New Roman"/>
          <w:sz w:val="24"/>
          <w:szCs w:val="24"/>
        </w:rPr>
        <w:t xml:space="preserve"> </w:t>
      </w:r>
      <w:r w:rsidRPr="00AD7647">
        <w:rPr>
          <w:rFonts w:ascii="Times New Roman" w:eastAsia="Times New Roman" w:hAnsi="Times New Roman"/>
          <w:bCs/>
          <w:sz w:val="24"/>
          <w:szCs w:val="24"/>
          <w:lang w:eastAsia="ru-RU"/>
        </w:rPr>
        <w:t xml:space="preserve">за </w:t>
      </w:r>
      <w:r w:rsidRPr="00AD7647">
        <w:rPr>
          <w:rFonts w:ascii="Times New Roman" w:eastAsia="Times New Roman" w:hAnsi="Times New Roman"/>
          <w:sz w:val="24"/>
          <w:szCs w:val="24"/>
          <w:lang w:eastAsia="ru-RU"/>
        </w:rPr>
        <w:t xml:space="preserve">счет </w:t>
      </w:r>
      <w:r w:rsidRPr="00AD7647">
        <w:rPr>
          <w:rFonts w:ascii="Times New Roman" w:eastAsia="Times New Roman" w:hAnsi="Times New Roman"/>
          <w:bCs/>
          <w:sz w:val="24"/>
          <w:szCs w:val="24"/>
          <w:u w:val="single"/>
          <w:lang w:eastAsia="ru-RU"/>
        </w:rPr>
        <w:t>налоговых и</w:t>
      </w:r>
      <w:r w:rsidRPr="00AD7647">
        <w:rPr>
          <w:rFonts w:ascii="Times New Roman" w:eastAsia="Times New Roman" w:hAnsi="Times New Roman"/>
          <w:sz w:val="24"/>
          <w:szCs w:val="24"/>
          <w:u w:val="single"/>
          <w:lang w:eastAsia="ru-RU"/>
        </w:rPr>
        <w:t xml:space="preserve"> неналоговых доходов</w:t>
      </w:r>
      <w:r w:rsidRPr="00AD7647">
        <w:rPr>
          <w:rFonts w:ascii="Times New Roman" w:hAnsi="Times New Roman"/>
          <w:sz w:val="24"/>
          <w:szCs w:val="24"/>
        </w:rPr>
        <w:t xml:space="preserve"> по </w:t>
      </w:r>
      <w:r w:rsidRPr="00222B82">
        <w:rPr>
          <w:rFonts w:ascii="Times New Roman" w:hAnsi="Times New Roman"/>
          <w:sz w:val="24"/>
          <w:szCs w:val="24"/>
        </w:rPr>
        <w:t>целевым статьям</w:t>
      </w:r>
      <w:r w:rsidRPr="00AD7647">
        <w:rPr>
          <w:rFonts w:ascii="Times New Roman" w:hAnsi="Times New Roman"/>
          <w:sz w:val="24"/>
          <w:szCs w:val="24"/>
        </w:rPr>
        <w:t xml:space="preserve"> </w:t>
      </w:r>
      <w:r w:rsidRPr="00222B82">
        <w:rPr>
          <w:rFonts w:ascii="Times New Roman" w:hAnsi="Times New Roman"/>
          <w:sz w:val="24"/>
          <w:szCs w:val="24"/>
        </w:rPr>
        <w:t>расходов</w:t>
      </w:r>
      <w:r>
        <w:rPr>
          <w:rFonts w:ascii="Times New Roman" w:hAnsi="Times New Roman"/>
          <w:sz w:val="24"/>
          <w:szCs w:val="24"/>
        </w:rPr>
        <w:t xml:space="preserve"> </w:t>
      </w:r>
      <w:r w:rsidRPr="00A227F2">
        <w:rPr>
          <w:rFonts w:ascii="Times New Roman" w:hAnsi="Times New Roman"/>
          <w:sz w:val="24"/>
          <w:szCs w:val="24"/>
        </w:rPr>
        <w:t>бюджетной классификации</w:t>
      </w:r>
      <w:r w:rsidRPr="00AD7647">
        <w:rPr>
          <w:rFonts w:ascii="Times New Roman" w:hAnsi="Times New Roman"/>
          <w:sz w:val="24"/>
          <w:szCs w:val="24"/>
        </w:rPr>
        <w:t>, в том числе:</w:t>
      </w:r>
    </w:p>
    <w:tbl>
      <w:tblPr>
        <w:tblW w:w="9288" w:type="dxa"/>
        <w:tblInd w:w="743" w:type="dxa"/>
        <w:tblLayout w:type="fixed"/>
        <w:tblLook w:val="04A0"/>
      </w:tblPr>
      <w:tblGrid>
        <w:gridCol w:w="1248"/>
        <w:gridCol w:w="1487"/>
        <w:gridCol w:w="6553"/>
      </w:tblGrid>
      <w:tr w:rsidR="001C44B7" w:rsidRPr="001C44B7" w:rsidTr="00432F35">
        <w:trPr>
          <w:trHeight w:val="255"/>
        </w:trPr>
        <w:tc>
          <w:tcPr>
            <w:tcW w:w="1248" w:type="dxa"/>
          </w:tcPr>
          <w:p w:rsidR="001C44B7" w:rsidRPr="001C44B7" w:rsidRDefault="001C44B7" w:rsidP="002A0A8D">
            <w:pPr>
              <w:widowControl w:val="0"/>
              <w:spacing w:after="0" w:line="240" w:lineRule="auto"/>
              <w:ind w:right="-57"/>
              <w:jc w:val="right"/>
              <w:outlineLvl w:val="0"/>
              <w:rPr>
                <w:rFonts w:ascii="Times New Roman" w:hAnsi="Times New Roman"/>
                <w:b/>
                <w:i/>
              </w:rPr>
            </w:pPr>
            <w:r>
              <w:rPr>
                <w:rFonts w:ascii="Times New Roman" w:hAnsi="Times New Roman"/>
                <w:b/>
                <w:i/>
              </w:rPr>
              <w:t>-8 587,5</w:t>
            </w:r>
          </w:p>
        </w:tc>
        <w:tc>
          <w:tcPr>
            <w:tcW w:w="1487" w:type="dxa"/>
          </w:tcPr>
          <w:p w:rsidR="001C44B7" w:rsidRPr="001C44B7" w:rsidRDefault="001C44B7" w:rsidP="00FA0255">
            <w:pPr>
              <w:widowControl w:val="0"/>
              <w:tabs>
                <w:tab w:val="left" w:pos="308"/>
              </w:tabs>
              <w:spacing w:after="0" w:line="240" w:lineRule="auto"/>
              <w:ind w:left="-102" w:right="-102"/>
              <w:outlineLvl w:val="0"/>
              <w:rPr>
                <w:rFonts w:ascii="Times New Roman" w:hAnsi="Times New Roman"/>
                <w:b/>
                <w:i/>
              </w:rPr>
            </w:pPr>
            <w:r w:rsidRPr="001C44B7">
              <w:rPr>
                <w:rFonts w:ascii="Times New Roman" w:hAnsi="Times New Roman"/>
                <w:b/>
                <w:i/>
              </w:rPr>
              <w:t>тыс. рублей</w:t>
            </w:r>
          </w:p>
        </w:tc>
        <w:tc>
          <w:tcPr>
            <w:tcW w:w="6553" w:type="dxa"/>
            <w:shd w:val="clear" w:color="auto" w:fill="auto"/>
            <w:vAlign w:val="center"/>
            <w:hideMark/>
          </w:tcPr>
          <w:p w:rsidR="001C44B7" w:rsidRPr="001C44B7" w:rsidRDefault="001C44B7" w:rsidP="00FB7825">
            <w:pPr>
              <w:pStyle w:val="ad"/>
              <w:widowControl w:val="0"/>
              <w:numPr>
                <w:ilvl w:val="0"/>
                <w:numId w:val="10"/>
              </w:numPr>
              <w:tabs>
                <w:tab w:val="left" w:pos="303"/>
              </w:tabs>
              <w:spacing w:after="0" w:line="240" w:lineRule="auto"/>
              <w:ind w:left="0" w:firstLine="0"/>
              <w:jc w:val="both"/>
              <w:outlineLvl w:val="0"/>
              <w:rPr>
                <w:rFonts w:ascii="Times New Roman" w:hAnsi="Times New Roman"/>
                <w:i/>
              </w:rPr>
            </w:pPr>
            <w:r w:rsidRPr="004306DB">
              <w:rPr>
                <w:rFonts w:ascii="Times New Roman" w:hAnsi="Times New Roman"/>
                <w:i/>
                <w:spacing w:val="-2"/>
              </w:rPr>
              <w:t xml:space="preserve">реализация мероприятий, в целях софинансирования которых из областного бюджета предоставляются субсидии: </w:t>
            </w:r>
            <w:r w:rsidR="003477D3" w:rsidRPr="001C44B7">
              <w:rPr>
                <w:rFonts w:ascii="Times New Roman" w:hAnsi="Times New Roman"/>
                <w:bCs/>
                <w:i/>
              </w:rPr>
              <w:t>реализация мероприятий по осуществлению дорожной деятельности в отношении автомобильных дорог местного значения</w:t>
            </w:r>
            <w:r w:rsidR="003477D3">
              <w:rPr>
                <w:rFonts w:ascii="Times New Roman" w:hAnsi="Times New Roman"/>
                <w:bCs/>
                <w:i/>
              </w:rPr>
              <w:t>;</w:t>
            </w:r>
          </w:p>
        </w:tc>
      </w:tr>
      <w:tr w:rsidR="003477D3" w:rsidRPr="001C44B7" w:rsidTr="00432F35">
        <w:trPr>
          <w:trHeight w:val="255"/>
        </w:trPr>
        <w:tc>
          <w:tcPr>
            <w:tcW w:w="1248" w:type="dxa"/>
          </w:tcPr>
          <w:p w:rsidR="003477D3" w:rsidRPr="001C44B7" w:rsidRDefault="003477D3" w:rsidP="002A0A8D">
            <w:pPr>
              <w:widowControl w:val="0"/>
              <w:spacing w:after="0" w:line="240" w:lineRule="auto"/>
              <w:ind w:right="-57"/>
              <w:jc w:val="right"/>
              <w:outlineLvl w:val="0"/>
              <w:rPr>
                <w:rFonts w:ascii="Times New Roman" w:hAnsi="Times New Roman"/>
                <w:b/>
                <w:i/>
              </w:rPr>
            </w:pPr>
            <w:r>
              <w:rPr>
                <w:rFonts w:ascii="Times New Roman" w:hAnsi="Times New Roman"/>
                <w:b/>
                <w:i/>
              </w:rPr>
              <w:t>-4 530,9</w:t>
            </w:r>
          </w:p>
        </w:tc>
        <w:tc>
          <w:tcPr>
            <w:tcW w:w="1487" w:type="dxa"/>
          </w:tcPr>
          <w:p w:rsidR="003477D3" w:rsidRPr="001C44B7" w:rsidRDefault="003477D3" w:rsidP="00FA0255">
            <w:pPr>
              <w:widowControl w:val="0"/>
              <w:tabs>
                <w:tab w:val="left" w:pos="308"/>
              </w:tabs>
              <w:spacing w:after="0" w:line="240" w:lineRule="auto"/>
              <w:ind w:left="-102" w:right="-102"/>
              <w:outlineLvl w:val="0"/>
              <w:rPr>
                <w:rFonts w:ascii="Times New Roman" w:hAnsi="Times New Roman"/>
                <w:b/>
                <w:i/>
              </w:rPr>
            </w:pPr>
            <w:r w:rsidRPr="001C44B7">
              <w:rPr>
                <w:rFonts w:ascii="Times New Roman" w:hAnsi="Times New Roman"/>
                <w:b/>
                <w:i/>
              </w:rPr>
              <w:t>тыс. рублей</w:t>
            </w:r>
          </w:p>
        </w:tc>
        <w:tc>
          <w:tcPr>
            <w:tcW w:w="6553" w:type="dxa"/>
            <w:shd w:val="clear" w:color="auto" w:fill="auto"/>
            <w:vAlign w:val="center"/>
            <w:hideMark/>
          </w:tcPr>
          <w:p w:rsidR="003477D3" w:rsidRPr="001C44B7" w:rsidRDefault="003477D3" w:rsidP="00FB7825">
            <w:pPr>
              <w:pStyle w:val="ad"/>
              <w:widowControl w:val="0"/>
              <w:numPr>
                <w:ilvl w:val="0"/>
                <w:numId w:val="10"/>
              </w:numPr>
              <w:tabs>
                <w:tab w:val="left" w:pos="303"/>
              </w:tabs>
              <w:spacing w:after="0" w:line="240" w:lineRule="auto"/>
              <w:ind w:left="0" w:firstLine="0"/>
              <w:jc w:val="both"/>
              <w:outlineLvl w:val="0"/>
              <w:rPr>
                <w:rFonts w:ascii="Times New Roman" w:hAnsi="Times New Roman"/>
                <w:i/>
              </w:rPr>
            </w:pPr>
            <w:r>
              <w:rPr>
                <w:rFonts w:ascii="Times New Roman" w:hAnsi="Times New Roman"/>
                <w:i/>
              </w:rPr>
              <w:t>ремонт</w:t>
            </w:r>
            <w:r w:rsidRPr="001C44B7">
              <w:rPr>
                <w:rFonts w:ascii="Times New Roman" w:hAnsi="Times New Roman"/>
                <w:i/>
              </w:rPr>
              <w:t xml:space="preserve"> муниципальных дорог</w:t>
            </w:r>
            <w:r>
              <w:rPr>
                <w:rFonts w:ascii="Times New Roman" w:hAnsi="Times New Roman"/>
                <w:i/>
              </w:rPr>
              <w:t>;</w:t>
            </w:r>
          </w:p>
        </w:tc>
      </w:tr>
      <w:tr w:rsidR="003477D3" w:rsidRPr="001C44B7" w:rsidTr="00432F35">
        <w:trPr>
          <w:trHeight w:val="255"/>
        </w:trPr>
        <w:tc>
          <w:tcPr>
            <w:tcW w:w="1248" w:type="dxa"/>
          </w:tcPr>
          <w:p w:rsidR="003477D3" w:rsidRPr="001C44B7" w:rsidRDefault="003477D3" w:rsidP="002A0A8D">
            <w:pPr>
              <w:widowControl w:val="0"/>
              <w:spacing w:after="0" w:line="240" w:lineRule="auto"/>
              <w:ind w:right="-57"/>
              <w:jc w:val="right"/>
              <w:outlineLvl w:val="0"/>
              <w:rPr>
                <w:rFonts w:ascii="Times New Roman" w:hAnsi="Times New Roman"/>
                <w:b/>
                <w:i/>
              </w:rPr>
            </w:pPr>
            <w:r>
              <w:rPr>
                <w:rFonts w:ascii="Times New Roman" w:hAnsi="Times New Roman"/>
                <w:b/>
                <w:i/>
              </w:rPr>
              <w:t>+12 118,4</w:t>
            </w:r>
          </w:p>
        </w:tc>
        <w:tc>
          <w:tcPr>
            <w:tcW w:w="1487" w:type="dxa"/>
          </w:tcPr>
          <w:p w:rsidR="003477D3" w:rsidRPr="001C44B7" w:rsidRDefault="003477D3" w:rsidP="00FA0255">
            <w:pPr>
              <w:widowControl w:val="0"/>
              <w:tabs>
                <w:tab w:val="left" w:pos="308"/>
              </w:tabs>
              <w:spacing w:after="0" w:line="240" w:lineRule="auto"/>
              <w:ind w:left="-102" w:right="-102"/>
              <w:outlineLvl w:val="0"/>
              <w:rPr>
                <w:rFonts w:ascii="Times New Roman" w:hAnsi="Times New Roman"/>
                <w:b/>
                <w:i/>
              </w:rPr>
            </w:pPr>
            <w:r w:rsidRPr="001C44B7">
              <w:rPr>
                <w:rFonts w:ascii="Times New Roman" w:hAnsi="Times New Roman"/>
                <w:b/>
                <w:i/>
              </w:rPr>
              <w:t>тыс. рублей</w:t>
            </w:r>
          </w:p>
        </w:tc>
        <w:tc>
          <w:tcPr>
            <w:tcW w:w="6553" w:type="dxa"/>
            <w:shd w:val="clear" w:color="auto" w:fill="auto"/>
            <w:vAlign w:val="center"/>
            <w:hideMark/>
          </w:tcPr>
          <w:p w:rsidR="003477D3" w:rsidRPr="001C44B7" w:rsidRDefault="003477D3" w:rsidP="00FB7825">
            <w:pPr>
              <w:pStyle w:val="ad"/>
              <w:widowControl w:val="0"/>
              <w:numPr>
                <w:ilvl w:val="0"/>
                <w:numId w:val="10"/>
              </w:numPr>
              <w:tabs>
                <w:tab w:val="left" w:pos="303"/>
              </w:tabs>
              <w:spacing w:after="0" w:line="240" w:lineRule="auto"/>
              <w:ind w:left="0" w:firstLine="0"/>
              <w:jc w:val="both"/>
              <w:outlineLvl w:val="0"/>
              <w:rPr>
                <w:rFonts w:ascii="Times New Roman" w:hAnsi="Times New Roman"/>
                <w:i/>
              </w:rPr>
            </w:pPr>
            <w:r w:rsidRPr="001C44B7">
              <w:rPr>
                <w:rFonts w:ascii="Times New Roman" w:hAnsi="Times New Roman"/>
                <w:i/>
              </w:rPr>
              <w:t>содержание муниципальных дорог;</w:t>
            </w:r>
          </w:p>
        </w:tc>
      </w:tr>
      <w:tr w:rsidR="003477D3" w:rsidRPr="001C44B7" w:rsidTr="00432F35">
        <w:trPr>
          <w:trHeight w:val="255"/>
        </w:trPr>
        <w:tc>
          <w:tcPr>
            <w:tcW w:w="1248" w:type="dxa"/>
          </w:tcPr>
          <w:p w:rsidR="003477D3" w:rsidRPr="001C44B7" w:rsidRDefault="003477D3" w:rsidP="002A0A8D">
            <w:pPr>
              <w:widowControl w:val="0"/>
              <w:spacing w:after="0" w:line="240" w:lineRule="auto"/>
              <w:ind w:right="-57"/>
              <w:jc w:val="right"/>
              <w:outlineLvl w:val="0"/>
              <w:rPr>
                <w:rFonts w:ascii="Times New Roman" w:hAnsi="Times New Roman"/>
                <w:b/>
                <w:i/>
              </w:rPr>
            </w:pPr>
            <w:r w:rsidRPr="001C44B7">
              <w:rPr>
                <w:rFonts w:ascii="Times New Roman" w:hAnsi="Times New Roman"/>
                <w:b/>
                <w:i/>
              </w:rPr>
              <w:t>+</w:t>
            </w:r>
            <w:r>
              <w:rPr>
                <w:rFonts w:ascii="Times New Roman" w:hAnsi="Times New Roman"/>
                <w:b/>
                <w:i/>
              </w:rPr>
              <w:t>1 000,0</w:t>
            </w:r>
          </w:p>
        </w:tc>
        <w:tc>
          <w:tcPr>
            <w:tcW w:w="1487" w:type="dxa"/>
          </w:tcPr>
          <w:p w:rsidR="003477D3" w:rsidRPr="001C44B7" w:rsidRDefault="003477D3" w:rsidP="00FA0255">
            <w:pPr>
              <w:widowControl w:val="0"/>
              <w:tabs>
                <w:tab w:val="left" w:pos="308"/>
              </w:tabs>
              <w:spacing w:after="0" w:line="240" w:lineRule="auto"/>
              <w:ind w:left="-102" w:right="-102"/>
              <w:outlineLvl w:val="0"/>
              <w:rPr>
                <w:rFonts w:ascii="Times New Roman" w:hAnsi="Times New Roman"/>
                <w:b/>
                <w:i/>
              </w:rPr>
            </w:pPr>
            <w:r w:rsidRPr="001C44B7">
              <w:rPr>
                <w:rFonts w:ascii="Times New Roman" w:hAnsi="Times New Roman"/>
                <w:b/>
                <w:i/>
              </w:rPr>
              <w:t>тыс. рублей</w:t>
            </w:r>
          </w:p>
        </w:tc>
        <w:tc>
          <w:tcPr>
            <w:tcW w:w="6553" w:type="dxa"/>
            <w:shd w:val="clear" w:color="auto" w:fill="auto"/>
            <w:vAlign w:val="center"/>
            <w:hideMark/>
          </w:tcPr>
          <w:p w:rsidR="003477D3" w:rsidRPr="001C44B7" w:rsidRDefault="003477D3" w:rsidP="00FB7825">
            <w:pPr>
              <w:pStyle w:val="ad"/>
              <w:widowControl w:val="0"/>
              <w:numPr>
                <w:ilvl w:val="0"/>
                <w:numId w:val="12"/>
              </w:numPr>
              <w:tabs>
                <w:tab w:val="left" w:pos="303"/>
              </w:tabs>
              <w:spacing w:after="0" w:line="240" w:lineRule="auto"/>
              <w:ind w:left="0" w:firstLine="0"/>
              <w:jc w:val="both"/>
              <w:outlineLvl w:val="0"/>
              <w:rPr>
                <w:rFonts w:ascii="Times New Roman" w:hAnsi="Times New Roman"/>
                <w:i/>
                <w:sz w:val="20"/>
                <w:szCs w:val="20"/>
              </w:rPr>
            </w:pPr>
            <w:r w:rsidRPr="001C44B7">
              <w:rPr>
                <w:rFonts w:ascii="Times New Roman" w:hAnsi="Times New Roman"/>
                <w:i/>
              </w:rPr>
              <w:t>расходы, связанные с отменой 96-ОЗ, в том числе:</w:t>
            </w:r>
          </w:p>
        </w:tc>
      </w:tr>
      <w:tr w:rsidR="003477D3" w:rsidRPr="001C44B7" w:rsidTr="00432F35">
        <w:trPr>
          <w:trHeight w:val="255"/>
        </w:trPr>
        <w:tc>
          <w:tcPr>
            <w:tcW w:w="1248" w:type="dxa"/>
          </w:tcPr>
          <w:p w:rsidR="003477D3" w:rsidRPr="001C44B7" w:rsidRDefault="003477D3" w:rsidP="002A0A8D">
            <w:pPr>
              <w:widowControl w:val="0"/>
              <w:spacing w:after="0" w:line="240" w:lineRule="auto"/>
              <w:ind w:right="-57"/>
              <w:jc w:val="right"/>
              <w:outlineLvl w:val="0"/>
              <w:rPr>
                <w:rFonts w:ascii="Times New Roman" w:hAnsi="Times New Roman"/>
                <w:b/>
                <w:i/>
                <w:sz w:val="20"/>
                <w:szCs w:val="20"/>
              </w:rPr>
            </w:pPr>
            <w:r w:rsidRPr="001C44B7">
              <w:rPr>
                <w:rFonts w:ascii="Times New Roman" w:hAnsi="Times New Roman"/>
                <w:b/>
                <w:i/>
                <w:sz w:val="20"/>
                <w:szCs w:val="20"/>
              </w:rPr>
              <w:t>+</w:t>
            </w:r>
            <w:r>
              <w:rPr>
                <w:rFonts w:ascii="Times New Roman" w:hAnsi="Times New Roman"/>
                <w:b/>
                <w:i/>
                <w:sz w:val="20"/>
                <w:szCs w:val="20"/>
              </w:rPr>
              <w:t>1 000,0</w:t>
            </w:r>
          </w:p>
        </w:tc>
        <w:tc>
          <w:tcPr>
            <w:tcW w:w="1487" w:type="dxa"/>
          </w:tcPr>
          <w:p w:rsidR="003477D3" w:rsidRPr="001C44B7" w:rsidRDefault="003477D3" w:rsidP="00FA0255">
            <w:pPr>
              <w:widowControl w:val="0"/>
              <w:tabs>
                <w:tab w:val="left" w:pos="308"/>
              </w:tabs>
              <w:spacing w:after="0" w:line="240" w:lineRule="auto"/>
              <w:ind w:left="-102" w:right="-102"/>
              <w:outlineLvl w:val="0"/>
              <w:rPr>
                <w:rFonts w:ascii="Times New Roman" w:hAnsi="Times New Roman"/>
                <w:b/>
                <w:i/>
                <w:sz w:val="20"/>
                <w:szCs w:val="20"/>
              </w:rPr>
            </w:pPr>
            <w:r w:rsidRPr="001C44B7">
              <w:rPr>
                <w:rFonts w:ascii="Times New Roman" w:hAnsi="Times New Roman"/>
                <w:b/>
                <w:i/>
                <w:sz w:val="20"/>
                <w:szCs w:val="20"/>
              </w:rPr>
              <w:t>тыс. рублей</w:t>
            </w:r>
          </w:p>
        </w:tc>
        <w:tc>
          <w:tcPr>
            <w:tcW w:w="6553" w:type="dxa"/>
            <w:shd w:val="clear" w:color="auto" w:fill="auto"/>
            <w:vAlign w:val="center"/>
            <w:hideMark/>
          </w:tcPr>
          <w:p w:rsidR="003477D3" w:rsidRPr="001C44B7" w:rsidRDefault="003477D3" w:rsidP="00FB7825">
            <w:pPr>
              <w:pStyle w:val="ad"/>
              <w:widowControl w:val="0"/>
              <w:numPr>
                <w:ilvl w:val="0"/>
                <w:numId w:val="12"/>
              </w:numPr>
              <w:tabs>
                <w:tab w:val="left" w:pos="303"/>
              </w:tabs>
              <w:spacing w:after="0" w:line="240" w:lineRule="auto"/>
              <w:ind w:left="0" w:firstLine="0"/>
              <w:jc w:val="both"/>
              <w:outlineLvl w:val="0"/>
              <w:rPr>
                <w:rFonts w:ascii="Times New Roman" w:hAnsi="Times New Roman"/>
                <w:i/>
                <w:sz w:val="20"/>
                <w:szCs w:val="20"/>
              </w:rPr>
            </w:pPr>
            <w:r w:rsidRPr="001C44B7">
              <w:rPr>
                <w:rFonts w:ascii="Times New Roman" w:hAnsi="Times New Roman"/>
                <w:i/>
                <w:sz w:val="20"/>
                <w:szCs w:val="20"/>
              </w:rPr>
              <w:t>организация уличного освещения.</w:t>
            </w:r>
          </w:p>
        </w:tc>
      </w:tr>
    </w:tbl>
    <w:p w:rsidR="00AC2F43" w:rsidRPr="007627FC" w:rsidRDefault="00C45C86" w:rsidP="002A0A8D">
      <w:pPr>
        <w:widowControl w:val="0"/>
        <w:spacing w:before="60" w:after="0" w:line="240" w:lineRule="auto"/>
        <w:ind w:firstLine="709"/>
        <w:jc w:val="both"/>
        <w:outlineLvl w:val="8"/>
        <w:rPr>
          <w:rFonts w:ascii="Times New Roman" w:hAnsi="Times New Roman"/>
          <w:b/>
          <w:sz w:val="24"/>
          <w:szCs w:val="24"/>
        </w:rPr>
      </w:pPr>
      <w:r w:rsidRPr="00D711AE">
        <w:rPr>
          <w:rFonts w:ascii="Times New Roman" w:hAnsi="Times New Roman"/>
          <w:b/>
          <w:sz w:val="24"/>
          <w:szCs w:val="24"/>
        </w:rPr>
        <w:t>В плановом периоде 202</w:t>
      </w:r>
      <w:r w:rsidR="00E37685">
        <w:rPr>
          <w:rFonts w:ascii="Times New Roman" w:hAnsi="Times New Roman"/>
          <w:b/>
          <w:sz w:val="24"/>
          <w:szCs w:val="24"/>
        </w:rPr>
        <w:t>6</w:t>
      </w:r>
      <w:r w:rsidRPr="00D711AE">
        <w:rPr>
          <w:rFonts w:ascii="Times New Roman" w:hAnsi="Times New Roman"/>
          <w:b/>
          <w:sz w:val="24"/>
          <w:szCs w:val="24"/>
        </w:rPr>
        <w:t xml:space="preserve"> и 202</w:t>
      </w:r>
      <w:r w:rsidR="00E37685">
        <w:rPr>
          <w:rFonts w:ascii="Times New Roman" w:hAnsi="Times New Roman"/>
          <w:b/>
          <w:sz w:val="24"/>
          <w:szCs w:val="24"/>
        </w:rPr>
        <w:t>7</w:t>
      </w:r>
      <w:r w:rsidRPr="00D711AE">
        <w:rPr>
          <w:rFonts w:ascii="Times New Roman" w:hAnsi="Times New Roman"/>
          <w:b/>
          <w:sz w:val="24"/>
          <w:szCs w:val="24"/>
        </w:rPr>
        <w:t xml:space="preserve"> годов</w:t>
      </w:r>
      <w:r w:rsidRPr="00D711AE">
        <w:rPr>
          <w:rFonts w:ascii="Times New Roman" w:hAnsi="Times New Roman"/>
          <w:sz w:val="24"/>
          <w:szCs w:val="24"/>
        </w:rPr>
        <w:t xml:space="preserve"> внесение изменений в объемы бюджетных ассигнований муниципальной программы </w:t>
      </w:r>
      <w:r w:rsidRPr="00D711AE">
        <w:rPr>
          <w:rFonts w:ascii="Times New Roman" w:hAnsi="Times New Roman"/>
          <w:b/>
          <w:sz w:val="24"/>
          <w:szCs w:val="24"/>
          <w:u w:val="single"/>
        </w:rPr>
        <w:t>не предлагается</w:t>
      </w:r>
      <w:r w:rsidR="00AC2F43" w:rsidRPr="007627FC">
        <w:rPr>
          <w:rFonts w:ascii="Times New Roman" w:hAnsi="Times New Roman"/>
          <w:sz w:val="24"/>
          <w:szCs w:val="24"/>
        </w:rPr>
        <w:t>.</w:t>
      </w:r>
    </w:p>
    <w:p w:rsidR="00300DFD" w:rsidRDefault="00300DFD">
      <w:pPr>
        <w:spacing w:after="0" w:line="240" w:lineRule="auto"/>
        <w:rPr>
          <w:rFonts w:ascii="Times New Roman" w:hAnsi="Times New Roman"/>
          <w:b/>
          <w:sz w:val="24"/>
          <w:szCs w:val="24"/>
        </w:rPr>
      </w:pPr>
      <w:r>
        <w:rPr>
          <w:rFonts w:ascii="Times New Roman" w:hAnsi="Times New Roman"/>
          <w:b/>
          <w:sz w:val="24"/>
          <w:szCs w:val="24"/>
        </w:rPr>
        <w:br w:type="page"/>
      </w:r>
    </w:p>
    <w:p w:rsidR="002D0AF8" w:rsidRPr="007627FC" w:rsidRDefault="002D0AF8" w:rsidP="002A0A8D">
      <w:pPr>
        <w:widowControl w:val="0"/>
        <w:spacing w:before="120" w:after="0" w:line="240" w:lineRule="auto"/>
        <w:jc w:val="center"/>
        <w:outlineLvl w:val="8"/>
        <w:rPr>
          <w:rFonts w:ascii="Times New Roman" w:eastAsia="Times New Roman" w:hAnsi="Times New Roman"/>
          <w:b/>
          <w:sz w:val="24"/>
          <w:szCs w:val="24"/>
          <w:lang w:eastAsia="ru-RU"/>
        </w:rPr>
      </w:pPr>
      <w:r w:rsidRPr="007627FC">
        <w:rPr>
          <w:rFonts w:ascii="Times New Roman" w:hAnsi="Times New Roman"/>
          <w:b/>
          <w:sz w:val="24"/>
          <w:szCs w:val="24"/>
        </w:rPr>
        <w:lastRenderedPageBreak/>
        <w:t>Муниципальная программа</w:t>
      </w:r>
    </w:p>
    <w:p w:rsidR="002D0AF8" w:rsidRPr="007627FC" w:rsidRDefault="002D0AF8" w:rsidP="002A0A8D">
      <w:pPr>
        <w:pStyle w:val="a3"/>
        <w:widowControl w:val="0"/>
        <w:spacing w:after="120"/>
        <w:ind w:firstLine="0"/>
        <w:jc w:val="center"/>
        <w:rPr>
          <w:rFonts w:ascii="Times New Roman" w:hAnsi="Times New Roman"/>
          <w:b/>
          <w:sz w:val="24"/>
          <w:szCs w:val="24"/>
        </w:rPr>
      </w:pPr>
      <w:r w:rsidRPr="007627FC">
        <w:rPr>
          <w:rFonts w:ascii="Times New Roman" w:hAnsi="Times New Roman"/>
          <w:b/>
          <w:sz w:val="24"/>
          <w:szCs w:val="24"/>
        </w:rPr>
        <w:t xml:space="preserve">«Физическая культура и спорт </w:t>
      </w:r>
      <w:proofErr w:type="gramStart"/>
      <w:r w:rsidRPr="007627FC">
        <w:rPr>
          <w:rFonts w:ascii="Times New Roman" w:hAnsi="Times New Roman"/>
          <w:b/>
          <w:sz w:val="24"/>
          <w:szCs w:val="24"/>
        </w:rPr>
        <w:t>в</w:t>
      </w:r>
      <w:proofErr w:type="gramEnd"/>
      <w:r w:rsidRPr="007627FC">
        <w:rPr>
          <w:rFonts w:ascii="Times New Roman" w:hAnsi="Times New Roman"/>
          <w:b/>
          <w:sz w:val="24"/>
          <w:szCs w:val="24"/>
        </w:rPr>
        <w:t xml:space="preserve"> </w:t>
      </w:r>
      <w:proofErr w:type="gramStart"/>
      <w:r w:rsidRPr="007627FC">
        <w:rPr>
          <w:rFonts w:ascii="Times New Roman" w:hAnsi="Times New Roman"/>
          <w:b/>
          <w:sz w:val="24"/>
          <w:szCs w:val="24"/>
        </w:rPr>
        <w:t>Нижнеилимском</w:t>
      </w:r>
      <w:proofErr w:type="gramEnd"/>
      <w:r w:rsidRPr="007627FC">
        <w:rPr>
          <w:rFonts w:ascii="Times New Roman" w:hAnsi="Times New Roman"/>
          <w:b/>
          <w:sz w:val="24"/>
          <w:szCs w:val="24"/>
        </w:rPr>
        <w:t xml:space="preserve"> муниципальном районе»</w:t>
      </w:r>
    </w:p>
    <w:p w:rsidR="002D0AF8" w:rsidRPr="007627FC" w:rsidRDefault="00C4409A" w:rsidP="002A0A8D">
      <w:pPr>
        <w:pStyle w:val="a3"/>
        <w:widowControl w:val="0"/>
        <w:rPr>
          <w:rFonts w:ascii="Times New Roman" w:hAnsi="Times New Roman"/>
          <w:b/>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 xml:space="preserve">«Физическая культура и спорт </w:t>
      </w:r>
      <w:proofErr w:type="gramStart"/>
      <w:r w:rsidRPr="00793AFE">
        <w:rPr>
          <w:rFonts w:ascii="Times New Roman" w:hAnsi="Times New Roman"/>
          <w:b/>
          <w:sz w:val="24"/>
          <w:szCs w:val="24"/>
        </w:rPr>
        <w:t>в</w:t>
      </w:r>
      <w:proofErr w:type="gramEnd"/>
      <w:r w:rsidRPr="00793AFE">
        <w:rPr>
          <w:rFonts w:ascii="Times New Roman" w:hAnsi="Times New Roman"/>
          <w:b/>
          <w:sz w:val="24"/>
          <w:szCs w:val="24"/>
        </w:rPr>
        <w:t xml:space="preserve"> </w:t>
      </w:r>
      <w:proofErr w:type="gramStart"/>
      <w:r w:rsidRPr="00793AFE">
        <w:rPr>
          <w:rFonts w:ascii="Times New Roman" w:hAnsi="Times New Roman"/>
          <w:b/>
          <w:sz w:val="24"/>
          <w:szCs w:val="24"/>
        </w:rPr>
        <w:t>Нижнеилимском</w:t>
      </w:r>
      <w:proofErr w:type="gramEnd"/>
      <w:r>
        <w:rPr>
          <w:rFonts w:ascii="Times New Roman" w:hAnsi="Times New Roman"/>
          <w:b/>
          <w:sz w:val="24"/>
          <w:szCs w:val="24"/>
        </w:rPr>
        <w:t xml:space="preserve"> </w:t>
      </w:r>
      <w:r w:rsidRPr="00793AFE">
        <w:rPr>
          <w:rFonts w:ascii="Times New Roman" w:hAnsi="Times New Roman"/>
          <w:b/>
          <w:sz w:val="24"/>
          <w:szCs w:val="24"/>
        </w:rPr>
        <w:t>муниципальном</w:t>
      </w:r>
      <w:r>
        <w:rPr>
          <w:rFonts w:ascii="Times New Roman" w:hAnsi="Times New Roman"/>
          <w:b/>
          <w:sz w:val="24"/>
          <w:szCs w:val="24"/>
        </w:rPr>
        <w:t xml:space="preserve"> </w:t>
      </w:r>
      <w:r w:rsidRPr="00793AFE">
        <w:rPr>
          <w:rFonts w:ascii="Times New Roman" w:hAnsi="Times New Roman"/>
          <w:b/>
          <w:sz w:val="24"/>
          <w:szCs w:val="24"/>
        </w:rPr>
        <w:t xml:space="preserve">районе» </w:t>
      </w:r>
      <w:r w:rsidRPr="00793AFE">
        <w:rPr>
          <w:rFonts w:ascii="Times New Roman" w:hAnsi="Times New Roman"/>
          <w:b/>
          <w:bCs/>
          <w:sz w:val="24"/>
          <w:szCs w:val="24"/>
        </w:rPr>
        <w:t>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29.12.2023 № 1137.</w:t>
      </w:r>
    </w:p>
    <w:p w:rsidR="002D0AF8" w:rsidRPr="007627FC" w:rsidRDefault="002D0AF8" w:rsidP="002A0A8D">
      <w:pPr>
        <w:widowControl w:val="0"/>
        <w:autoSpaceDE w:val="0"/>
        <w:autoSpaceDN w:val="0"/>
        <w:adjustRightInd w:val="0"/>
        <w:spacing w:after="0" w:line="240" w:lineRule="auto"/>
        <w:ind w:firstLine="720"/>
        <w:jc w:val="both"/>
        <w:rPr>
          <w:rFonts w:ascii="Times New Roman" w:hAnsi="Times New Roman"/>
          <w:sz w:val="24"/>
          <w:szCs w:val="24"/>
        </w:rPr>
      </w:pPr>
      <w:r w:rsidRPr="007627FC">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2D0AF8" w:rsidRPr="007627FC" w:rsidRDefault="002D0AF8" w:rsidP="002A0A8D">
      <w:pPr>
        <w:widowControl w:val="0"/>
        <w:spacing w:before="60" w:after="0" w:line="240" w:lineRule="auto"/>
        <w:jc w:val="center"/>
        <w:rPr>
          <w:rFonts w:ascii="Times New Roman" w:hAnsi="Times New Roman"/>
          <w:b/>
          <w:sz w:val="24"/>
          <w:szCs w:val="24"/>
        </w:rPr>
      </w:pPr>
      <w:r w:rsidRPr="007627FC">
        <w:rPr>
          <w:rFonts w:ascii="Times New Roman" w:hAnsi="Times New Roman"/>
          <w:b/>
          <w:sz w:val="24"/>
          <w:szCs w:val="24"/>
        </w:rPr>
        <w:t xml:space="preserve">Таблица. Ресурсное обеспечение муниципальной программы </w:t>
      </w:r>
    </w:p>
    <w:p w:rsidR="002D0AF8" w:rsidRPr="007627FC" w:rsidRDefault="002D0AF8" w:rsidP="002A0A8D">
      <w:pPr>
        <w:widowControl w:val="0"/>
        <w:spacing w:after="0" w:line="240" w:lineRule="auto"/>
        <w:jc w:val="center"/>
        <w:rPr>
          <w:rFonts w:ascii="Times New Roman" w:hAnsi="Times New Roman"/>
          <w:b/>
          <w:sz w:val="24"/>
          <w:szCs w:val="24"/>
        </w:rPr>
      </w:pPr>
      <w:r w:rsidRPr="007627FC">
        <w:rPr>
          <w:rFonts w:ascii="Times New Roman" w:hAnsi="Times New Roman"/>
          <w:b/>
          <w:sz w:val="24"/>
          <w:szCs w:val="24"/>
        </w:rPr>
        <w:t xml:space="preserve">«Физическая культура и спорт </w:t>
      </w:r>
      <w:proofErr w:type="gramStart"/>
      <w:r w:rsidRPr="007627FC">
        <w:rPr>
          <w:rFonts w:ascii="Times New Roman" w:hAnsi="Times New Roman"/>
          <w:b/>
          <w:sz w:val="24"/>
          <w:szCs w:val="24"/>
        </w:rPr>
        <w:t>в</w:t>
      </w:r>
      <w:proofErr w:type="gramEnd"/>
      <w:r w:rsidRPr="007627FC">
        <w:rPr>
          <w:rFonts w:ascii="Times New Roman" w:hAnsi="Times New Roman"/>
          <w:b/>
          <w:sz w:val="24"/>
          <w:szCs w:val="24"/>
        </w:rPr>
        <w:t xml:space="preserve"> </w:t>
      </w:r>
      <w:proofErr w:type="gramStart"/>
      <w:r w:rsidRPr="007627FC">
        <w:rPr>
          <w:rFonts w:ascii="Times New Roman" w:hAnsi="Times New Roman"/>
          <w:b/>
          <w:sz w:val="24"/>
          <w:szCs w:val="24"/>
        </w:rPr>
        <w:t>Нижн</w:t>
      </w:r>
      <w:r w:rsidR="00FD214B" w:rsidRPr="007627FC">
        <w:rPr>
          <w:rFonts w:ascii="Times New Roman" w:hAnsi="Times New Roman"/>
          <w:b/>
          <w:sz w:val="24"/>
          <w:szCs w:val="24"/>
        </w:rPr>
        <w:t>еилимском</w:t>
      </w:r>
      <w:proofErr w:type="gramEnd"/>
      <w:r w:rsidR="00FD214B" w:rsidRPr="007627FC">
        <w:rPr>
          <w:rFonts w:ascii="Times New Roman" w:hAnsi="Times New Roman"/>
          <w:b/>
          <w:sz w:val="24"/>
          <w:szCs w:val="24"/>
        </w:rPr>
        <w:t xml:space="preserve"> муниципальном районе»</w:t>
      </w:r>
    </w:p>
    <w:p w:rsidR="002D0AF8" w:rsidRPr="007627FC" w:rsidRDefault="002D0AF8" w:rsidP="00B85394">
      <w:pPr>
        <w:widowControl w:val="0"/>
        <w:spacing w:after="0" w:line="240" w:lineRule="auto"/>
        <w:ind w:right="141" w:firstLine="720"/>
        <w:jc w:val="right"/>
        <w:rPr>
          <w:rFonts w:ascii="Times New Roman" w:hAnsi="Times New Roman"/>
          <w:sz w:val="20"/>
          <w:szCs w:val="20"/>
        </w:rPr>
      </w:pPr>
      <w:r w:rsidRPr="007627FC">
        <w:rPr>
          <w:rFonts w:ascii="Times New Roman" w:hAnsi="Times New Roman"/>
          <w:sz w:val="20"/>
          <w:szCs w:val="20"/>
        </w:rPr>
        <w:t>(тыс. рублей)</w:t>
      </w:r>
    </w:p>
    <w:tbl>
      <w:tblPr>
        <w:tblW w:w="10070" w:type="dxa"/>
        <w:jc w:val="center"/>
        <w:tblLayout w:type="fixed"/>
        <w:tblLook w:val="04A0"/>
      </w:tblPr>
      <w:tblGrid>
        <w:gridCol w:w="2268"/>
        <w:gridCol w:w="866"/>
        <w:gridCol w:w="867"/>
        <w:gridCol w:w="867"/>
        <w:gridCol w:w="867"/>
        <w:gridCol w:w="867"/>
        <w:gridCol w:w="867"/>
        <w:gridCol w:w="867"/>
        <w:gridCol w:w="867"/>
        <w:gridCol w:w="867"/>
      </w:tblGrid>
      <w:tr w:rsidR="00FF72C1" w:rsidRPr="007627FC" w:rsidTr="00C277B5">
        <w:trPr>
          <w:trHeight w:val="225"/>
          <w:jc w:val="center"/>
        </w:trPr>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72C1" w:rsidRPr="007627FC" w:rsidRDefault="00FF72C1"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Наименование</w:t>
            </w:r>
          </w:p>
        </w:tc>
        <w:tc>
          <w:tcPr>
            <w:tcW w:w="2600" w:type="dxa"/>
            <w:gridSpan w:val="3"/>
            <w:tcBorders>
              <w:top w:val="single" w:sz="4" w:space="0" w:color="auto"/>
              <w:left w:val="nil"/>
              <w:bottom w:val="single" w:sz="4" w:space="0" w:color="auto"/>
              <w:right w:val="single" w:sz="4" w:space="0" w:color="auto"/>
            </w:tcBorders>
            <w:shd w:val="clear" w:color="auto" w:fill="auto"/>
            <w:vAlign w:val="center"/>
            <w:hideMark/>
          </w:tcPr>
          <w:p w:rsidR="00FF72C1" w:rsidRPr="007627FC" w:rsidRDefault="00FF72C1"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340C2D">
              <w:rPr>
                <w:rFonts w:ascii="Times New Roman" w:eastAsia="Times New Roman" w:hAnsi="Times New Roman"/>
                <w:b/>
                <w:bCs/>
                <w:sz w:val="16"/>
                <w:szCs w:val="16"/>
                <w:lang w:eastAsia="ru-RU"/>
              </w:rPr>
              <w:t>5</w:t>
            </w:r>
          </w:p>
        </w:tc>
        <w:tc>
          <w:tcPr>
            <w:tcW w:w="2601" w:type="dxa"/>
            <w:gridSpan w:val="3"/>
            <w:tcBorders>
              <w:top w:val="single" w:sz="4" w:space="0" w:color="auto"/>
              <w:left w:val="nil"/>
              <w:bottom w:val="single" w:sz="4" w:space="0" w:color="auto"/>
              <w:right w:val="single" w:sz="4" w:space="0" w:color="auto"/>
            </w:tcBorders>
            <w:shd w:val="clear" w:color="auto" w:fill="auto"/>
            <w:vAlign w:val="center"/>
            <w:hideMark/>
          </w:tcPr>
          <w:p w:rsidR="00FF72C1" w:rsidRPr="007627FC" w:rsidRDefault="00FF72C1"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340C2D">
              <w:rPr>
                <w:rFonts w:ascii="Times New Roman" w:eastAsia="Times New Roman" w:hAnsi="Times New Roman"/>
                <w:b/>
                <w:bCs/>
                <w:sz w:val="16"/>
                <w:szCs w:val="16"/>
                <w:lang w:eastAsia="ru-RU"/>
              </w:rPr>
              <w:t>6</w:t>
            </w:r>
          </w:p>
        </w:tc>
        <w:tc>
          <w:tcPr>
            <w:tcW w:w="2601" w:type="dxa"/>
            <w:gridSpan w:val="3"/>
            <w:tcBorders>
              <w:top w:val="single" w:sz="4" w:space="0" w:color="auto"/>
              <w:left w:val="nil"/>
              <w:bottom w:val="single" w:sz="4" w:space="0" w:color="auto"/>
              <w:right w:val="single" w:sz="4" w:space="0" w:color="auto"/>
            </w:tcBorders>
            <w:shd w:val="clear" w:color="auto" w:fill="auto"/>
            <w:vAlign w:val="center"/>
            <w:hideMark/>
          </w:tcPr>
          <w:p w:rsidR="00FF72C1" w:rsidRPr="007627FC" w:rsidRDefault="00FF72C1"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340C2D">
              <w:rPr>
                <w:rFonts w:ascii="Times New Roman" w:eastAsia="Times New Roman" w:hAnsi="Times New Roman"/>
                <w:b/>
                <w:bCs/>
                <w:sz w:val="16"/>
                <w:szCs w:val="16"/>
                <w:lang w:eastAsia="ru-RU"/>
              </w:rPr>
              <w:t>7</w:t>
            </w:r>
          </w:p>
        </w:tc>
      </w:tr>
      <w:tr w:rsidR="00D300DB" w:rsidRPr="007627FC" w:rsidTr="00C277B5">
        <w:trPr>
          <w:trHeight w:val="384"/>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D300DB" w:rsidRPr="007627FC" w:rsidRDefault="00D300DB" w:rsidP="002A0A8D">
            <w:pPr>
              <w:widowControl w:val="0"/>
              <w:spacing w:after="0" w:line="240" w:lineRule="auto"/>
              <w:rPr>
                <w:rFonts w:ascii="Times New Roman" w:eastAsia="Times New Roman" w:hAnsi="Times New Roman"/>
                <w:b/>
                <w:bCs/>
                <w:sz w:val="16"/>
                <w:szCs w:val="16"/>
                <w:lang w:eastAsia="ru-RU"/>
              </w:rPr>
            </w:pPr>
          </w:p>
        </w:tc>
        <w:tc>
          <w:tcPr>
            <w:tcW w:w="866"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6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6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
        </w:tc>
        <w:tc>
          <w:tcPr>
            <w:tcW w:w="86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6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6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
        </w:tc>
        <w:tc>
          <w:tcPr>
            <w:tcW w:w="86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6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6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
        </w:tc>
      </w:tr>
      <w:tr w:rsidR="00745599" w:rsidRPr="007627FC" w:rsidTr="00C277B5">
        <w:trPr>
          <w:trHeight w:val="420"/>
          <w:jc w:val="center"/>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45599" w:rsidRPr="007627FC" w:rsidRDefault="00745599" w:rsidP="002A0A8D">
            <w:pPr>
              <w:widowControl w:val="0"/>
              <w:spacing w:after="0" w:line="240" w:lineRule="auto"/>
              <w:ind w:left="-45" w:right="-102"/>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 xml:space="preserve">Муниципальная программа "Физическая культура и спорт </w:t>
            </w:r>
            <w:proofErr w:type="gramStart"/>
            <w:r w:rsidRPr="007627FC">
              <w:rPr>
                <w:rFonts w:ascii="Times New Roman" w:eastAsia="Times New Roman" w:hAnsi="Times New Roman"/>
                <w:b/>
                <w:bCs/>
                <w:sz w:val="16"/>
                <w:szCs w:val="16"/>
                <w:lang w:eastAsia="ru-RU"/>
              </w:rPr>
              <w:t>в</w:t>
            </w:r>
            <w:proofErr w:type="gramEnd"/>
            <w:r w:rsidRPr="007627FC">
              <w:rPr>
                <w:rFonts w:ascii="Times New Roman" w:eastAsia="Times New Roman" w:hAnsi="Times New Roman"/>
                <w:b/>
                <w:bCs/>
                <w:sz w:val="16"/>
                <w:szCs w:val="16"/>
                <w:lang w:eastAsia="ru-RU"/>
              </w:rPr>
              <w:t xml:space="preserve"> </w:t>
            </w:r>
            <w:proofErr w:type="gramStart"/>
            <w:r w:rsidRPr="007627FC">
              <w:rPr>
                <w:rFonts w:ascii="Times New Roman" w:eastAsia="Times New Roman" w:hAnsi="Times New Roman"/>
                <w:b/>
                <w:bCs/>
                <w:sz w:val="16"/>
                <w:szCs w:val="16"/>
                <w:lang w:eastAsia="ru-RU"/>
              </w:rPr>
              <w:t>Нижнеилимском</w:t>
            </w:r>
            <w:proofErr w:type="gramEnd"/>
            <w:r w:rsidRPr="007627FC">
              <w:rPr>
                <w:rFonts w:ascii="Times New Roman" w:eastAsia="Times New Roman" w:hAnsi="Times New Roman"/>
                <w:b/>
                <w:bCs/>
                <w:sz w:val="16"/>
                <w:szCs w:val="16"/>
                <w:lang w:eastAsia="ru-RU"/>
              </w:rPr>
              <w:t xml:space="preserve"> муниципальном районе"</w:t>
            </w:r>
          </w:p>
        </w:tc>
        <w:tc>
          <w:tcPr>
            <w:tcW w:w="866"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b/>
                <w:bCs/>
                <w:sz w:val="18"/>
                <w:szCs w:val="18"/>
              </w:rPr>
            </w:pPr>
            <w:r w:rsidRPr="00745599">
              <w:rPr>
                <w:rFonts w:ascii="Times New Roman" w:hAnsi="Times New Roman"/>
                <w:b/>
                <w:bCs/>
                <w:sz w:val="18"/>
                <w:szCs w:val="18"/>
              </w:rPr>
              <w:t>85 802,7</w:t>
            </w:r>
          </w:p>
        </w:tc>
        <w:tc>
          <w:tcPr>
            <w:tcW w:w="86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b/>
                <w:bCs/>
                <w:sz w:val="18"/>
                <w:szCs w:val="18"/>
              </w:rPr>
            </w:pPr>
            <w:r w:rsidRPr="00745599">
              <w:rPr>
                <w:rFonts w:ascii="Times New Roman" w:hAnsi="Times New Roman"/>
                <w:b/>
                <w:bCs/>
                <w:sz w:val="18"/>
                <w:szCs w:val="18"/>
              </w:rPr>
              <w:t>111 618,3</w:t>
            </w:r>
          </w:p>
        </w:tc>
        <w:tc>
          <w:tcPr>
            <w:tcW w:w="867" w:type="dxa"/>
            <w:tcBorders>
              <w:top w:val="nil"/>
              <w:left w:val="nil"/>
              <w:bottom w:val="single" w:sz="4" w:space="0" w:color="auto"/>
              <w:right w:val="single" w:sz="4" w:space="0" w:color="auto"/>
            </w:tcBorders>
            <w:shd w:val="clear" w:color="auto" w:fill="auto"/>
            <w:vAlign w:val="center"/>
            <w:hideMark/>
          </w:tcPr>
          <w:p w:rsidR="00745599" w:rsidRPr="00745599" w:rsidRDefault="00460DB4" w:rsidP="002A0A8D">
            <w:pPr>
              <w:widowControl w:val="0"/>
              <w:spacing w:after="0" w:line="240" w:lineRule="auto"/>
              <w:ind w:left="-119" w:right="-119"/>
              <w:jc w:val="center"/>
              <w:rPr>
                <w:rFonts w:ascii="Times New Roman" w:hAnsi="Times New Roman"/>
                <w:b/>
                <w:bCs/>
                <w:sz w:val="18"/>
                <w:szCs w:val="18"/>
              </w:rPr>
            </w:pPr>
            <w:r>
              <w:rPr>
                <w:rFonts w:ascii="Times New Roman" w:hAnsi="Times New Roman"/>
                <w:b/>
                <w:bCs/>
                <w:sz w:val="18"/>
                <w:szCs w:val="18"/>
              </w:rPr>
              <w:t>+</w:t>
            </w:r>
            <w:r w:rsidR="00745599" w:rsidRPr="00745599">
              <w:rPr>
                <w:rFonts w:ascii="Times New Roman" w:hAnsi="Times New Roman"/>
                <w:b/>
                <w:bCs/>
                <w:sz w:val="18"/>
                <w:szCs w:val="18"/>
              </w:rPr>
              <w:t>25 815,6</w:t>
            </w:r>
          </w:p>
        </w:tc>
        <w:tc>
          <w:tcPr>
            <w:tcW w:w="86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b/>
                <w:bCs/>
                <w:sz w:val="18"/>
                <w:szCs w:val="18"/>
              </w:rPr>
            </w:pPr>
            <w:r w:rsidRPr="00745599">
              <w:rPr>
                <w:rFonts w:ascii="Times New Roman" w:hAnsi="Times New Roman"/>
                <w:b/>
                <w:bCs/>
                <w:sz w:val="18"/>
                <w:szCs w:val="18"/>
              </w:rPr>
              <w:t>95 704,8</w:t>
            </w:r>
          </w:p>
        </w:tc>
        <w:tc>
          <w:tcPr>
            <w:tcW w:w="86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b/>
                <w:bCs/>
                <w:sz w:val="18"/>
                <w:szCs w:val="18"/>
              </w:rPr>
            </w:pPr>
            <w:r w:rsidRPr="00745599">
              <w:rPr>
                <w:rFonts w:ascii="Times New Roman" w:hAnsi="Times New Roman"/>
                <w:b/>
                <w:bCs/>
                <w:sz w:val="18"/>
                <w:szCs w:val="18"/>
              </w:rPr>
              <w:t>95 704,8</w:t>
            </w:r>
          </w:p>
        </w:tc>
        <w:tc>
          <w:tcPr>
            <w:tcW w:w="86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b/>
                <w:bCs/>
                <w:sz w:val="18"/>
                <w:szCs w:val="18"/>
              </w:rPr>
            </w:pPr>
            <w:r w:rsidRPr="00745599">
              <w:rPr>
                <w:rFonts w:ascii="Times New Roman" w:hAnsi="Times New Roman"/>
                <w:b/>
                <w:bCs/>
                <w:sz w:val="18"/>
                <w:szCs w:val="18"/>
              </w:rPr>
              <w:t>0,0</w:t>
            </w:r>
          </w:p>
        </w:tc>
        <w:tc>
          <w:tcPr>
            <w:tcW w:w="86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b/>
                <w:bCs/>
                <w:sz w:val="18"/>
                <w:szCs w:val="18"/>
              </w:rPr>
            </w:pPr>
            <w:r w:rsidRPr="00745599">
              <w:rPr>
                <w:rFonts w:ascii="Times New Roman" w:hAnsi="Times New Roman"/>
                <w:b/>
                <w:bCs/>
                <w:sz w:val="18"/>
                <w:szCs w:val="18"/>
              </w:rPr>
              <w:t>60 842,3</w:t>
            </w:r>
          </w:p>
        </w:tc>
        <w:tc>
          <w:tcPr>
            <w:tcW w:w="86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b/>
                <w:bCs/>
                <w:sz w:val="18"/>
                <w:szCs w:val="18"/>
              </w:rPr>
            </w:pPr>
            <w:r w:rsidRPr="00745599">
              <w:rPr>
                <w:rFonts w:ascii="Times New Roman" w:hAnsi="Times New Roman"/>
                <w:b/>
                <w:bCs/>
                <w:sz w:val="18"/>
                <w:szCs w:val="18"/>
              </w:rPr>
              <w:t>60 842,3</w:t>
            </w:r>
          </w:p>
        </w:tc>
        <w:tc>
          <w:tcPr>
            <w:tcW w:w="86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b/>
                <w:bCs/>
                <w:sz w:val="18"/>
                <w:szCs w:val="18"/>
              </w:rPr>
            </w:pPr>
            <w:r w:rsidRPr="00745599">
              <w:rPr>
                <w:rFonts w:ascii="Times New Roman" w:hAnsi="Times New Roman"/>
                <w:b/>
                <w:bCs/>
                <w:sz w:val="18"/>
                <w:szCs w:val="18"/>
              </w:rPr>
              <w:t>0,0</w:t>
            </w:r>
          </w:p>
        </w:tc>
      </w:tr>
      <w:tr w:rsidR="00745599" w:rsidRPr="007627FC" w:rsidTr="00C277B5">
        <w:trPr>
          <w:trHeight w:val="225"/>
          <w:jc w:val="center"/>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45599" w:rsidRPr="007627FC" w:rsidRDefault="00745599" w:rsidP="002A0A8D">
            <w:pPr>
              <w:widowControl w:val="0"/>
              <w:spacing w:after="0" w:line="240" w:lineRule="auto"/>
              <w:ind w:left="-45" w:right="-102"/>
              <w:rPr>
                <w:rFonts w:ascii="Times New Roman" w:eastAsia="Times New Roman" w:hAnsi="Times New Roman"/>
                <w:i/>
                <w:iCs/>
                <w:sz w:val="16"/>
                <w:szCs w:val="16"/>
                <w:lang w:eastAsia="ru-RU"/>
              </w:rPr>
            </w:pPr>
            <w:r w:rsidRPr="007627FC">
              <w:rPr>
                <w:rFonts w:ascii="Times New Roman" w:eastAsia="Times New Roman" w:hAnsi="Times New Roman"/>
                <w:i/>
                <w:iCs/>
                <w:sz w:val="16"/>
                <w:szCs w:val="16"/>
                <w:lang w:eastAsia="ru-RU"/>
              </w:rPr>
              <w:t xml:space="preserve">в том числе: </w:t>
            </w:r>
          </w:p>
        </w:tc>
        <w:tc>
          <w:tcPr>
            <w:tcW w:w="866"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i/>
                <w:iCs/>
                <w:sz w:val="18"/>
                <w:szCs w:val="18"/>
              </w:rPr>
            </w:pPr>
            <w:r w:rsidRPr="00745599">
              <w:rPr>
                <w:rFonts w:ascii="Times New Roman" w:hAnsi="Times New Roman"/>
                <w:i/>
                <w:iCs/>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i/>
                <w:iCs/>
                <w:sz w:val="18"/>
                <w:szCs w:val="18"/>
              </w:rPr>
            </w:pPr>
            <w:r w:rsidRPr="00745599">
              <w:rPr>
                <w:rFonts w:ascii="Times New Roman" w:hAnsi="Times New Roman"/>
                <w:i/>
                <w:iCs/>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i/>
                <w:iCs/>
                <w:sz w:val="18"/>
                <w:szCs w:val="18"/>
              </w:rPr>
            </w:pPr>
            <w:r w:rsidRPr="00745599">
              <w:rPr>
                <w:rFonts w:ascii="Times New Roman" w:hAnsi="Times New Roman"/>
                <w:i/>
                <w:iCs/>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i/>
                <w:iCs/>
                <w:sz w:val="18"/>
                <w:szCs w:val="18"/>
              </w:rPr>
            </w:pPr>
            <w:r w:rsidRPr="00745599">
              <w:rPr>
                <w:rFonts w:ascii="Times New Roman" w:hAnsi="Times New Roman"/>
                <w:i/>
                <w:iCs/>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i/>
                <w:iCs/>
                <w:sz w:val="18"/>
                <w:szCs w:val="18"/>
              </w:rPr>
            </w:pPr>
            <w:r w:rsidRPr="00745599">
              <w:rPr>
                <w:rFonts w:ascii="Times New Roman" w:hAnsi="Times New Roman"/>
                <w:i/>
                <w:iCs/>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i/>
                <w:iCs/>
                <w:sz w:val="18"/>
                <w:szCs w:val="18"/>
              </w:rPr>
            </w:pPr>
            <w:r w:rsidRPr="00745599">
              <w:rPr>
                <w:rFonts w:ascii="Times New Roman" w:hAnsi="Times New Roman"/>
                <w:i/>
                <w:iCs/>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i/>
                <w:iCs/>
                <w:sz w:val="18"/>
                <w:szCs w:val="18"/>
              </w:rPr>
            </w:pPr>
            <w:r w:rsidRPr="00745599">
              <w:rPr>
                <w:rFonts w:ascii="Times New Roman" w:hAnsi="Times New Roman"/>
                <w:i/>
                <w:iCs/>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i/>
                <w:iCs/>
                <w:sz w:val="18"/>
                <w:szCs w:val="18"/>
              </w:rPr>
            </w:pPr>
            <w:r w:rsidRPr="00745599">
              <w:rPr>
                <w:rFonts w:ascii="Times New Roman" w:hAnsi="Times New Roman"/>
                <w:i/>
                <w:iCs/>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i/>
                <w:iCs/>
                <w:sz w:val="18"/>
                <w:szCs w:val="18"/>
              </w:rPr>
            </w:pPr>
            <w:r w:rsidRPr="00745599">
              <w:rPr>
                <w:rFonts w:ascii="Times New Roman" w:hAnsi="Times New Roman"/>
                <w:i/>
                <w:iCs/>
                <w:sz w:val="18"/>
                <w:szCs w:val="18"/>
              </w:rPr>
              <w:t> </w:t>
            </w:r>
          </w:p>
        </w:tc>
      </w:tr>
      <w:tr w:rsidR="00745599" w:rsidRPr="007627FC" w:rsidTr="00C277B5">
        <w:trPr>
          <w:trHeight w:val="450"/>
          <w:jc w:val="center"/>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45599" w:rsidRPr="007627FC" w:rsidRDefault="00745599" w:rsidP="002A0A8D">
            <w:pPr>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"Дополнительное образование в сфере физической культуры и спорта"</w:t>
            </w:r>
          </w:p>
        </w:tc>
        <w:tc>
          <w:tcPr>
            <w:tcW w:w="866"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84 317,8</w:t>
            </w:r>
          </w:p>
        </w:tc>
        <w:tc>
          <w:tcPr>
            <w:tcW w:w="86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109 735,7</w:t>
            </w:r>
          </w:p>
        </w:tc>
        <w:tc>
          <w:tcPr>
            <w:tcW w:w="867" w:type="dxa"/>
            <w:tcBorders>
              <w:top w:val="nil"/>
              <w:left w:val="nil"/>
              <w:bottom w:val="single" w:sz="4" w:space="0" w:color="auto"/>
              <w:right w:val="single" w:sz="4" w:space="0" w:color="auto"/>
            </w:tcBorders>
            <w:shd w:val="clear" w:color="auto" w:fill="auto"/>
            <w:vAlign w:val="center"/>
            <w:hideMark/>
          </w:tcPr>
          <w:p w:rsidR="00745599" w:rsidRPr="00745599" w:rsidRDefault="00460DB4" w:rsidP="002A0A8D">
            <w:pPr>
              <w:widowControl w:val="0"/>
              <w:spacing w:after="0" w:line="240" w:lineRule="auto"/>
              <w:ind w:left="-119" w:right="-119"/>
              <w:jc w:val="center"/>
              <w:outlineLvl w:val="6"/>
              <w:rPr>
                <w:rFonts w:ascii="Times New Roman" w:hAnsi="Times New Roman"/>
                <w:sz w:val="18"/>
                <w:szCs w:val="18"/>
              </w:rPr>
            </w:pPr>
            <w:r>
              <w:rPr>
                <w:rFonts w:ascii="Times New Roman" w:hAnsi="Times New Roman"/>
                <w:sz w:val="18"/>
                <w:szCs w:val="18"/>
              </w:rPr>
              <w:t>+</w:t>
            </w:r>
            <w:r w:rsidR="00745599" w:rsidRPr="00745599">
              <w:rPr>
                <w:rFonts w:ascii="Times New Roman" w:hAnsi="Times New Roman"/>
                <w:sz w:val="18"/>
                <w:szCs w:val="18"/>
              </w:rPr>
              <w:t>25 417,9</w:t>
            </w:r>
          </w:p>
        </w:tc>
        <w:tc>
          <w:tcPr>
            <w:tcW w:w="86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95 704,8</w:t>
            </w:r>
          </w:p>
        </w:tc>
        <w:tc>
          <w:tcPr>
            <w:tcW w:w="86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95 704,8</w:t>
            </w:r>
          </w:p>
        </w:tc>
        <w:tc>
          <w:tcPr>
            <w:tcW w:w="86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0,0</w:t>
            </w:r>
          </w:p>
        </w:tc>
        <w:tc>
          <w:tcPr>
            <w:tcW w:w="86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60 842,3</w:t>
            </w:r>
          </w:p>
        </w:tc>
        <w:tc>
          <w:tcPr>
            <w:tcW w:w="86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60 842,3</w:t>
            </w:r>
          </w:p>
        </w:tc>
        <w:tc>
          <w:tcPr>
            <w:tcW w:w="86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0,0</w:t>
            </w:r>
          </w:p>
        </w:tc>
      </w:tr>
      <w:tr w:rsidR="00745599" w:rsidRPr="007627FC" w:rsidTr="00C277B5">
        <w:trPr>
          <w:trHeight w:val="675"/>
          <w:jc w:val="center"/>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45599" w:rsidRPr="007627FC" w:rsidRDefault="00745599" w:rsidP="002A0A8D">
            <w:pPr>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"Реализация физкультурно-оздоровительных, спортивно-массовых мероприятий, адаптивной физической культуры и адаптивного спорта"</w:t>
            </w:r>
          </w:p>
        </w:tc>
        <w:tc>
          <w:tcPr>
            <w:tcW w:w="866"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1 484,9</w:t>
            </w:r>
          </w:p>
        </w:tc>
        <w:tc>
          <w:tcPr>
            <w:tcW w:w="86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1 882,6</w:t>
            </w:r>
          </w:p>
        </w:tc>
        <w:tc>
          <w:tcPr>
            <w:tcW w:w="867" w:type="dxa"/>
            <w:tcBorders>
              <w:top w:val="nil"/>
              <w:left w:val="nil"/>
              <w:bottom w:val="single" w:sz="4" w:space="0" w:color="auto"/>
              <w:right w:val="single" w:sz="4" w:space="0" w:color="auto"/>
            </w:tcBorders>
            <w:shd w:val="clear" w:color="auto" w:fill="auto"/>
            <w:vAlign w:val="center"/>
            <w:hideMark/>
          </w:tcPr>
          <w:p w:rsidR="00745599" w:rsidRPr="00745599" w:rsidRDefault="00460DB4" w:rsidP="002A0A8D">
            <w:pPr>
              <w:widowControl w:val="0"/>
              <w:spacing w:after="0" w:line="240" w:lineRule="auto"/>
              <w:ind w:left="-119" w:right="-119"/>
              <w:jc w:val="center"/>
              <w:outlineLvl w:val="6"/>
              <w:rPr>
                <w:rFonts w:ascii="Times New Roman" w:hAnsi="Times New Roman"/>
                <w:sz w:val="18"/>
                <w:szCs w:val="18"/>
              </w:rPr>
            </w:pPr>
            <w:r>
              <w:rPr>
                <w:rFonts w:ascii="Times New Roman" w:hAnsi="Times New Roman"/>
                <w:sz w:val="18"/>
                <w:szCs w:val="18"/>
              </w:rPr>
              <w:t>+</w:t>
            </w:r>
            <w:r w:rsidR="00745599" w:rsidRPr="00745599">
              <w:rPr>
                <w:rFonts w:ascii="Times New Roman" w:hAnsi="Times New Roman"/>
                <w:sz w:val="18"/>
                <w:szCs w:val="18"/>
              </w:rPr>
              <w:t>397,7</w:t>
            </w:r>
          </w:p>
        </w:tc>
        <w:tc>
          <w:tcPr>
            <w:tcW w:w="86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0,0</w:t>
            </w:r>
          </w:p>
        </w:tc>
        <w:tc>
          <w:tcPr>
            <w:tcW w:w="86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0,0</w:t>
            </w:r>
          </w:p>
        </w:tc>
        <w:tc>
          <w:tcPr>
            <w:tcW w:w="86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0,0</w:t>
            </w:r>
          </w:p>
        </w:tc>
        <w:tc>
          <w:tcPr>
            <w:tcW w:w="86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0,0</w:t>
            </w:r>
          </w:p>
        </w:tc>
        <w:tc>
          <w:tcPr>
            <w:tcW w:w="86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0,0</w:t>
            </w:r>
          </w:p>
        </w:tc>
        <w:tc>
          <w:tcPr>
            <w:tcW w:w="86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0,0</w:t>
            </w:r>
          </w:p>
        </w:tc>
      </w:tr>
    </w:tbl>
    <w:p w:rsidR="001F46E8" w:rsidRPr="007627FC" w:rsidRDefault="001F46E8" w:rsidP="002A0A8D">
      <w:pPr>
        <w:widowControl w:val="0"/>
        <w:autoSpaceDE w:val="0"/>
        <w:autoSpaceDN w:val="0"/>
        <w:adjustRightInd w:val="0"/>
        <w:spacing w:before="60" w:after="0" w:line="240" w:lineRule="auto"/>
        <w:ind w:firstLine="709"/>
        <w:jc w:val="both"/>
        <w:rPr>
          <w:rFonts w:ascii="Times New Roman" w:hAnsi="Times New Roman"/>
          <w:sz w:val="24"/>
          <w:szCs w:val="24"/>
        </w:rPr>
      </w:pPr>
      <w:r w:rsidRPr="007627FC">
        <w:rPr>
          <w:rFonts w:ascii="Times New Roman" w:hAnsi="Times New Roman"/>
          <w:b/>
          <w:bCs/>
          <w:sz w:val="24"/>
          <w:szCs w:val="24"/>
        </w:rPr>
        <w:t>В 202</w:t>
      </w:r>
      <w:r w:rsidR="00857C8F">
        <w:rPr>
          <w:rFonts w:ascii="Times New Roman" w:hAnsi="Times New Roman"/>
          <w:b/>
          <w:bCs/>
          <w:sz w:val="24"/>
          <w:szCs w:val="24"/>
        </w:rPr>
        <w:t>5</w:t>
      </w:r>
      <w:r w:rsidRPr="007627FC">
        <w:rPr>
          <w:rFonts w:ascii="Times New Roman" w:hAnsi="Times New Roman"/>
          <w:b/>
          <w:bCs/>
          <w:sz w:val="24"/>
          <w:szCs w:val="24"/>
        </w:rPr>
        <w:t xml:space="preserve"> году</w:t>
      </w:r>
      <w:r w:rsidRPr="007627FC">
        <w:rPr>
          <w:rFonts w:ascii="Times New Roman" w:hAnsi="Times New Roman"/>
          <w:sz w:val="24"/>
          <w:szCs w:val="24"/>
        </w:rPr>
        <w:t xml:space="preserve"> по предложению ГРБС в рамках реализации мероп</w:t>
      </w:r>
      <w:r w:rsidR="00C84170" w:rsidRPr="007627FC">
        <w:rPr>
          <w:rFonts w:ascii="Times New Roman" w:hAnsi="Times New Roman"/>
          <w:sz w:val="24"/>
          <w:szCs w:val="24"/>
        </w:rPr>
        <w:t>риятий муниципальной программы:</w:t>
      </w:r>
    </w:p>
    <w:p w:rsidR="001F46E8" w:rsidRPr="007627FC" w:rsidRDefault="001F46E8" w:rsidP="002A0A8D">
      <w:pPr>
        <w:widowControl w:val="0"/>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7627FC">
        <w:rPr>
          <w:rFonts w:ascii="Times New Roman" w:hAnsi="Times New Roman"/>
          <w:b/>
          <w:sz w:val="24"/>
          <w:szCs w:val="24"/>
          <w:highlight w:val="lightGray"/>
        </w:rPr>
        <w:t>+</w:t>
      </w:r>
      <w:r w:rsidR="0085745C">
        <w:rPr>
          <w:rFonts w:ascii="Times New Roman" w:hAnsi="Times New Roman"/>
          <w:b/>
          <w:sz w:val="24"/>
          <w:szCs w:val="24"/>
          <w:highlight w:val="lightGray"/>
        </w:rPr>
        <w:t>25 815,6</w:t>
      </w:r>
      <w:r w:rsidRPr="007627FC">
        <w:rPr>
          <w:rFonts w:ascii="Times New Roman" w:hAnsi="Times New Roman"/>
          <w:b/>
          <w:sz w:val="24"/>
          <w:szCs w:val="24"/>
          <w:highlight w:val="lightGray"/>
        </w:rPr>
        <w:t xml:space="preserve"> тыс. рублей</w:t>
      </w:r>
      <w:r w:rsidRPr="007627FC">
        <w:rPr>
          <w:rFonts w:ascii="Times New Roman" w:hAnsi="Times New Roman"/>
          <w:sz w:val="24"/>
          <w:szCs w:val="24"/>
        </w:rPr>
        <w:t xml:space="preserve"> </w:t>
      </w:r>
      <w:r w:rsidRPr="007627FC">
        <w:rPr>
          <w:rFonts w:ascii="Times New Roman" w:hAnsi="Times New Roman"/>
          <w:b/>
          <w:sz w:val="24"/>
          <w:szCs w:val="24"/>
          <w:u w:val="single"/>
        </w:rPr>
        <w:t>увеличены</w:t>
      </w:r>
      <w:r w:rsidRPr="007627FC">
        <w:rPr>
          <w:rFonts w:ascii="Times New Roman" w:hAnsi="Times New Roman"/>
          <w:b/>
          <w:sz w:val="24"/>
          <w:szCs w:val="24"/>
        </w:rPr>
        <w:t xml:space="preserve"> бюджетные ассигнования</w:t>
      </w:r>
      <w:r w:rsidRPr="007627FC">
        <w:rPr>
          <w:rFonts w:ascii="Times New Roman" w:eastAsia="Times New Roman" w:hAnsi="Times New Roman"/>
          <w:b/>
          <w:sz w:val="24"/>
          <w:szCs w:val="24"/>
          <w:lang w:eastAsia="ru-RU"/>
        </w:rPr>
        <w:t>,</w:t>
      </w:r>
      <w:r w:rsidRPr="007627FC">
        <w:rPr>
          <w:rFonts w:ascii="Times New Roman" w:eastAsia="Times New Roman" w:hAnsi="Times New Roman"/>
          <w:sz w:val="24"/>
          <w:szCs w:val="24"/>
          <w:lang w:eastAsia="ru-RU"/>
        </w:rPr>
        <w:t xml:space="preserve"> в том числе:</w:t>
      </w:r>
    </w:p>
    <w:p w:rsidR="0085745C" w:rsidRPr="00793AFE" w:rsidRDefault="0085745C" w:rsidP="002A0A8D">
      <w:pPr>
        <w:widowControl w:val="0"/>
        <w:spacing w:after="0" w:line="240" w:lineRule="auto"/>
        <w:ind w:firstLine="567"/>
        <w:jc w:val="both"/>
        <w:outlineLvl w:val="8"/>
        <w:rPr>
          <w:rFonts w:ascii="Times New Roman" w:hAnsi="Times New Roman"/>
          <w:sz w:val="24"/>
          <w:szCs w:val="24"/>
        </w:rPr>
      </w:pPr>
      <w:r w:rsidRPr="00793AFE">
        <w:rPr>
          <w:rFonts w:ascii="Times New Roman" w:eastAsia="Times New Roman" w:hAnsi="Times New Roman"/>
          <w:b/>
          <w:sz w:val="24"/>
          <w:szCs w:val="24"/>
          <w:highlight w:val="lightGray"/>
          <w:lang w:eastAsia="ru-RU"/>
        </w:rPr>
        <w:t>+</w:t>
      </w:r>
      <w:r w:rsidR="00A2446B">
        <w:rPr>
          <w:rFonts w:ascii="Times New Roman" w:eastAsia="Times New Roman" w:hAnsi="Times New Roman"/>
          <w:b/>
          <w:sz w:val="24"/>
          <w:szCs w:val="24"/>
          <w:highlight w:val="lightGray"/>
          <w:lang w:eastAsia="ru-RU"/>
        </w:rPr>
        <w:t>163</w:t>
      </w:r>
      <w:r w:rsidRPr="00793AFE">
        <w:rPr>
          <w:rFonts w:ascii="Times New Roman" w:eastAsia="Times New Roman" w:hAnsi="Times New Roman"/>
          <w:b/>
          <w:sz w:val="24"/>
          <w:szCs w:val="24"/>
          <w:highlight w:val="lightGray"/>
          <w:lang w:eastAsia="ru-RU"/>
        </w:rPr>
        <w:t>,7</w:t>
      </w:r>
      <w:r w:rsidRPr="00793AFE">
        <w:rPr>
          <w:rFonts w:ascii="Times New Roman" w:eastAsia="Times New Roman" w:hAnsi="Times New Roman"/>
          <w:b/>
          <w:sz w:val="24"/>
          <w:szCs w:val="24"/>
          <w:lang w:eastAsia="ru-RU"/>
        </w:rPr>
        <w:t xml:space="preserve"> тыс. рублей </w:t>
      </w:r>
      <w:r w:rsidRPr="00793AFE">
        <w:rPr>
          <w:rFonts w:ascii="Times New Roman" w:eastAsia="Times New Roman" w:hAnsi="Times New Roman"/>
          <w:bCs/>
          <w:sz w:val="24"/>
          <w:szCs w:val="24"/>
          <w:lang w:eastAsia="ru-RU"/>
        </w:rPr>
        <w:t xml:space="preserve">за счет </w:t>
      </w:r>
      <w:r w:rsidRPr="00793AFE">
        <w:rPr>
          <w:rFonts w:ascii="Times New Roman" w:eastAsia="Times New Roman" w:hAnsi="Times New Roman"/>
          <w:sz w:val="24"/>
          <w:szCs w:val="24"/>
          <w:u w:val="single"/>
          <w:lang w:eastAsia="ru-RU"/>
        </w:rPr>
        <w:t>целевых безвозмездных поступлений,</w:t>
      </w:r>
      <w:r w:rsidRPr="00793AFE">
        <w:rPr>
          <w:rFonts w:ascii="Times New Roman" w:eastAsia="Times New Roman" w:hAnsi="Times New Roman"/>
          <w:sz w:val="24"/>
          <w:szCs w:val="24"/>
          <w:lang w:eastAsia="ru-RU"/>
        </w:rPr>
        <w:t xml:space="preserve"> </w:t>
      </w:r>
      <w:r w:rsidRPr="00793AFE">
        <w:rPr>
          <w:rFonts w:ascii="Times New Roman" w:hAnsi="Times New Roman"/>
          <w:sz w:val="24"/>
          <w:szCs w:val="24"/>
        </w:rPr>
        <w:t>в том числе:</w:t>
      </w:r>
    </w:p>
    <w:p w:rsidR="0085745C" w:rsidRPr="00793AFE" w:rsidRDefault="0085745C" w:rsidP="002A0A8D">
      <w:pPr>
        <w:widowControl w:val="0"/>
        <w:autoSpaceDE w:val="0"/>
        <w:autoSpaceDN w:val="0"/>
        <w:adjustRightInd w:val="0"/>
        <w:spacing w:after="0" w:line="240" w:lineRule="auto"/>
        <w:ind w:left="851"/>
        <w:jc w:val="both"/>
        <w:rPr>
          <w:rFonts w:ascii="Times New Roman" w:hAnsi="Times New Roman"/>
          <w:i/>
          <w:sz w:val="24"/>
          <w:szCs w:val="24"/>
        </w:rPr>
      </w:pPr>
      <w:r w:rsidRPr="00793AFE">
        <w:rPr>
          <w:rFonts w:ascii="Times New Roman" w:eastAsia="Times New Roman" w:hAnsi="Times New Roman"/>
          <w:b/>
          <w:i/>
          <w:sz w:val="24"/>
          <w:szCs w:val="24"/>
          <w:lang w:eastAsia="ru-RU"/>
        </w:rPr>
        <w:t>+</w:t>
      </w:r>
      <w:r w:rsidR="00A2446B">
        <w:rPr>
          <w:rFonts w:ascii="Times New Roman" w:eastAsia="Times New Roman" w:hAnsi="Times New Roman"/>
          <w:b/>
          <w:i/>
          <w:sz w:val="24"/>
          <w:szCs w:val="24"/>
          <w:lang w:eastAsia="ru-RU"/>
        </w:rPr>
        <w:t>163</w:t>
      </w:r>
      <w:r w:rsidRPr="00793AFE">
        <w:rPr>
          <w:rFonts w:ascii="Times New Roman" w:eastAsia="Times New Roman" w:hAnsi="Times New Roman"/>
          <w:b/>
          <w:i/>
          <w:sz w:val="24"/>
          <w:szCs w:val="24"/>
          <w:lang w:eastAsia="ru-RU"/>
        </w:rPr>
        <w:t>,7 тыс. рублей</w:t>
      </w:r>
      <w:r w:rsidRPr="00793AFE">
        <w:rPr>
          <w:rFonts w:ascii="Times New Roman" w:eastAsia="Times New Roman" w:hAnsi="Times New Roman"/>
          <w:i/>
          <w:sz w:val="24"/>
          <w:szCs w:val="24"/>
          <w:lang w:eastAsia="ru-RU"/>
        </w:rPr>
        <w:t xml:space="preserve"> за счет </w:t>
      </w:r>
      <w:r w:rsidRPr="00793AFE">
        <w:rPr>
          <w:rFonts w:ascii="Times New Roman" w:hAnsi="Times New Roman"/>
          <w:i/>
          <w:iCs/>
          <w:sz w:val="24"/>
          <w:szCs w:val="24"/>
        </w:rPr>
        <w:t>за счет субсидий местным бюджетам</w:t>
      </w:r>
      <w:r w:rsidRPr="00793AFE">
        <w:rPr>
          <w:rFonts w:ascii="Times New Roman" w:eastAsia="Times New Roman" w:hAnsi="Times New Roman"/>
          <w:i/>
          <w:sz w:val="24"/>
          <w:szCs w:val="24"/>
          <w:lang w:eastAsia="ru-RU"/>
        </w:rPr>
        <w:t xml:space="preserve">, </w:t>
      </w:r>
      <w:r w:rsidRPr="00793AFE">
        <w:rPr>
          <w:rFonts w:ascii="Times New Roman" w:hAnsi="Times New Roman"/>
          <w:i/>
          <w:sz w:val="24"/>
          <w:szCs w:val="24"/>
        </w:rPr>
        <w:t>в том числе:</w:t>
      </w:r>
    </w:p>
    <w:p w:rsidR="0085745C" w:rsidRPr="00793AFE" w:rsidRDefault="0085745C" w:rsidP="002A0A8D">
      <w:pPr>
        <w:widowControl w:val="0"/>
        <w:spacing w:after="0" w:line="240" w:lineRule="auto"/>
        <w:ind w:left="1134"/>
        <w:jc w:val="both"/>
        <w:outlineLvl w:val="8"/>
        <w:rPr>
          <w:rFonts w:ascii="Times New Roman" w:hAnsi="Times New Roman"/>
          <w:bCs/>
          <w:i/>
          <w:sz w:val="24"/>
          <w:szCs w:val="24"/>
        </w:rPr>
      </w:pPr>
      <w:r w:rsidRPr="00793AFE">
        <w:rPr>
          <w:rFonts w:ascii="Times New Roman" w:hAnsi="Times New Roman"/>
          <w:b/>
          <w:i/>
          <w:iCs/>
          <w:sz w:val="24"/>
          <w:szCs w:val="24"/>
        </w:rPr>
        <w:t>+</w:t>
      </w:r>
      <w:r w:rsidR="00A2446B">
        <w:rPr>
          <w:rFonts w:ascii="Times New Roman" w:hAnsi="Times New Roman"/>
          <w:b/>
          <w:i/>
          <w:iCs/>
          <w:sz w:val="24"/>
          <w:szCs w:val="24"/>
        </w:rPr>
        <w:t>163</w:t>
      </w:r>
      <w:r w:rsidRPr="00793AFE">
        <w:rPr>
          <w:rFonts w:ascii="Times New Roman" w:hAnsi="Times New Roman"/>
          <w:b/>
          <w:i/>
          <w:iCs/>
          <w:sz w:val="24"/>
          <w:szCs w:val="24"/>
        </w:rPr>
        <w:t>,7 тыс. рублей</w:t>
      </w:r>
      <w:r w:rsidRPr="00793AFE">
        <w:rPr>
          <w:rFonts w:ascii="Times New Roman" w:hAnsi="Times New Roman"/>
          <w:i/>
          <w:iCs/>
          <w:sz w:val="24"/>
          <w:szCs w:val="24"/>
        </w:rPr>
        <w:t xml:space="preserve"> </w:t>
      </w:r>
      <w:r w:rsidRPr="00793AFE">
        <w:rPr>
          <w:rFonts w:ascii="Times New Roman" w:hAnsi="Times New Roman"/>
          <w:i/>
          <w:sz w:val="24"/>
          <w:szCs w:val="24"/>
        </w:rPr>
        <w:t>расходы местных бюджетов, в целях софинансирования которых из областного бюджета предоставляются субсидии</w:t>
      </w:r>
      <w:r w:rsidRPr="00793AFE">
        <w:rPr>
          <w:rFonts w:ascii="Times New Roman" w:hAnsi="Times New Roman"/>
          <w:bCs/>
          <w:i/>
          <w:sz w:val="24"/>
          <w:szCs w:val="24"/>
        </w:rPr>
        <w:t>, в том числе:</w:t>
      </w:r>
    </w:p>
    <w:p w:rsidR="0085745C" w:rsidRPr="00793AFE" w:rsidRDefault="0085745C" w:rsidP="002A0A8D">
      <w:pPr>
        <w:widowControl w:val="0"/>
        <w:spacing w:after="0" w:line="240" w:lineRule="auto"/>
        <w:ind w:left="1418"/>
        <w:jc w:val="both"/>
        <w:rPr>
          <w:rFonts w:ascii="Times New Roman" w:hAnsi="Times New Roman"/>
          <w:i/>
          <w:iCs/>
        </w:rPr>
      </w:pPr>
      <w:r w:rsidRPr="00793AFE">
        <w:rPr>
          <w:rFonts w:ascii="Times New Roman" w:hAnsi="Times New Roman"/>
          <w:b/>
          <w:i/>
          <w:iCs/>
        </w:rPr>
        <w:t>+</w:t>
      </w:r>
      <w:r w:rsidR="00A2446B">
        <w:rPr>
          <w:rFonts w:ascii="Times New Roman" w:hAnsi="Times New Roman"/>
          <w:b/>
          <w:i/>
          <w:iCs/>
        </w:rPr>
        <w:t>163</w:t>
      </w:r>
      <w:r w:rsidRPr="00793AFE">
        <w:rPr>
          <w:rFonts w:ascii="Times New Roman" w:hAnsi="Times New Roman"/>
          <w:b/>
          <w:i/>
          <w:iCs/>
        </w:rPr>
        <w:t>,7</w:t>
      </w:r>
      <w:r w:rsidR="00FA0255">
        <w:rPr>
          <w:rFonts w:ascii="Times New Roman" w:hAnsi="Times New Roman"/>
          <w:b/>
          <w:i/>
          <w:iCs/>
        </w:rPr>
        <w:t> </w:t>
      </w:r>
      <w:r w:rsidRPr="00793AFE">
        <w:rPr>
          <w:rFonts w:ascii="Times New Roman" w:hAnsi="Times New Roman"/>
          <w:b/>
          <w:i/>
          <w:iCs/>
        </w:rPr>
        <w:t>тыс. рублей</w:t>
      </w:r>
      <w:r w:rsidRPr="00793AFE">
        <w:rPr>
          <w:rFonts w:ascii="Times New Roman" w:hAnsi="Times New Roman"/>
          <w:i/>
          <w:iCs/>
        </w:rPr>
        <w:t xml:space="preserve"> – </w:t>
      </w:r>
      <w:r w:rsidRPr="00793AFE">
        <w:rPr>
          <w:rFonts w:ascii="Times New Roman" w:hAnsi="Times New Roman"/>
          <w:i/>
        </w:rPr>
        <w:t>реализация мероприятий на приобретение спортивного оборудования и инвентаря для оснащения муниципальных организаций, осуществляющих деятельность в сфере физической культуры и спорта</w:t>
      </w:r>
      <w:r w:rsidR="009F38CD">
        <w:rPr>
          <w:rFonts w:ascii="Times New Roman" w:hAnsi="Times New Roman"/>
          <w:i/>
          <w:iCs/>
        </w:rPr>
        <w:t>.</w:t>
      </w:r>
    </w:p>
    <w:p w:rsidR="001F46E8" w:rsidRPr="007627FC" w:rsidRDefault="00857C8F" w:rsidP="002A0A8D">
      <w:pPr>
        <w:widowControl w:val="0"/>
        <w:spacing w:after="0" w:line="240" w:lineRule="auto"/>
        <w:ind w:firstLine="567"/>
        <w:jc w:val="both"/>
        <w:rPr>
          <w:rFonts w:ascii="Times New Roman" w:hAnsi="Times New Roman"/>
          <w:sz w:val="24"/>
          <w:szCs w:val="24"/>
        </w:rPr>
      </w:pPr>
      <w:r w:rsidRPr="007627FC">
        <w:rPr>
          <w:rFonts w:ascii="Times New Roman" w:eastAsia="Times New Roman" w:hAnsi="Times New Roman"/>
          <w:b/>
          <w:spacing w:val="-4"/>
          <w:sz w:val="24"/>
          <w:szCs w:val="24"/>
          <w:highlight w:val="lightGray"/>
          <w:lang w:eastAsia="ru-RU"/>
        </w:rPr>
        <w:t>+</w:t>
      </w:r>
      <w:r w:rsidR="00A2446B" w:rsidRPr="00A2446B">
        <w:rPr>
          <w:rFonts w:ascii="Times New Roman" w:eastAsia="Times New Roman" w:hAnsi="Times New Roman"/>
          <w:b/>
          <w:spacing w:val="-4"/>
          <w:sz w:val="24"/>
          <w:szCs w:val="24"/>
          <w:highlight w:val="lightGray"/>
          <w:lang w:eastAsia="ru-RU"/>
        </w:rPr>
        <w:t>25 651,9</w:t>
      </w:r>
      <w:r w:rsidRPr="007627FC">
        <w:rPr>
          <w:rFonts w:ascii="Times New Roman" w:eastAsia="Times New Roman" w:hAnsi="Times New Roman"/>
          <w:b/>
          <w:spacing w:val="-4"/>
          <w:sz w:val="24"/>
          <w:szCs w:val="24"/>
          <w:lang w:eastAsia="ru-RU"/>
        </w:rPr>
        <w:t xml:space="preserve"> тыс. рублей</w:t>
      </w:r>
      <w:r w:rsidRPr="007627FC">
        <w:rPr>
          <w:rFonts w:ascii="Times New Roman" w:eastAsia="Times New Roman" w:hAnsi="Times New Roman"/>
          <w:spacing w:val="-4"/>
          <w:sz w:val="24"/>
          <w:szCs w:val="24"/>
          <w:lang w:eastAsia="ru-RU"/>
        </w:rPr>
        <w:t xml:space="preserve"> за счет </w:t>
      </w:r>
      <w:r w:rsidRPr="007627FC">
        <w:rPr>
          <w:rFonts w:ascii="Times New Roman" w:eastAsia="Times New Roman" w:hAnsi="Times New Roman"/>
          <w:bCs/>
          <w:spacing w:val="-4"/>
          <w:sz w:val="24"/>
          <w:szCs w:val="24"/>
          <w:u w:val="single"/>
          <w:lang w:eastAsia="ru-RU"/>
        </w:rPr>
        <w:t>налоговых и</w:t>
      </w:r>
      <w:r w:rsidRPr="007627FC">
        <w:rPr>
          <w:rFonts w:ascii="Times New Roman" w:eastAsia="Times New Roman" w:hAnsi="Times New Roman"/>
          <w:spacing w:val="-4"/>
          <w:sz w:val="24"/>
          <w:szCs w:val="24"/>
          <w:u w:val="single"/>
          <w:lang w:eastAsia="ru-RU"/>
        </w:rPr>
        <w:t xml:space="preserve"> неналоговых доходов</w:t>
      </w:r>
      <w:r w:rsidRPr="007627FC">
        <w:rPr>
          <w:rFonts w:ascii="Times New Roman" w:eastAsia="Times New Roman" w:hAnsi="Times New Roman"/>
          <w:spacing w:val="-4"/>
          <w:sz w:val="24"/>
          <w:szCs w:val="24"/>
          <w:lang w:eastAsia="ru-RU"/>
        </w:rPr>
        <w:t xml:space="preserve"> </w:t>
      </w:r>
      <w:r w:rsidRPr="007627FC">
        <w:rPr>
          <w:rFonts w:ascii="Times New Roman" w:eastAsia="Times New Roman" w:hAnsi="Times New Roman"/>
          <w:bCs/>
          <w:spacing w:val="-4"/>
          <w:sz w:val="24"/>
          <w:szCs w:val="24"/>
          <w:lang w:eastAsia="ru-RU"/>
        </w:rPr>
        <w:t xml:space="preserve">в результате </w:t>
      </w:r>
      <w:r w:rsidRPr="007627FC">
        <w:rPr>
          <w:rFonts w:ascii="Times New Roman" w:eastAsia="Times New Roman" w:hAnsi="Times New Roman"/>
          <w:b/>
          <w:bCs/>
          <w:spacing w:val="-4"/>
          <w:sz w:val="24"/>
          <w:szCs w:val="24"/>
          <w:u w:val="single"/>
          <w:lang w:eastAsia="ru-RU"/>
        </w:rPr>
        <w:t>перераспределения</w:t>
      </w:r>
      <w:r w:rsidRPr="007627FC">
        <w:rPr>
          <w:rFonts w:ascii="Times New Roman" w:eastAsia="Times New Roman" w:hAnsi="Times New Roman"/>
          <w:bCs/>
          <w:spacing w:val="-4"/>
          <w:sz w:val="24"/>
          <w:szCs w:val="24"/>
          <w:lang w:eastAsia="ru-RU"/>
        </w:rPr>
        <w:t xml:space="preserve"> </w:t>
      </w:r>
      <w:r w:rsidRPr="007627FC">
        <w:rPr>
          <w:rFonts w:ascii="Times New Roman" w:hAnsi="Times New Roman"/>
          <w:b/>
          <w:spacing w:val="-4"/>
          <w:sz w:val="24"/>
          <w:szCs w:val="24"/>
        </w:rPr>
        <w:t>бюджетных ассигнований</w:t>
      </w:r>
      <w:r w:rsidRPr="007627FC">
        <w:rPr>
          <w:rFonts w:ascii="Times New Roman" w:hAnsi="Times New Roman"/>
          <w:spacing w:val="-4"/>
          <w:sz w:val="24"/>
          <w:szCs w:val="24"/>
        </w:rPr>
        <w:t xml:space="preserve"> </w:t>
      </w:r>
      <w:r w:rsidRPr="007627FC">
        <w:rPr>
          <w:rFonts w:ascii="Times New Roman" w:eastAsia="Times New Roman" w:hAnsi="Times New Roman"/>
          <w:bCs/>
          <w:spacing w:val="-4"/>
          <w:sz w:val="24"/>
          <w:szCs w:val="24"/>
          <w:lang w:eastAsia="ru-RU"/>
        </w:rPr>
        <w:t>из других муниципальных программ</w:t>
      </w:r>
      <w:r w:rsidRPr="007627FC">
        <w:rPr>
          <w:rFonts w:ascii="Times New Roman" w:eastAsia="Times New Roman" w:hAnsi="Times New Roman"/>
          <w:spacing w:val="-4"/>
          <w:sz w:val="24"/>
          <w:szCs w:val="24"/>
          <w:lang w:eastAsia="ru-RU"/>
        </w:rPr>
        <w:t xml:space="preserve">, </w:t>
      </w:r>
      <w:r w:rsidRPr="007627FC">
        <w:rPr>
          <w:rFonts w:ascii="Times New Roman" w:hAnsi="Times New Roman"/>
          <w:spacing w:val="-4"/>
          <w:sz w:val="24"/>
          <w:szCs w:val="24"/>
        </w:rPr>
        <w:t>в том числе:</w:t>
      </w:r>
    </w:p>
    <w:tbl>
      <w:tblPr>
        <w:tblW w:w="9136" w:type="dxa"/>
        <w:tblInd w:w="1074" w:type="dxa"/>
        <w:tblLayout w:type="fixed"/>
        <w:tblLook w:val="04A0"/>
      </w:tblPr>
      <w:tblGrid>
        <w:gridCol w:w="1019"/>
        <w:gridCol w:w="1335"/>
        <w:gridCol w:w="6782"/>
      </w:tblGrid>
      <w:tr w:rsidR="00795AF0" w:rsidRPr="0045046D" w:rsidTr="00025291">
        <w:trPr>
          <w:trHeight w:val="284"/>
        </w:trPr>
        <w:tc>
          <w:tcPr>
            <w:tcW w:w="1019" w:type="dxa"/>
            <w:vAlign w:val="center"/>
          </w:tcPr>
          <w:p w:rsidR="00795AF0" w:rsidRPr="0045046D" w:rsidRDefault="00795AF0" w:rsidP="002A0A8D">
            <w:pPr>
              <w:widowControl w:val="0"/>
              <w:spacing w:after="0" w:line="240" w:lineRule="auto"/>
              <w:ind w:left="-81" w:right="-57"/>
              <w:jc w:val="right"/>
              <w:outlineLvl w:val="0"/>
              <w:rPr>
                <w:rFonts w:ascii="Times New Roman" w:eastAsia="Times New Roman" w:hAnsi="Times New Roman"/>
                <w:b/>
                <w:i/>
                <w:lang w:eastAsia="ru-RU"/>
              </w:rPr>
            </w:pPr>
            <w:r>
              <w:rPr>
                <w:rFonts w:ascii="Times New Roman" w:eastAsia="Times New Roman" w:hAnsi="Times New Roman"/>
                <w:b/>
                <w:i/>
                <w:lang w:eastAsia="ru-RU"/>
              </w:rPr>
              <w:t>+</w:t>
            </w:r>
            <w:r w:rsidR="00A2446B">
              <w:rPr>
                <w:rFonts w:ascii="Times New Roman" w:eastAsia="Times New Roman" w:hAnsi="Times New Roman"/>
                <w:b/>
                <w:i/>
                <w:lang w:eastAsia="ru-RU"/>
              </w:rPr>
              <w:t>10 170,9</w:t>
            </w:r>
          </w:p>
        </w:tc>
        <w:tc>
          <w:tcPr>
            <w:tcW w:w="1335" w:type="dxa"/>
            <w:vAlign w:val="center"/>
          </w:tcPr>
          <w:p w:rsidR="00795AF0" w:rsidRPr="0045046D" w:rsidRDefault="00795AF0" w:rsidP="00FA0255">
            <w:pPr>
              <w:widowControl w:val="0"/>
              <w:tabs>
                <w:tab w:val="left" w:pos="308"/>
              </w:tabs>
              <w:spacing w:after="0" w:line="240"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2" w:type="dxa"/>
            <w:shd w:val="clear" w:color="auto" w:fill="auto"/>
            <w:vAlign w:val="center"/>
            <w:hideMark/>
          </w:tcPr>
          <w:p w:rsidR="00795AF0" w:rsidRPr="0045046D" w:rsidRDefault="00795AF0" w:rsidP="006D2A58">
            <w:pPr>
              <w:pStyle w:val="ad"/>
              <w:widowControl w:val="0"/>
              <w:numPr>
                <w:ilvl w:val="0"/>
                <w:numId w:val="10"/>
              </w:numPr>
              <w:tabs>
                <w:tab w:val="left" w:pos="258"/>
              </w:tabs>
              <w:spacing w:after="0" w:line="240" w:lineRule="auto"/>
              <w:ind w:left="0" w:firstLine="0"/>
              <w:jc w:val="both"/>
              <w:outlineLvl w:val="0"/>
              <w:rPr>
                <w:rFonts w:ascii="Times New Roman" w:eastAsia="Times New Roman" w:hAnsi="Times New Roman"/>
                <w:i/>
                <w:lang w:eastAsia="ru-RU"/>
              </w:rPr>
            </w:pPr>
            <w:r w:rsidRPr="0045046D">
              <w:rPr>
                <w:rFonts w:ascii="Times New Roman" w:eastAsia="Times New Roman" w:hAnsi="Times New Roman"/>
                <w:i/>
                <w:lang w:eastAsia="ru-RU"/>
              </w:rPr>
              <w:t>заработная плата с начислениями;</w:t>
            </w:r>
          </w:p>
        </w:tc>
      </w:tr>
      <w:tr w:rsidR="00A2446B" w:rsidRPr="00CE51E0" w:rsidTr="00025291">
        <w:trPr>
          <w:trHeight w:val="284"/>
        </w:trPr>
        <w:tc>
          <w:tcPr>
            <w:tcW w:w="1019" w:type="dxa"/>
          </w:tcPr>
          <w:p w:rsidR="00A2446B" w:rsidRPr="0045046D" w:rsidRDefault="00A2446B" w:rsidP="002A0A8D">
            <w:pPr>
              <w:widowControl w:val="0"/>
              <w:spacing w:after="0" w:line="240" w:lineRule="auto"/>
              <w:ind w:left="-81" w:right="-57"/>
              <w:jc w:val="right"/>
              <w:outlineLvl w:val="0"/>
              <w:rPr>
                <w:rFonts w:ascii="Times New Roman" w:eastAsia="Times New Roman" w:hAnsi="Times New Roman"/>
                <w:b/>
                <w:i/>
                <w:lang w:eastAsia="ru-RU"/>
              </w:rPr>
            </w:pPr>
            <w:r>
              <w:rPr>
                <w:rFonts w:ascii="Times New Roman" w:eastAsia="Times New Roman" w:hAnsi="Times New Roman"/>
                <w:b/>
                <w:i/>
                <w:lang w:eastAsia="ru-RU"/>
              </w:rPr>
              <w:t>+630,9</w:t>
            </w:r>
          </w:p>
        </w:tc>
        <w:tc>
          <w:tcPr>
            <w:tcW w:w="1335" w:type="dxa"/>
          </w:tcPr>
          <w:p w:rsidR="00A2446B" w:rsidRPr="0045046D" w:rsidRDefault="00A2446B" w:rsidP="00FA0255">
            <w:pPr>
              <w:widowControl w:val="0"/>
              <w:tabs>
                <w:tab w:val="left" w:pos="308"/>
              </w:tabs>
              <w:spacing w:after="0" w:line="240"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2" w:type="dxa"/>
            <w:shd w:val="clear" w:color="auto" w:fill="auto"/>
            <w:vAlign w:val="center"/>
            <w:hideMark/>
          </w:tcPr>
          <w:p w:rsidR="00A2446B" w:rsidRPr="0045046D" w:rsidRDefault="00A2446B" w:rsidP="006D2A58">
            <w:pPr>
              <w:pStyle w:val="ad"/>
              <w:widowControl w:val="0"/>
              <w:numPr>
                <w:ilvl w:val="0"/>
                <w:numId w:val="10"/>
              </w:numPr>
              <w:tabs>
                <w:tab w:val="left" w:pos="258"/>
              </w:tabs>
              <w:spacing w:after="0" w:line="240" w:lineRule="auto"/>
              <w:ind w:left="0" w:firstLine="0"/>
              <w:jc w:val="both"/>
              <w:outlineLvl w:val="0"/>
              <w:rPr>
                <w:rFonts w:ascii="Times New Roman" w:eastAsia="Times New Roman" w:hAnsi="Times New Roman"/>
                <w:i/>
                <w:lang w:eastAsia="ru-RU"/>
              </w:rPr>
            </w:pPr>
            <w:r>
              <w:rPr>
                <w:rFonts w:ascii="Times New Roman" w:eastAsia="Times New Roman" w:hAnsi="Times New Roman"/>
                <w:i/>
                <w:lang w:eastAsia="ru-RU"/>
              </w:rPr>
              <w:t>командировочные расходы;</w:t>
            </w:r>
          </w:p>
        </w:tc>
      </w:tr>
      <w:tr w:rsidR="00A2446B" w:rsidRPr="00CE51E0" w:rsidTr="00025291">
        <w:trPr>
          <w:trHeight w:val="284"/>
        </w:trPr>
        <w:tc>
          <w:tcPr>
            <w:tcW w:w="1019" w:type="dxa"/>
          </w:tcPr>
          <w:p w:rsidR="00A2446B" w:rsidRPr="0045046D" w:rsidRDefault="00A2446B" w:rsidP="002A0A8D">
            <w:pPr>
              <w:widowControl w:val="0"/>
              <w:spacing w:after="0" w:line="240" w:lineRule="auto"/>
              <w:ind w:left="-81" w:right="-57"/>
              <w:jc w:val="right"/>
              <w:outlineLvl w:val="0"/>
              <w:rPr>
                <w:rFonts w:ascii="Times New Roman" w:eastAsia="Times New Roman" w:hAnsi="Times New Roman"/>
                <w:b/>
                <w:i/>
                <w:lang w:eastAsia="ru-RU"/>
              </w:rPr>
            </w:pPr>
            <w:r>
              <w:rPr>
                <w:rFonts w:ascii="Times New Roman" w:eastAsia="Times New Roman" w:hAnsi="Times New Roman"/>
                <w:b/>
                <w:i/>
                <w:lang w:eastAsia="ru-RU"/>
              </w:rPr>
              <w:t>+3 000,0</w:t>
            </w:r>
          </w:p>
        </w:tc>
        <w:tc>
          <w:tcPr>
            <w:tcW w:w="1335" w:type="dxa"/>
          </w:tcPr>
          <w:p w:rsidR="00A2446B" w:rsidRPr="0045046D" w:rsidRDefault="00A2446B" w:rsidP="00FA0255">
            <w:pPr>
              <w:widowControl w:val="0"/>
              <w:tabs>
                <w:tab w:val="left" w:pos="308"/>
              </w:tabs>
              <w:spacing w:after="0" w:line="240"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2" w:type="dxa"/>
            <w:shd w:val="clear" w:color="auto" w:fill="auto"/>
            <w:vAlign w:val="center"/>
            <w:hideMark/>
          </w:tcPr>
          <w:p w:rsidR="00A2446B" w:rsidRPr="0045046D" w:rsidRDefault="00A2446B" w:rsidP="006D2A58">
            <w:pPr>
              <w:pStyle w:val="ad"/>
              <w:widowControl w:val="0"/>
              <w:numPr>
                <w:ilvl w:val="0"/>
                <w:numId w:val="10"/>
              </w:numPr>
              <w:tabs>
                <w:tab w:val="left" w:pos="258"/>
              </w:tabs>
              <w:spacing w:after="0" w:line="240" w:lineRule="auto"/>
              <w:ind w:left="0" w:firstLine="0"/>
              <w:jc w:val="both"/>
              <w:outlineLvl w:val="0"/>
              <w:rPr>
                <w:rFonts w:ascii="Times New Roman" w:eastAsia="Times New Roman" w:hAnsi="Times New Roman"/>
                <w:i/>
                <w:lang w:eastAsia="ru-RU"/>
              </w:rPr>
            </w:pPr>
            <w:r w:rsidRPr="0045046D">
              <w:rPr>
                <w:rFonts w:ascii="Times New Roman" w:eastAsia="Times New Roman" w:hAnsi="Times New Roman"/>
                <w:i/>
                <w:lang w:eastAsia="ru-RU"/>
              </w:rPr>
              <w:t>коммунальные услуги</w:t>
            </w:r>
            <w:r>
              <w:rPr>
                <w:rFonts w:ascii="Times New Roman" w:eastAsia="Times New Roman" w:hAnsi="Times New Roman"/>
                <w:i/>
                <w:lang w:eastAsia="ru-RU"/>
              </w:rPr>
              <w:t>;</w:t>
            </w:r>
          </w:p>
        </w:tc>
      </w:tr>
      <w:tr w:rsidR="00A2446B" w:rsidRPr="00CE51E0" w:rsidTr="00025291">
        <w:trPr>
          <w:trHeight w:val="284"/>
        </w:trPr>
        <w:tc>
          <w:tcPr>
            <w:tcW w:w="1019" w:type="dxa"/>
          </w:tcPr>
          <w:p w:rsidR="00A2446B" w:rsidRPr="0045046D" w:rsidRDefault="00A2446B" w:rsidP="002A0A8D">
            <w:pPr>
              <w:widowControl w:val="0"/>
              <w:spacing w:after="0" w:line="240" w:lineRule="auto"/>
              <w:ind w:left="-81" w:right="-57"/>
              <w:jc w:val="right"/>
              <w:outlineLvl w:val="0"/>
              <w:rPr>
                <w:rFonts w:ascii="Times New Roman" w:eastAsia="Times New Roman" w:hAnsi="Times New Roman"/>
                <w:b/>
                <w:i/>
                <w:lang w:eastAsia="ru-RU"/>
              </w:rPr>
            </w:pPr>
            <w:r>
              <w:rPr>
                <w:rFonts w:ascii="Times New Roman" w:eastAsia="Times New Roman" w:hAnsi="Times New Roman"/>
                <w:b/>
                <w:i/>
                <w:lang w:eastAsia="ru-RU"/>
              </w:rPr>
              <w:t>+16,7</w:t>
            </w:r>
          </w:p>
        </w:tc>
        <w:tc>
          <w:tcPr>
            <w:tcW w:w="1335" w:type="dxa"/>
          </w:tcPr>
          <w:p w:rsidR="00A2446B" w:rsidRPr="0045046D" w:rsidRDefault="00A2446B" w:rsidP="00FA0255">
            <w:pPr>
              <w:widowControl w:val="0"/>
              <w:tabs>
                <w:tab w:val="left" w:pos="308"/>
              </w:tabs>
              <w:spacing w:after="0" w:line="240"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2" w:type="dxa"/>
            <w:shd w:val="clear" w:color="auto" w:fill="auto"/>
            <w:vAlign w:val="center"/>
            <w:hideMark/>
          </w:tcPr>
          <w:p w:rsidR="00A2446B" w:rsidRPr="0045046D" w:rsidRDefault="00A2446B" w:rsidP="006D2A58">
            <w:pPr>
              <w:pStyle w:val="ad"/>
              <w:widowControl w:val="0"/>
              <w:numPr>
                <w:ilvl w:val="0"/>
                <w:numId w:val="10"/>
              </w:numPr>
              <w:tabs>
                <w:tab w:val="left" w:pos="258"/>
              </w:tabs>
              <w:spacing w:after="0" w:line="240" w:lineRule="auto"/>
              <w:ind w:left="0" w:firstLine="0"/>
              <w:jc w:val="both"/>
              <w:outlineLvl w:val="0"/>
              <w:rPr>
                <w:rFonts w:ascii="Times New Roman" w:eastAsia="Times New Roman" w:hAnsi="Times New Roman"/>
                <w:i/>
                <w:lang w:eastAsia="ru-RU"/>
              </w:rPr>
            </w:pPr>
            <w:r w:rsidRPr="0045046D">
              <w:rPr>
                <w:rFonts w:ascii="Times New Roman" w:hAnsi="Times New Roman"/>
                <w:i/>
              </w:rPr>
              <w:t>расходы при направлении на мероприятия (суточные, проезд, п</w:t>
            </w:r>
            <w:r>
              <w:rPr>
                <w:rFonts w:ascii="Times New Roman" w:hAnsi="Times New Roman"/>
                <w:i/>
              </w:rPr>
              <w:t>роживание учащихся, спортсменов);</w:t>
            </w:r>
          </w:p>
        </w:tc>
      </w:tr>
      <w:tr w:rsidR="00A2446B" w:rsidRPr="00CE51E0" w:rsidTr="00025291">
        <w:trPr>
          <w:trHeight w:val="284"/>
        </w:trPr>
        <w:tc>
          <w:tcPr>
            <w:tcW w:w="1019" w:type="dxa"/>
          </w:tcPr>
          <w:p w:rsidR="00A2446B" w:rsidRPr="0045046D" w:rsidRDefault="00A2446B" w:rsidP="002A0A8D">
            <w:pPr>
              <w:widowControl w:val="0"/>
              <w:spacing w:after="0" w:line="240" w:lineRule="auto"/>
              <w:ind w:left="-81" w:right="-57"/>
              <w:jc w:val="right"/>
              <w:outlineLvl w:val="0"/>
              <w:rPr>
                <w:rFonts w:ascii="Times New Roman" w:eastAsia="Times New Roman" w:hAnsi="Times New Roman"/>
                <w:b/>
                <w:i/>
                <w:lang w:eastAsia="ru-RU"/>
              </w:rPr>
            </w:pPr>
            <w:r>
              <w:rPr>
                <w:rFonts w:ascii="Times New Roman" w:eastAsia="Times New Roman" w:hAnsi="Times New Roman"/>
                <w:b/>
                <w:i/>
                <w:lang w:eastAsia="ru-RU"/>
              </w:rPr>
              <w:t>+200,0</w:t>
            </w:r>
          </w:p>
        </w:tc>
        <w:tc>
          <w:tcPr>
            <w:tcW w:w="1335" w:type="dxa"/>
          </w:tcPr>
          <w:p w:rsidR="00A2446B" w:rsidRPr="0045046D" w:rsidRDefault="00A2446B" w:rsidP="00FA0255">
            <w:pPr>
              <w:widowControl w:val="0"/>
              <w:tabs>
                <w:tab w:val="left" w:pos="308"/>
              </w:tabs>
              <w:spacing w:after="0" w:line="240"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2" w:type="dxa"/>
            <w:shd w:val="clear" w:color="auto" w:fill="auto"/>
            <w:vAlign w:val="center"/>
            <w:hideMark/>
          </w:tcPr>
          <w:p w:rsidR="00A2446B" w:rsidRPr="0045046D" w:rsidRDefault="00A2446B" w:rsidP="006D2A58">
            <w:pPr>
              <w:pStyle w:val="ad"/>
              <w:widowControl w:val="0"/>
              <w:numPr>
                <w:ilvl w:val="0"/>
                <w:numId w:val="10"/>
              </w:numPr>
              <w:tabs>
                <w:tab w:val="left" w:pos="258"/>
              </w:tabs>
              <w:spacing w:after="0" w:line="240" w:lineRule="auto"/>
              <w:ind w:left="0" w:firstLine="0"/>
              <w:jc w:val="both"/>
              <w:outlineLvl w:val="0"/>
              <w:rPr>
                <w:rFonts w:ascii="Times New Roman" w:hAnsi="Times New Roman"/>
                <w:i/>
              </w:rPr>
            </w:pPr>
            <w:r>
              <w:rPr>
                <w:rFonts w:ascii="Times New Roman" w:hAnsi="Times New Roman"/>
                <w:i/>
              </w:rPr>
              <w:t>монтажные работы (</w:t>
            </w:r>
            <w:r w:rsidRPr="00A2446B">
              <w:rPr>
                <w:rFonts w:ascii="Times New Roman" w:hAnsi="Times New Roman"/>
                <w:i/>
              </w:rPr>
              <w:t>установка речевого оповещения при антитеррористической угрозе</w:t>
            </w:r>
            <w:r>
              <w:rPr>
                <w:rFonts w:ascii="Times New Roman" w:hAnsi="Times New Roman"/>
                <w:i/>
              </w:rPr>
              <w:t>);</w:t>
            </w:r>
          </w:p>
        </w:tc>
      </w:tr>
      <w:tr w:rsidR="00A2446B" w:rsidRPr="00CE51E0" w:rsidTr="00025291">
        <w:trPr>
          <w:trHeight w:val="284"/>
        </w:trPr>
        <w:tc>
          <w:tcPr>
            <w:tcW w:w="1019" w:type="dxa"/>
          </w:tcPr>
          <w:p w:rsidR="00A2446B" w:rsidRDefault="00A2446B" w:rsidP="002A0A8D">
            <w:pPr>
              <w:widowControl w:val="0"/>
              <w:spacing w:after="0" w:line="240" w:lineRule="auto"/>
              <w:ind w:left="-81" w:right="-57"/>
              <w:jc w:val="right"/>
              <w:outlineLvl w:val="0"/>
              <w:rPr>
                <w:rFonts w:ascii="Times New Roman" w:eastAsia="Times New Roman" w:hAnsi="Times New Roman"/>
                <w:b/>
                <w:i/>
                <w:lang w:eastAsia="ru-RU"/>
              </w:rPr>
            </w:pPr>
            <w:r>
              <w:rPr>
                <w:rFonts w:ascii="Times New Roman" w:eastAsia="Times New Roman" w:hAnsi="Times New Roman"/>
                <w:b/>
                <w:i/>
                <w:lang w:eastAsia="ru-RU"/>
              </w:rPr>
              <w:t>+11 028,</w:t>
            </w:r>
            <w:r w:rsidR="00716AFE">
              <w:rPr>
                <w:rFonts w:ascii="Times New Roman" w:eastAsia="Times New Roman" w:hAnsi="Times New Roman"/>
                <w:b/>
                <w:i/>
                <w:lang w:eastAsia="ru-RU"/>
              </w:rPr>
              <w:t>3</w:t>
            </w:r>
          </w:p>
        </w:tc>
        <w:tc>
          <w:tcPr>
            <w:tcW w:w="1335" w:type="dxa"/>
          </w:tcPr>
          <w:p w:rsidR="00A2446B" w:rsidRPr="0045046D" w:rsidRDefault="00A2446B" w:rsidP="00FA0255">
            <w:pPr>
              <w:widowControl w:val="0"/>
              <w:tabs>
                <w:tab w:val="left" w:pos="308"/>
              </w:tabs>
              <w:spacing w:after="0" w:line="240" w:lineRule="auto"/>
              <w:ind w:left="-102" w:right="-102"/>
              <w:outlineLvl w:val="0"/>
              <w:rPr>
                <w:rFonts w:ascii="Times New Roman" w:hAnsi="Times New Roman"/>
                <w:b/>
                <w:i/>
              </w:rPr>
            </w:pPr>
            <w:r w:rsidRPr="0045046D">
              <w:rPr>
                <w:rFonts w:ascii="Times New Roman" w:hAnsi="Times New Roman"/>
                <w:b/>
                <w:i/>
              </w:rPr>
              <w:t>тыс. рублей</w:t>
            </w:r>
          </w:p>
        </w:tc>
        <w:tc>
          <w:tcPr>
            <w:tcW w:w="6782" w:type="dxa"/>
            <w:shd w:val="clear" w:color="auto" w:fill="auto"/>
            <w:vAlign w:val="center"/>
            <w:hideMark/>
          </w:tcPr>
          <w:p w:rsidR="00A2446B" w:rsidRPr="00716AFE" w:rsidRDefault="00A2446B" w:rsidP="006D2A58">
            <w:pPr>
              <w:pStyle w:val="ad"/>
              <w:widowControl w:val="0"/>
              <w:numPr>
                <w:ilvl w:val="0"/>
                <w:numId w:val="10"/>
              </w:numPr>
              <w:tabs>
                <w:tab w:val="left" w:pos="258"/>
              </w:tabs>
              <w:spacing w:after="0" w:line="240" w:lineRule="auto"/>
              <w:ind w:left="0" w:firstLine="0"/>
              <w:jc w:val="both"/>
              <w:outlineLvl w:val="0"/>
              <w:rPr>
                <w:rFonts w:ascii="Times New Roman" w:hAnsi="Times New Roman"/>
                <w:i/>
              </w:rPr>
            </w:pPr>
            <w:r w:rsidRPr="00716AFE">
              <w:rPr>
                <w:rFonts w:ascii="Times New Roman" w:hAnsi="Times New Roman"/>
                <w:i/>
              </w:rPr>
              <w:t>быстровозводимое модульное здание гора Западная;</w:t>
            </w:r>
          </w:p>
        </w:tc>
      </w:tr>
      <w:tr w:rsidR="00A2446B" w:rsidRPr="00CE51E0" w:rsidTr="00025291">
        <w:trPr>
          <w:trHeight w:val="284"/>
        </w:trPr>
        <w:tc>
          <w:tcPr>
            <w:tcW w:w="1019" w:type="dxa"/>
          </w:tcPr>
          <w:p w:rsidR="00A2446B" w:rsidRPr="0045046D" w:rsidRDefault="00A2446B" w:rsidP="002A0A8D">
            <w:pPr>
              <w:widowControl w:val="0"/>
              <w:spacing w:after="0" w:line="240" w:lineRule="auto"/>
              <w:ind w:left="-81" w:right="-57"/>
              <w:jc w:val="right"/>
              <w:outlineLvl w:val="0"/>
              <w:rPr>
                <w:rFonts w:ascii="Times New Roman" w:eastAsia="Times New Roman" w:hAnsi="Times New Roman"/>
                <w:b/>
                <w:i/>
                <w:lang w:eastAsia="ru-RU"/>
              </w:rPr>
            </w:pPr>
            <w:r>
              <w:rPr>
                <w:rFonts w:ascii="Times New Roman" w:eastAsia="Times New Roman" w:hAnsi="Times New Roman"/>
                <w:b/>
                <w:i/>
                <w:lang w:eastAsia="ru-RU"/>
              </w:rPr>
              <w:t>+605,1</w:t>
            </w:r>
          </w:p>
        </w:tc>
        <w:tc>
          <w:tcPr>
            <w:tcW w:w="1335" w:type="dxa"/>
          </w:tcPr>
          <w:p w:rsidR="00A2446B" w:rsidRPr="0045046D" w:rsidRDefault="00A2446B" w:rsidP="00FA0255">
            <w:pPr>
              <w:widowControl w:val="0"/>
              <w:tabs>
                <w:tab w:val="left" w:pos="308"/>
              </w:tabs>
              <w:spacing w:after="0" w:line="240"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2" w:type="dxa"/>
            <w:shd w:val="clear" w:color="auto" w:fill="auto"/>
            <w:vAlign w:val="center"/>
            <w:hideMark/>
          </w:tcPr>
          <w:p w:rsidR="00A2446B" w:rsidRPr="00716AFE" w:rsidRDefault="00716AFE" w:rsidP="006D2A58">
            <w:pPr>
              <w:pStyle w:val="ad"/>
              <w:widowControl w:val="0"/>
              <w:numPr>
                <w:ilvl w:val="0"/>
                <w:numId w:val="10"/>
              </w:numPr>
              <w:tabs>
                <w:tab w:val="left" w:pos="258"/>
              </w:tabs>
              <w:spacing w:after="0" w:line="240" w:lineRule="auto"/>
              <w:ind w:left="0" w:firstLine="0"/>
              <w:jc w:val="both"/>
              <w:outlineLvl w:val="0"/>
              <w:rPr>
                <w:rFonts w:ascii="Times New Roman" w:eastAsia="Times New Roman" w:hAnsi="Times New Roman"/>
                <w:i/>
                <w:lang w:eastAsia="ru-RU"/>
              </w:rPr>
            </w:pPr>
            <w:r w:rsidRPr="00716AFE">
              <w:rPr>
                <w:rFonts w:ascii="Times New Roman" w:hAnsi="Times New Roman"/>
                <w:bCs/>
                <w:i/>
              </w:rPr>
              <w:t>подарочная и сувенирная продукция</w:t>
            </w:r>
            <w:r w:rsidR="00A2446B" w:rsidRPr="00716AFE">
              <w:rPr>
                <w:rFonts w:ascii="Times New Roman" w:eastAsia="Times New Roman" w:hAnsi="Times New Roman"/>
                <w:i/>
                <w:lang w:eastAsia="ru-RU"/>
              </w:rPr>
              <w:t>.</w:t>
            </w:r>
          </w:p>
        </w:tc>
      </w:tr>
    </w:tbl>
    <w:p w:rsidR="0085745C" w:rsidRDefault="0085745C" w:rsidP="002A0A8D">
      <w:pPr>
        <w:widowControl w:val="0"/>
        <w:spacing w:after="0" w:line="240" w:lineRule="auto"/>
        <w:ind w:firstLine="567"/>
        <w:jc w:val="both"/>
        <w:outlineLvl w:val="8"/>
        <w:rPr>
          <w:rFonts w:ascii="Times New Roman" w:hAnsi="Times New Roman"/>
          <w:sz w:val="24"/>
          <w:szCs w:val="24"/>
        </w:rPr>
      </w:pPr>
      <w:r w:rsidRPr="00F456B7">
        <w:rPr>
          <w:rFonts w:ascii="Times New Roman" w:hAnsi="Times New Roman"/>
          <w:b/>
          <w:sz w:val="24"/>
          <w:szCs w:val="24"/>
          <w:highlight w:val="lightGray"/>
        </w:rPr>
        <w:t>перераспределены бюджетные ассигнования</w:t>
      </w:r>
      <w:r w:rsidRPr="00AD7647">
        <w:rPr>
          <w:rFonts w:ascii="Times New Roman" w:hAnsi="Times New Roman"/>
          <w:sz w:val="24"/>
          <w:szCs w:val="24"/>
        </w:rPr>
        <w:t xml:space="preserve"> </w:t>
      </w:r>
      <w:r w:rsidRPr="00AD7647">
        <w:rPr>
          <w:rFonts w:ascii="Times New Roman" w:eastAsia="Times New Roman" w:hAnsi="Times New Roman"/>
          <w:bCs/>
          <w:sz w:val="24"/>
          <w:szCs w:val="24"/>
          <w:lang w:eastAsia="ru-RU"/>
        </w:rPr>
        <w:t xml:space="preserve">за </w:t>
      </w:r>
      <w:r w:rsidRPr="00AD7647">
        <w:rPr>
          <w:rFonts w:ascii="Times New Roman" w:eastAsia="Times New Roman" w:hAnsi="Times New Roman"/>
          <w:sz w:val="24"/>
          <w:szCs w:val="24"/>
          <w:lang w:eastAsia="ru-RU"/>
        </w:rPr>
        <w:t xml:space="preserve">счет </w:t>
      </w:r>
      <w:r w:rsidRPr="00AD7647">
        <w:rPr>
          <w:rFonts w:ascii="Times New Roman" w:eastAsia="Times New Roman" w:hAnsi="Times New Roman"/>
          <w:bCs/>
          <w:sz w:val="24"/>
          <w:szCs w:val="24"/>
          <w:u w:val="single"/>
          <w:lang w:eastAsia="ru-RU"/>
        </w:rPr>
        <w:t>налоговых и</w:t>
      </w:r>
      <w:r w:rsidRPr="00AD7647">
        <w:rPr>
          <w:rFonts w:ascii="Times New Roman" w:eastAsia="Times New Roman" w:hAnsi="Times New Roman"/>
          <w:sz w:val="24"/>
          <w:szCs w:val="24"/>
          <w:u w:val="single"/>
          <w:lang w:eastAsia="ru-RU"/>
        </w:rPr>
        <w:t xml:space="preserve"> неналоговых доходов</w:t>
      </w:r>
      <w:r w:rsidRPr="00AD7647">
        <w:rPr>
          <w:rFonts w:ascii="Times New Roman" w:hAnsi="Times New Roman"/>
          <w:sz w:val="24"/>
          <w:szCs w:val="24"/>
        </w:rPr>
        <w:t xml:space="preserve"> по </w:t>
      </w:r>
      <w:r w:rsidRPr="00222B82">
        <w:rPr>
          <w:rFonts w:ascii="Times New Roman" w:hAnsi="Times New Roman"/>
          <w:sz w:val="24"/>
          <w:szCs w:val="24"/>
        </w:rPr>
        <w:t>целевым статьям</w:t>
      </w:r>
      <w:r w:rsidRPr="00AD7647">
        <w:rPr>
          <w:rFonts w:ascii="Times New Roman" w:hAnsi="Times New Roman"/>
          <w:sz w:val="24"/>
          <w:szCs w:val="24"/>
        </w:rPr>
        <w:t xml:space="preserve"> </w:t>
      </w:r>
      <w:r w:rsidRPr="00222B82">
        <w:rPr>
          <w:rFonts w:ascii="Times New Roman" w:hAnsi="Times New Roman"/>
          <w:sz w:val="24"/>
          <w:szCs w:val="24"/>
        </w:rPr>
        <w:t>расходов</w:t>
      </w:r>
      <w:r>
        <w:rPr>
          <w:rFonts w:ascii="Times New Roman" w:hAnsi="Times New Roman"/>
          <w:sz w:val="24"/>
          <w:szCs w:val="24"/>
        </w:rPr>
        <w:t xml:space="preserve"> </w:t>
      </w:r>
      <w:r w:rsidRPr="00A227F2">
        <w:rPr>
          <w:rFonts w:ascii="Times New Roman" w:hAnsi="Times New Roman"/>
          <w:sz w:val="24"/>
          <w:szCs w:val="24"/>
        </w:rPr>
        <w:t>бюджетной классификации</w:t>
      </w:r>
      <w:r w:rsidRPr="00AD7647">
        <w:rPr>
          <w:rFonts w:ascii="Times New Roman" w:hAnsi="Times New Roman"/>
          <w:sz w:val="24"/>
          <w:szCs w:val="24"/>
        </w:rPr>
        <w:t>, в том числе:</w:t>
      </w:r>
    </w:p>
    <w:tbl>
      <w:tblPr>
        <w:tblW w:w="9422" w:type="dxa"/>
        <w:tblInd w:w="770" w:type="dxa"/>
        <w:tblLayout w:type="fixed"/>
        <w:tblLook w:val="04A0"/>
      </w:tblPr>
      <w:tblGrid>
        <w:gridCol w:w="1181"/>
        <w:gridCol w:w="1487"/>
        <w:gridCol w:w="6754"/>
      </w:tblGrid>
      <w:tr w:rsidR="0085745C" w:rsidRPr="00FA0255" w:rsidTr="00432F35">
        <w:trPr>
          <w:trHeight w:val="255"/>
        </w:trPr>
        <w:tc>
          <w:tcPr>
            <w:tcW w:w="1181" w:type="dxa"/>
          </w:tcPr>
          <w:p w:rsidR="0085745C" w:rsidRPr="00FA0255" w:rsidRDefault="0085745C" w:rsidP="002A0A8D">
            <w:pPr>
              <w:widowControl w:val="0"/>
              <w:spacing w:after="0" w:line="240" w:lineRule="auto"/>
              <w:ind w:right="-57"/>
              <w:jc w:val="right"/>
              <w:outlineLvl w:val="0"/>
              <w:rPr>
                <w:rFonts w:ascii="Times New Roman" w:hAnsi="Times New Roman"/>
                <w:b/>
                <w:i/>
              </w:rPr>
            </w:pPr>
            <w:r w:rsidRPr="00FA0255">
              <w:rPr>
                <w:rFonts w:ascii="Times New Roman" w:hAnsi="Times New Roman"/>
                <w:b/>
                <w:i/>
              </w:rPr>
              <w:t>-25,5</w:t>
            </w:r>
          </w:p>
        </w:tc>
        <w:tc>
          <w:tcPr>
            <w:tcW w:w="1487" w:type="dxa"/>
          </w:tcPr>
          <w:p w:rsidR="0085745C" w:rsidRPr="00FA0255" w:rsidRDefault="0085745C" w:rsidP="00FA0255">
            <w:pPr>
              <w:widowControl w:val="0"/>
              <w:tabs>
                <w:tab w:val="left" w:pos="308"/>
              </w:tabs>
              <w:spacing w:after="0" w:line="240" w:lineRule="auto"/>
              <w:ind w:left="-102" w:right="-102"/>
              <w:outlineLvl w:val="0"/>
              <w:rPr>
                <w:rFonts w:ascii="Times New Roman" w:hAnsi="Times New Roman"/>
                <w:b/>
                <w:i/>
              </w:rPr>
            </w:pPr>
            <w:r w:rsidRPr="00FA0255">
              <w:rPr>
                <w:rFonts w:ascii="Times New Roman" w:hAnsi="Times New Roman"/>
                <w:b/>
                <w:i/>
              </w:rPr>
              <w:t>тыс. рублей</w:t>
            </w:r>
          </w:p>
        </w:tc>
        <w:tc>
          <w:tcPr>
            <w:tcW w:w="6754" w:type="dxa"/>
            <w:shd w:val="clear" w:color="auto" w:fill="auto"/>
            <w:vAlign w:val="center"/>
            <w:hideMark/>
          </w:tcPr>
          <w:p w:rsidR="0085745C" w:rsidRPr="00FA0255" w:rsidRDefault="0085745C" w:rsidP="00300DFD">
            <w:pPr>
              <w:pStyle w:val="ad"/>
              <w:widowControl w:val="0"/>
              <w:numPr>
                <w:ilvl w:val="0"/>
                <w:numId w:val="10"/>
              </w:numPr>
              <w:tabs>
                <w:tab w:val="left" w:pos="284"/>
              </w:tabs>
              <w:spacing w:after="0" w:line="240" w:lineRule="auto"/>
              <w:ind w:left="0" w:firstLine="0"/>
              <w:jc w:val="both"/>
              <w:outlineLvl w:val="0"/>
              <w:rPr>
                <w:rFonts w:ascii="Times New Roman" w:hAnsi="Times New Roman"/>
                <w:i/>
              </w:rPr>
            </w:pPr>
            <w:r w:rsidRPr="00FA0255">
              <w:rPr>
                <w:rFonts w:ascii="Times New Roman" w:hAnsi="Times New Roman"/>
                <w:i/>
              </w:rPr>
              <w:t>реализация мероприятий, в целях софинансирования которых из областного бюджета предоставляются субсидии: приобретение спортивного оборудования и инвентаря</w:t>
            </w:r>
            <w:r w:rsidRPr="00FA0255">
              <w:rPr>
                <w:rFonts w:ascii="Times New Roman" w:hAnsi="Times New Roman"/>
                <w:bCs/>
                <w:i/>
              </w:rPr>
              <w:t>;</w:t>
            </w:r>
          </w:p>
        </w:tc>
      </w:tr>
      <w:tr w:rsidR="0085745C" w:rsidRPr="00FA0255" w:rsidTr="00432F35">
        <w:trPr>
          <w:trHeight w:val="255"/>
        </w:trPr>
        <w:tc>
          <w:tcPr>
            <w:tcW w:w="1181" w:type="dxa"/>
          </w:tcPr>
          <w:p w:rsidR="0085745C" w:rsidRPr="00FA0255" w:rsidRDefault="0085745C" w:rsidP="002A0A8D">
            <w:pPr>
              <w:widowControl w:val="0"/>
              <w:spacing w:after="0" w:line="240" w:lineRule="auto"/>
              <w:ind w:right="-57"/>
              <w:jc w:val="right"/>
              <w:outlineLvl w:val="0"/>
              <w:rPr>
                <w:rFonts w:ascii="Times New Roman" w:hAnsi="Times New Roman"/>
                <w:b/>
                <w:i/>
              </w:rPr>
            </w:pPr>
            <w:r w:rsidRPr="00FA0255">
              <w:rPr>
                <w:rFonts w:ascii="Times New Roman" w:hAnsi="Times New Roman"/>
                <w:b/>
                <w:i/>
              </w:rPr>
              <w:t>+25,5</w:t>
            </w:r>
          </w:p>
        </w:tc>
        <w:tc>
          <w:tcPr>
            <w:tcW w:w="1487" w:type="dxa"/>
          </w:tcPr>
          <w:p w:rsidR="0085745C" w:rsidRPr="00FA0255" w:rsidRDefault="0085745C" w:rsidP="00FA0255">
            <w:pPr>
              <w:widowControl w:val="0"/>
              <w:tabs>
                <w:tab w:val="left" w:pos="308"/>
              </w:tabs>
              <w:spacing w:after="0" w:line="240" w:lineRule="auto"/>
              <w:ind w:left="-102" w:right="-102"/>
              <w:outlineLvl w:val="0"/>
              <w:rPr>
                <w:rFonts w:ascii="Times New Roman" w:hAnsi="Times New Roman"/>
                <w:b/>
                <w:i/>
              </w:rPr>
            </w:pPr>
            <w:r w:rsidRPr="00FA0255">
              <w:rPr>
                <w:rFonts w:ascii="Times New Roman" w:hAnsi="Times New Roman"/>
                <w:b/>
                <w:i/>
              </w:rPr>
              <w:t>тыс. рублей</w:t>
            </w:r>
          </w:p>
        </w:tc>
        <w:tc>
          <w:tcPr>
            <w:tcW w:w="6754" w:type="dxa"/>
            <w:shd w:val="clear" w:color="auto" w:fill="auto"/>
            <w:vAlign w:val="center"/>
            <w:hideMark/>
          </w:tcPr>
          <w:p w:rsidR="0085745C" w:rsidRPr="00FA0255" w:rsidRDefault="0085745C" w:rsidP="00300DFD">
            <w:pPr>
              <w:pStyle w:val="ad"/>
              <w:widowControl w:val="0"/>
              <w:numPr>
                <w:ilvl w:val="0"/>
                <w:numId w:val="10"/>
              </w:numPr>
              <w:tabs>
                <w:tab w:val="left" w:pos="284"/>
              </w:tabs>
              <w:spacing w:after="0" w:line="240" w:lineRule="auto"/>
              <w:ind w:left="0" w:firstLine="0"/>
              <w:jc w:val="both"/>
              <w:outlineLvl w:val="0"/>
              <w:rPr>
                <w:rFonts w:ascii="Times New Roman" w:hAnsi="Times New Roman"/>
                <w:i/>
              </w:rPr>
            </w:pPr>
            <w:r w:rsidRPr="00FA0255">
              <w:rPr>
                <w:rFonts w:ascii="Times New Roman" w:hAnsi="Times New Roman"/>
                <w:i/>
              </w:rPr>
              <w:t>льготный проезд.</w:t>
            </w:r>
          </w:p>
        </w:tc>
      </w:tr>
    </w:tbl>
    <w:p w:rsidR="0085745C" w:rsidRPr="007627FC" w:rsidRDefault="0085745C" w:rsidP="002A0A8D">
      <w:pPr>
        <w:widowControl w:val="0"/>
        <w:spacing w:before="60" w:after="0" w:line="240" w:lineRule="auto"/>
        <w:ind w:firstLine="709"/>
        <w:jc w:val="both"/>
        <w:outlineLvl w:val="8"/>
        <w:rPr>
          <w:rFonts w:ascii="Times New Roman" w:hAnsi="Times New Roman"/>
          <w:b/>
          <w:sz w:val="24"/>
          <w:szCs w:val="24"/>
        </w:rPr>
      </w:pPr>
      <w:r w:rsidRPr="00D711AE">
        <w:rPr>
          <w:rFonts w:ascii="Times New Roman" w:hAnsi="Times New Roman"/>
          <w:b/>
          <w:sz w:val="24"/>
          <w:szCs w:val="24"/>
        </w:rPr>
        <w:t>В плановом периоде 202</w:t>
      </w:r>
      <w:r>
        <w:rPr>
          <w:rFonts w:ascii="Times New Roman" w:hAnsi="Times New Roman"/>
          <w:b/>
          <w:sz w:val="24"/>
          <w:szCs w:val="24"/>
        </w:rPr>
        <w:t>6</w:t>
      </w:r>
      <w:r w:rsidRPr="00D711AE">
        <w:rPr>
          <w:rFonts w:ascii="Times New Roman" w:hAnsi="Times New Roman"/>
          <w:b/>
          <w:sz w:val="24"/>
          <w:szCs w:val="24"/>
        </w:rPr>
        <w:t xml:space="preserve"> и 202</w:t>
      </w:r>
      <w:r>
        <w:rPr>
          <w:rFonts w:ascii="Times New Roman" w:hAnsi="Times New Roman"/>
          <w:b/>
          <w:sz w:val="24"/>
          <w:szCs w:val="24"/>
        </w:rPr>
        <w:t>7</w:t>
      </w:r>
      <w:r w:rsidRPr="00D711AE">
        <w:rPr>
          <w:rFonts w:ascii="Times New Roman" w:hAnsi="Times New Roman"/>
          <w:b/>
          <w:sz w:val="24"/>
          <w:szCs w:val="24"/>
        </w:rPr>
        <w:t xml:space="preserve"> годов</w:t>
      </w:r>
      <w:r w:rsidRPr="00D711AE">
        <w:rPr>
          <w:rFonts w:ascii="Times New Roman" w:hAnsi="Times New Roman"/>
          <w:sz w:val="24"/>
          <w:szCs w:val="24"/>
        </w:rPr>
        <w:t xml:space="preserve"> внесение изменений в объемы бюджетных ассигнований муниципальной программы </w:t>
      </w:r>
      <w:r w:rsidRPr="00D711AE">
        <w:rPr>
          <w:rFonts w:ascii="Times New Roman" w:hAnsi="Times New Roman"/>
          <w:b/>
          <w:sz w:val="24"/>
          <w:szCs w:val="24"/>
          <w:u w:val="single"/>
        </w:rPr>
        <w:t>не предлагается</w:t>
      </w:r>
      <w:r w:rsidRPr="007627FC">
        <w:rPr>
          <w:rFonts w:ascii="Times New Roman" w:hAnsi="Times New Roman"/>
          <w:sz w:val="24"/>
          <w:szCs w:val="24"/>
        </w:rPr>
        <w:t>.</w:t>
      </w:r>
    </w:p>
    <w:p w:rsidR="00300DFD" w:rsidRDefault="00300DFD">
      <w:pPr>
        <w:spacing w:after="0" w:line="240" w:lineRule="auto"/>
        <w:rPr>
          <w:rFonts w:ascii="Times New Roman" w:eastAsia="Times New Roman" w:hAnsi="Times New Roman"/>
          <w:b/>
          <w:sz w:val="24"/>
          <w:szCs w:val="24"/>
          <w:lang w:eastAsia="ru-RU"/>
        </w:rPr>
      </w:pPr>
      <w:r>
        <w:rPr>
          <w:rFonts w:ascii="Times New Roman" w:hAnsi="Times New Roman"/>
          <w:b/>
          <w:sz w:val="24"/>
          <w:szCs w:val="24"/>
        </w:rPr>
        <w:br w:type="page"/>
      </w:r>
    </w:p>
    <w:p w:rsidR="002D0AF8" w:rsidRPr="007627FC" w:rsidRDefault="002D0AF8" w:rsidP="002A0A8D">
      <w:pPr>
        <w:pStyle w:val="a3"/>
        <w:widowControl w:val="0"/>
        <w:spacing w:before="120"/>
        <w:ind w:firstLine="0"/>
        <w:jc w:val="center"/>
        <w:rPr>
          <w:rFonts w:ascii="Times New Roman" w:hAnsi="Times New Roman"/>
          <w:b/>
          <w:sz w:val="24"/>
          <w:szCs w:val="24"/>
        </w:rPr>
      </w:pPr>
      <w:r w:rsidRPr="007627FC">
        <w:rPr>
          <w:rFonts w:ascii="Times New Roman" w:hAnsi="Times New Roman"/>
          <w:b/>
          <w:sz w:val="24"/>
          <w:szCs w:val="24"/>
        </w:rPr>
        <w:lastRenderedPageBreak/>
        <w:t>Муниципальная программа</w:t>
      </w:r>
    </w:p>
    <w:p w:rsidR="002D0AF8" w:rsidRPr="007627FC" w:rsidRDefault="002D0AF8" w:rsidP="002A0A8D">
      <w:pPr>
        <w:pStyle w:val="a3"/>
        <w:widowControl w:val="0"/>
        <w:spacing w:after="120"/>
        <w:ind w:firstLine="0"/>
        <w:jc w:val="center"/>
        <w:rPr>
          <w:rFonts w:ascii="Times New Roman" w:hAnsi="Times New Roman"/>
          <w:b/>
          <w:sz w:val="24"/>
          <w:szCs w:val="24"/>
        </w:rPr>
      </w:pPr>
      <w:r w:rsidRPr="007627FC">
        <w:rPr>
          <w:rFonts w:ascii="Times New Roman" w:hAnsi="Times New Roman"/>
          <w:b/>
          <w:sz w:val="24"/>
          <w:szCs w:val="24"/>
        </w:rPr>
        <w:t xml:space="preserve">«Развитие образования </w:t>
      </w:r>
      <w:proofErr w:type="gramStart"/>
      <w:r w:rsidRPr="007627FC">
        <w:rPr>
          <w:rFonts w:ascii="Times New Roman" w:hAnsi="Times New Roman"/>
          <w:b/>
          <w:sz w:val="24"/>
          <w:szCs w:val="24"/>
        </w:rPr>
        <w:t>в</w:t>
      </w:r>
      <w:proofErr w:type="gramEnd"/>
      <w:r w:rsidRPr="007627FC">
        <w:rPr>
          <w:rFonts w:ascii="Times New Roman" w:hAnsi="Times New Roman"/>
          <w:b/>
          <w:sz w:val="24"/>
          <w:szCs w:val="24"/>
        </w:rPr>
        <w:t xml:space="preserve"> </w:t>
      </w:r>
      <w:proofErr w:type="gramStart"/>
      <w:r w:rsidRPr="007627FC">
        <w:rPr>
          <w:rFonts w:ascii="Times New Roman" w:hAnsi="Times New Roman"/>
          <w:b/>
          <w:sz w:val="24"/>
          <w:szCs w:val="24"/>
        </w:rPr>
        <w:t>Нижнеилимском</w:t>
      </w:r>
      <w:proofErr w:type="gramEnd"/>
      <w:r w:rsidRPr="007627FC">
        <w:rPr>
          <w:rFonts w:ascii="Times New Roman" w:hAnsi="Times New Roman"/>
          <w:b/>
          <w:sz w:val="24"/>
          <w:szCs w:val="24"/>
        </w:rPr>
        <w:t xml:space="preserve"> муниципальном районе»</w:t>
      </w:r>
    </w:p>
    <w:p w:rsidR="00E44E5C" w:rsidRPr="00793AFE" w:rsidRDefault="00E44E5C" w:rsidP="002A0A8D">
      <w:pPr>
        <w:pStyle w:val="a3"/>
        <w:widowControl w:val="0"/>
        <w:rPr>
          <w:rFonts w:ascii="Times New Roman" w:hAnsi="Times New Roman"/>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 xml:space="preserve">«Развитие образования </w:t>
      </w:r>
      <w:proofErr w:type="gramStart"/>
      <w:r w:rsidRPr="00793AFE">
        <w:rPr>
          <w:rFonts w:ascii="Times New Roman" w:hAnsi="Times New Roman"/>
          <w:b/>
          <w:sz w:val="24"/>
          <w:szCs w:val="24"/>
        </w:rPr>
        <w:t>в</w:t>
      </w:r>
      <w:proofErr w:type="gramEnd"/>
      <w:r w:rsidRPr="00793AFE">
        <w:rPr>
          <w:rFonts w:ascii="Times New Roman" w:hAnsi="Times New Roman"/>
          <w:b/>
          <w:sz w:val="24"/>
          <w:szCs w:val="24"/>
        </w:rPr>
        <w:t xml:space="preserve"> </w:t>
      </w:r>
      <w:proofErr w:type="gramStart"/>
      <w:r w:rsidRPr="00793AFE">
        <w:rPr>
          <w:rFonts w:ascii="Times New Roman" w:hAnsi="Times New Roman"/>
          <w:b/>
          <w:sz w:val="24"/>
          <w:szCs w:val="24"/>
        </w:rPr>
        <w:t>Нижнеилимском</w:t>
      </w:r>
      <w:proofErr w:type="gramEnd"/>
      <w:r w:rsidRPr="00793AFE">
        <w:rPr>
          <w:rFonts w:ascii="Times New Roman" w:hAnsi="Times New Roman"/>
          <w:b/>
          <w:sz w:val="24"/>
          <w:szCs w:val="24"/>
        </w:rPr>
        <w:t xml:space="preserve"> муниципальном районе» </w:t>
      </w:r>
      <w:r w:rsidRPr="00793AFE">
        <w:rPr>
          <w:rFonts w:ascii="Times New Roman" w:hAnsi="Times New Roman"/>
          <w:b/>
          <w:bCs/>
          <w:sz w:val="24"/>
          <w:szCs w:val="24"/>
        </w:rPr>
        <w:t>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21.12.2023 № 1078.</w:t>
      </w:r>
    </w:p>
    <w:p w:rsidR="00196C4F" w:rsidRPr="007627FC" w:rsidRDefault="00E44E5C" w:rsidP="002A0A8D">
      <w:pPr>
        <w:widowControl w:val="0"/>
        <w:autoSpaceDE w:val="0"/>
        <w:autoSpaceDN w:val="0"/>
        <w:adjustRightInd w:val="0"/>
        <w:spacing w:after="0" w:line="240" w:lineRule="auto"/>
        <w:ind w:firstLine="720"/>
        <w:jc w:val="both"/>
        <w:rPr>
          <w:rFonts w:ascii="Times New Roman" w:hAnsi="Times New Roman"/>
          <w:b/>
          <w:sz w:val="24"/>
          <w:szCs w:val="24"/>
        </w:rPr>
      </w:pPr>
      <w:r w:rsidRPr="00793AFE">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2D0AF8" w:rsidRPr="007627FC" w:rsidRDefault="002D0AF8" w:rsidP="002A0A8D">
      <w:pPr>
        <w:widowControl w:val="0"/>
        <w:autoSpaceDE w:val="0"/>
        <w:autoSpaceDN w:val="0"/>
        <w:adjustRightInd w:val="0"/>
        <w:spacing w:before="100" w:after="0" w:line="240" w:lineRule="auto"/>
        <w:jc w:val="center"/>
        <w:rPr>
          <w:rFonts w:ascii="Times New Roman" w:hAnsi="Times New Roman"/>
          <w:b/>
          <w:sz w:val="24"/>
          <w:szCs w:val="24"/>
        </w:rPr>
      </w:pPr>
      <w:r w:rsidRPr="007627FC">
        <w:rPr>
          <w:rFonts w:ascii="Times New Roman" w:hAnsi="Times New Roman"/>
          <w:b/>
          <w:sz w:val="24"/>
          <w:szCs w:val="24"/>
        </w:rPr>
        <w:t>Таблица. Ресурсное обеспечение муниципальной программы</w:t>
      </w:r>
    </w:p>
    <w:p w:rsidR="00E0576C" w:rsidRPr="007627FC" w:rsidRDefault="002D0AF8" w:rsidP="002A0A8D">
      <w:pPr>
        <w:widowControl w:val="0"/>
        <w:spacing w:after="0" w:line="240" w:lineRule="auto"/>
        <w:ind w:firstLine="1"/>
        <w:jc w:val="center"/>
        <w:rPr>
          <w:rFonts w:ascii="Times New Roman" w:hAnsi="Times New Roman"/>
          <w:b/>
          <w:sz w:val="24"/>
          <w:szCs w:val="24"/>
        </w:rPr>
      </w:pPr>
      <w:r w:rsidRPr="007627FC">
        <w:rPr>
          <w:rFonts w:ascii="Times New Roman" w:hAnsi="Times New Roman"/>
          <w:b/>
          <w:sz w:val="24"/>
          <w:szCs w:val="24"/>
        </w:rPr>
        <w:t xml:space="preserve">«Развитие образования </w:t>
      </w:r>
      <w:proofErr w:type="gramStart"/>
      <w:r w:rsidRPr="007627FC">
        <w:rPr>
          <w:rFonts w:ascii="Times New Roman" w:hAnsi="Times New Roman"/>
          <w:b/>
          <w:sz w:val="24"/>
          <w:szCs w:val="24"/>
        </w:rPr>
        <w:t>в</w:t>
      </w:r>
      <w:proofErr w:type="gramEnd"/>
      <w:r w:rsidRPr="007627FC">
        <w:rPr>
          <w:rFonts w:ascii="Times New Roman" w:hAnsi="Times New Roman"/>
          <w:b/>
          <w:sz w:val="24"/>
          <w:szCs w:val="24"/>
        </w:rPr>
        <w:t xml:space="preserve"> </w:t>
      </w:r>
      <w:proofErr w:type="gramStart"/>
      <w:r w:rsidRPr="007627FC">
        <w:rPr>
          <w:rFonts w:ascii="Times New Roman" w:hAnsi="Times New Roman"/>
          <w:b/>
          <w:sz w:val="24"/>
          <w:szCs w:val="24"/>
        </w:rPr>
        <w:t>Нижнеилимском</w:t>
      </w:r>
      <w:proofErr w:type="gramEnd"/>
      <w:r w:rsidRPr="007627FC">
        <w:rPr>
          <w:rFonts w:ascii="Times New Roman" w:hAnsi="Times New Roman"/>
          <w:b/>
          <w:sz w:val="24"/>
          <w:szCs w:val="24"/>
        </w:rPr>
        <w:t xml:space="preserve"> муниципальном районе»</w:t>
      </w:r>
      <w:r w:rsidR="00E92D02" w:rsidRPr="007627FC">
        <w:rPr>
          <w:rFonts w:ascii="Times New Roman" w:hAnsi="Times New Roman"/>
          <w:b/>
          <w:sz w:val="24"/>
          <w:szCs w:val="24"/>
        </w:rPr>
        <w:t xml:space="preserve"> </w:t>
      </w:r>
    </w:p>
    <w:p w:rsidR="002D0AF8" w:rsidRPr="007627FC" w:rsidRDefault="002D0AF8" w:rsidP="00B85394">
      <w:pPr>
        <w:widowControl w:val="0"/>
        <w:spacing w:after="0" w:line="240" w:lineRule="auto"/>
        <w:ind w:right="141" w:firstLine="720"/>
        <w:jc w:val="right"/>
        <w:rPr>
          <w:rFonts w:ascii="Times New Roman" w:hAnsi="Times New Roman"/>
          <w:sz w:val="20"/>
          <w:szCs w:val="20"/>
          <w:lang w:val="en-US"/>
        </w:rPr>
      </w:pPr>
      <w:r w:rsidRPr="007627FC">
        <w:rPr>
          <w:rFonts w:ascii="Times New Roman" w:hAnsi="Times New Roman"/>
          <w:sz w:val="20"/>
          <w:szCs w:val="20"/>
        </w:rPr>
        <w:t>(тыс. рублей)</w:t>
      </w:r>
    </w:p>
    <w:tbl>
      <w:tblPr>
        <w:tblW w:w="9931" w:type="dxa"/>
        <w:jc w:val="center"/>
        <w:tblLayout w:type="fixed"/>
        <w:tblLook w:val="04A0"/>
      </w:tblPr>
      <w:tblGrid>
        <w:gridCol w:w="2292"/>
        <w:gridCol w:w="850"/>
        <w:gridCol w:w="851"/>
        <w:gridCol w:w="850"/>
        <w:gridCol w:w="851"/>
        <w:gridCol w:w="850"/>
        <w:gridCol w:w="851"/>
        <w:gridCol w:w="835"/>
        <w:gridCol w:w="850"/>
        <w:gridCol w:w="851"/>
      </w:tblGrid>
      <w:tr w:rsidR="00D77942" w:rsidRPr="007627FC" w:rsidTr="00C061B7">
        <w:trPr>
          <w:trHeight w:val="225"/>
          <w:tblHeader/>
          <w:jc w:val="center"/>
        </w:trPr>
        <w:tc>
          <w:tcPr>
            <w:tcW w:w="22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7942" w:rsidRPr="007627FC" w:rsidRDefault="00D77942"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Наименование</w:t>
            </w:r>
          </w:p>
        </w:tc>
        <w:tc>
          <w:tcPr>
            <w:tcW w:w="2551" w:type="dxa"/>
            <w:gridSpan w:val="3"/>
            <w:tcBorders>
              <w:top w:val="single" w:sz="4" w:space="0" w:color="auto"/>
              <w:left w:val="nil"/>
              <w:bottom w:val="single" w:sz="4" w:space="0" w:color="auto"/>
              <w:right w:val="single" w:sz="4" w:space="0" w:color="auto"/>
            </w:tcBorders>
            <w:shd w:val="clear" w:color="auto" w:fill="auto"/>
            <w:vAlign w:val="center"/>
            <w:hideMark/>
          </w:tcPr>
          <w:p w:rsidR="00D77942" w:rsidRPr="007627FC" w:rsidRDefault="00D77942"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3C4B3A">
              <w:rPr>
                <w:rFonts w:ascii="Times New Roman" w:eastAsia="Times New Roman" w:hAnsi="Times New Roman"/>
                <w:b/>
                <w:bCs/>
                <w:sz w:val="16"/>
                <w:szCs w:val="16"/>
                <w:lang w:eastAsia="ru-RU"/>
              </w:rPr>
              <w:t>5</w:t>
            </w:r>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
          <w:p w:rsidR="00D77942" w:rsidRPr="007627FC" w:rsidRDefault="00D77942"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3C4B3A">
              <w:rPr>
                <w:rFonts w:ascii="Times New Roman" w:eastAsia="Times New Roman" w:hAnsi="Times New Roman"/>
                <w:b/>
                <w:bCs/>
                <w:sz w:val="16"/>
                <w:szCs w:val="16"/>
                <w:lang w:eastAsia="ru-RU"/>
              </w:rPr>
              <w:t>6</w:t>
            </w:r>
          </w:p>
        </w:tc>
        <w:tc>
          <w:tcPr>
            <w:tcW w:w="2536" w:type="dxa"/>
            <w:gridSpan w:val="3"/>
            <w:tcBorders>
              <w:top w:val="single" w:sz="4" w:space="0" w:color="auto"/>
              <w:left w:val="nil"/>
              <w:bottom w:val="single" w:sz="4" w:space="0" w:color="auto"/>
              <w:right w:val="single" w:sz="4" w:space="0" w:color="auto"/>
            </w:tcBorders>
            <w:shd w:val="clear" w:color="auto" w:fill="auto"/>
            <w:vAlign w:val="center"/>
            <w:hideMark/>
          </w:tcPr>
          <w:p w:rsidR="00D77942" w:rsidRPr="007627FC" w:rsidRDefault="00D77942"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3C4B3A">
              <w:rPr>
                <w:rFonts w:ascii="Times New Roman" w:eastAsia="Times New Roman" w:hAnsi="Times New Roman"/>
                <w:b/>
                <w:bCs/>
                <w:sz w:val="16"/>
                <w:szCs w:val="16"/>
                <w:lang w:eastAsia="ru-RU"/>
              </w:rPr>
              <w:t>7</w:t>
            </w:r>
          </w:p>
        </w:tc>
      </w:tr>
      <w:tr w:rsidR="00D300DB" w:rsidRPr="007627FC" w:rsidTr="00C061B7">
        <w:trPr>
          <w:trHeight w:val="384"/>
          <w:tblHeader/>
          <w:jc w:val="center"/>
        </w:trPr>
        <w:tc>
          <w:tcPr>
            <w:tcW w:w="2292" w:type="dxa"/>
            <w:vMerge/>
            <w:tcBorders>
              <w:top w:val="single" w:sz="4" w:space="0" w:color="auto"/>
              <w:left w:val="single" w:sz="4" w:space="0" w:color="auto"/>
              <w:bottom w:val="single" w:sz="4" w:space="0" w:color="auto"/>
              <w:right w:val="single" w:sz="4" w:space="0" w:color="auto"/>
            </w:tcBorders>
            <w:vAlign w:val="center"/>
            <w:hideMark/>
          </w:tcPr>
          <w:p w:rsidR="00D300DB" w:rsidRPr="007627FC" w:rsidRDefault="00D300DB" w:rsidP="002A0A8D">
            <w:pPr>
              <w:widowControl w:val="0"/>
              <w:spacing w:after="0" w:line="240" w:lineRule="auto"/>
              <w:rPr>
                <w:rFonts w:ascii="Times New Roman" w:eastAsia="Times New Roman" w:hAnsi="Times New Roman"/>
                <w:b/>
                <w:bCs/>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1"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0"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
        </w:tc>
        <w:tc>
          <w:tcPr>
            <w:tcW w:w="851"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0"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1"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
        </w:tc>
        <w:tc>
          <w:tcPr>
            <w:tcW w:w="835"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0"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1"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
        </w:tc>
      </w:tr>
      <w:tr w:rsidR="00745599" w:rsidRPr="007627FC" w:rsidTr="00C061B7">
        <w:trPr>
          <w:trHeight w:val="420"/>
          <w:jc w:val="center"/>
        </w:trPr>
        <w:tc>
          <w:tcPr>
            <w:tcW w:w="2292" w:type="dxa"/>
            <w:tcBorders>
              <w:top w:val="nil"/>
              <w:left w:val="single" w:sz="4" w:space="0" w:color="auto"/>
              <w:bottom w:val="single" w:sz="4" w:space="0" w:color="auto"/>
              <w:right w:val="single" w:sz="4" w:space="0" w:color="auto"/>
            </w:tcBorders>
            <w:shd w:val="clear" w:color="auto" w:fill="auto"/>
            <w:vAlign w:val="center"/>
            <w:hideMark/>
          </w:tcPr>
          <w:p w:rsidR="00745599" w:rsidRPr="007627FC" w:rsidRDefault="00745599" w:rsidP="002A0A8D">
            <w:pPr>
              <w:widowControl w:val="0"/>
              <w:spacing w:after="0" w:line="240" w:lineRule="auto"/>
              <w:ind w:left="-45" w:right="-102"/>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 xml:space="preserve">Муниципальная программа "Развитие образования </w:t>
            </w:r>
            <w:proofErr w:type="gramStart"/>
            <w:r w:rsidRPr="007627FC">
              <w:rPr>
                <w:rFonts w:ascii="Times New Roman" w:eastAsia="Times New Roman" w:hAnsi="Times New Roman"/>
                <w:b/>
                <w:bCs/>
                <w:sz w:val="16"/>
                <w:szCs w:val="16"/>
                <w:lang w:eastAsia="ru-RU"/>
              </w:rPr>
              <w:t>в</w:t>
            </w:r>
            <w:proofErr w:type="gramEnd"/>
            <w:r w:rsidRPr="007627FC">
              <w:rPr>
                <w:rFonts w:ascii="Times New Roman" w:eastAsia="Times New Roman" w:hAnsi="Times New Roman"/>
                <w:b/>
                <w:bCs/>
                <w:sz w:val="16"/>
                <w:szCs w:val="16"/>
                <w:lang w:eastAsia="ru-RU"/>
              </w:rPr>
              <w:t xml:space="preserve"> </w:t>
            </w:r>
            <w:proofErr w:type="gramStart"/>
            <w:r w:rsidRPr="007627FC">
              <w:rPr>
                <w:rFonts w:ascii="Times New Roman" w:eastAsia="Times New Roman" w:hAnsi="Times New Roman"/>
                <w:b/>
                <w:bCs/>
                <w:sz w:val="16"/>
                <w:szCs w:val="16"/>
                <w:lang w:eastAsia="ru-RU"/>
              </w:rPr>
              <w:t>Нижнеилимском</w:t>
            </w:r>
            <w:proofErr w:type="gramEnd"/>
            <w:r w:rsidRPr="007627FC">
              <w:rPr>
                <w:rFonts w:ascii="Times New Roman" w:eastAsia="Times New Roman" w:hAnsi="Times New Roman"/>
                <w:b/>
                <w:bCs/>
                <w:sz w:val="16"/>
                <w:szCs w:val="16"/>
                <w:lang w:eastAsia="ru-RU"/>
              </w:rPr>
              <w:t xml:space="preserve"> муниципальном районе"</w:t>
            </w:r>
          </w:p>
        </w:tc>
        <w:tc>
          <w:tcPr>
            <w:tcW w:w="850"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rPr>
                <w:rFonts w:ascii="Times New Roman" w:hAnsi="Times New Roman"/>
                <w:b/>
                <w:bCs/>
                <w:sz w:val="16"/>
                <w:szCs w:val="16"/>
              </w:rPr>
            </w:pPr>
            <w:r w:rsidRPr="004170AB">
              <w:rPr>
                <w:rFonts w:ascii="Times New Roman" w:hAnsi="Times New Roman"/>
                <w:b/>
                <w:bCs/>
                <w:sz w:val="16"/>
                <w:szCs w:val="16"/>
              </w:rPr>
              <w:t>2 305 330,7</w:t>
            </w:r>
          </w:p>
        </w:tc>
        <w:tc>
          <w:tcPr>
            <w:tcW w:w="851"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rPr>
                <w:rFonts w:ascii="Times New Roman" w:hAnsi="Times New Roman"/>
                <w:b/>
                <w:bCs/>
                <w:sz w:val="16"/>
                <w:szCs w:val="16"/>
              </w:rPr>
            </w:pPr>
            <w:r w:rsidRPr="004170AB">
              <w:rPr>
                <w:rFonts w:ascii="Times New Roman" w:hAnsi="Times New Roman"/>
                <w:b/>
                <w:bCs/>
                <w:sz w:val="16"/>
                <w:szCs w:val="16"/>
              </w:rPr>
              <w:t>2 419 312,5</w:t>
            </w:r>
          </w:p>
        </w:tc>
        <w:tc>
          <w:tcPr>
            <w:tcW w:w="850"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rPr>
                <w:rFonts w:ascii="Times New Roman" w:hAnsi="Times New Roman"/>
                <w:b/>
                <w:bCs/>
                <w:sz w:val="16"/>
                <w:szCs w:val="16"/>
              </w:rPr>
            </w:pPr>
            <w:r w:rsidRPr="004170AB">
              <w:rPr>
                <w:rFonts w:ascii="Times New Roman" w:hAnsi="Times New Roman"/>
                <w:b/>
                <w:bCs/>
                <w:sz w:val="16"/>
                <w:szCs w:val="16"/>
              </w:rPr>
              <w:t>113 981,8</w:t>
            </w:r>
          </w:p>
        </w:tc>
        <w:tc>
          <w:tcPr>
            <w:tcW w:w="851"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rPr>
                <w:rFonts w:ascii="Times New Roman" w:hAnsi="Times New Roman"/>
                <w:b/>
                <w:bCs/>
                <w:sz w:val="16"/>
                <w:szCs w:val="16"/>
              </w:rPr>
            </w:pPr>
            <w:r w:rsidRPr="004170AB">
              <w:rPr>
                <w:rFonts w:ascii="Times New Roman" w:hAnsi="Times New Roman"/>
                <w:b/>
                <w:bCs/>
                <w:sz w:val="16"/>
                <w:szCs w:val="16"/>
              </w:rPr>
              <w:t>2 073 452,4</w:t>
            </w:r>
          </w:p>
        </w:tc>
        <w:tc>
          <w:tcPr>
            <w:tcW w:w="850"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rPr>
                <w:rFonts w:ascii="Times New Roman" w:hAnsi="Times New Roman"/>
                <w:b/>
                <w:bCs/>
                <w:sz w:val="16"/>
                <w:szCs w:val="16"/>
              </w:rPr>
            </w:pPr>
            <w:r w:rsidRPr="004170AB">
              <w:rPr>
                <w:rFonts w:ascii="Times New Roman" w:hAnsi="Times New Roman"/>
                <w:b/>
                <w:bCs/>
                <w:sz w:val="16"/>
                <w:szCs w:val="16"/>
              </w:rPr>
              <w:t>2 073 452,4</w:t>
            </w:r>
          </w:p>
        </w:tc>
        <w:tc>
          <w:tcPr>
            <w:tcW w:w="851"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rPr>
                <w:rFonts w:ascii="Times New Roman" w:hAnsi="Times New Roman"/>
                <w:b/>
                <w:bCs/>
                <w:sz w:val="16"/>
                <w:szCs w:val="16"/>
              </w:rPr>
            </w:pPr>
            <w:r w:rsidRPr="004170AB">
              <w:rPr>
                <w:rFonts w:ascii="Times New Roman" w:hAnsi="Times New Roman"/>
                <w:b/>
                <w:bCs/>
                <w:sz w:val="16"/>
                <w:szCs w:val="16"/>
              </w:rPr>
              <w:t>0,0</w:t>
            </w:r>
          </w:p>
        </w:tc>
        <w:tc>
          <w:tcPr>
            <w:tcW w:w="835"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rPr>
                <w:rFonts w:ascii="Times New Roman" w:hAnsi="Times New Roman"/>
                <w:b/>
                <w:bCs/>
                <w:sz w:val="16"/>
                <w:szCs w:val="16"/>
              </w:rPr>
            </w:pPr>
            <w:r w:rsidRPr="004170AB">
              <w:rPr>
                <w:rFonts w:ascii="Times New Roman" w:hAnsi="Times New Roman"/>
                <w:b/>
                <w:bCs/>
                <w:sz w:val="16"/>
                <w:szCs w:val="16"/>
              </w:rPr>
              <w:t>2 072 740,8</w:t>
            </w:r>
          </w:p>
        </w:tc>
        <w:tc>
          <w:tcPr>
            <w:tcW w:w="850"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rPr>
                <w:rFonts w:ascii="Times New Roman" w:hAnsi="Times New Roman"/>
                <w:b/>
                <w:bCs/>
                <w:sz w:val="16"/>
                <w:szCs w:val="16"/>
              </w:rPr>
            </w:pPr>
            <w:r w:rsidRPr="004170AB">
              <w:rPr>
                <w:rFonts w:ascii="Times New Roman" w:hAnsi="Times New Roman"/>
                <w:b/>
                <w:bCs/>
                <w:sz w:val="16"/>
                <w:szCs w:val="16"/>
              </w:rPr>
              <w:t>2 072 740,8</w:t>
            </w:r>
          </w:p>
        </w:tc>
        <w:tc>
          <w:tcPr>
            <w:tcW w:w="851"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rPr>
                <w:rFonts w:ascii="Times New Roman" w:hAnsi="Times New Roman"/>
                <w:b/>
                <w:bCs/>
                <w:sz w:val="16"/>
                <w:szCs w:val="16"/>
              </w:rPr>
            </w:pPr>
            <w:r w:rsidRPr="004170AB">
              <w:rPr>
                <w:rFonts w:ascii="Times New Roman" w:hAnsi="Times New Roman"/>
                <w:b/>
                <w:bCs/>
                <w:sz w:val="16"/>
                <w:szCs w:val="16"/>
              </w:rPr>
              <w:t>0,0</w:t>
            </w:r>
          </w:p>
        </w:tc>
      </w:tr>
      <w:tr w:rsidR="00745599" w:rsidRPr="007627FC" w:rsidTr="00C061B7">
        <w:trPr>
          <w:trHeight w:val="225"/>
          <w:jc w:val="center"/>
        </w:trPr>
        <w:tc>
          <w:tcPr>
            <w:tcW w:w="2292" w:type="dxa"/>
            <w:tcBorders>
              <w:top w:val="nil"/>
              <w:left w:val="single" w:sz="4" w:space="0" w:color="auto"/>
              <w:bottom w:val="single" w:sz="4" w:space="0" w:color="auto"/>
              <w:right w:val="single" w:sz="4" w:space="0" w:color="auto"/>
            </w:tcBorders>
            <w:shd w:val="clear" w:color="auto" w:fill="auto"/>
            <w:vAlign w:val="center"/>
            <w:hideMark/>
          </w:tcPr>
          <w:p w:rsidR="00745599" w:rsidRPr="007627FC" w:rsidRDefault="00745599" w:rsidP="002A0A8D">
            <w:pPr>
              <w:widowControl w:val="0"/>
              <w:spacing w:after="0" w:line="240" w:lineRule="auto"/>
              <w:ind w:left="-45" w:right="-102"/>
              <w:rPr>
                <w:rFonts w:ascii="Times New Roman" w:eastAsia="Times New Roman" w:hAnsi="Times New Roman"/>
                <w:i/>
                <w:iCs/>
                <w:sz w:val="16"/>
                <w:szCs w:val="16"/>
                <w:lang w:eastAsia="ru-RU"/>
              </w:rPr>
            </w:pPr>
            <w:r w:rsidRPr="007627FC">
              <w:rPr>
                <w:rFonts w:ascii="Times New Roman" w:eastAsia="Times New Roman" w:hAnsi="Times New Roman"/>
                <w:i/>
                <w:iCs/>
                <w:sz w:val="16"/>
                <w:szCs w:val="16"/>
                <w:lang w:eastAsia="ru-RU"/>
              </w:rPr>
              <w:t xml:space="preserve">в том числе: </w:t>
            </w:r>
          </w:p>
        </w:tc>
        <w:tc>
          <w:tcPr>
            <w:tcW w:w="850"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rPr>
                <w:rFonts w:ascii="Times New Roman" w:hAnsi="Times New Roman"/>
                <w:i/>
                <w:iCs/>
                <w:sz w:val="16"/>
                <w:szCs w:val="16"/>
              </w:rPr>
            </w:pPr>
            <w:r w:rsidRPr="004170AB">
              <w:rPr>
                <w:rFonts w:ascii="Times New Roman" w:hAnsi="Times New Roman"/>
                <w:i/>
                <w:iCs/>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rPr>
                <w:rFonts w:ascii="Times New Roman" w:hAnsi="Times New Roman"/>
                <w:i/>
                <w:iCs/>
                <w:sz w:val="16"/>
                <w:szCs w:val="16"/>
              </w:rPr>
            </w:pPr>
            <w:r w:rsidRPr="004170AB">
              <w:rPr>
                <w:rFonts w:ascii="Times New Roman" w:hAnsi="Times New Roman"/>
                <w:i/>
                <w:i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rPr>
                <w:rFonts w:ascii="Times New Roman" w:hAnsi="Times New Roman"/>
                <w:i/>
                <w:iCs/>
                <w:sz w:val="16"/>
                <w:szCs w:val="16"/>
              </w:rPr>
            </w:pPr>
            <w:r w:rsidRPr="004170AB">
              <w:rPr>
                <w:rFonts w:ascii="Times New Roman" w:hAnsi="Times New Roman"/>
                <w:i/>
                <w:iCs/>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rPr>
                <w:rFonts w:ascii="Times New Roman" w:hAnsi="Times New Roman"/>
                <w:i/>
                <w:iCs/>
                <w:sz w:val="16"/>
                <w:szCs w:val="16"/>
              </w:rPr>
            </w:pPr>
            <w:r w:rsidRPr="004170AB">
              <w:rPr>
                <w:rFonts w:ascii="Times New Roman" w:hAnsi="Times New Roman"/>
                <w:i/>
                <w:i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rPr>
                <w:rFonts w:ascii="Times New Roman" w:hAnsi="Times New Roman"/>
                <w:i/>
                <w:iCs/>
                <w:sz w:val="16"/>
                <w:szCs w:val="16"/>
              </w:rPr>
            </w:pPr>
            <w:r w:rsidRPr="004170AB">
              <w:rPr>
                <w:rFonts w:ascii="Times New Roman" w:hAnsi="Times New Roman"/>
                <w:i/>
                <w:iCs/>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rPr>
                <w:rFonts w:ascii="Times New Roman" w:hAnsi="Times New Roman"/>
                <w:i/>
                <w:iCs/>
                <w:sz w:val="16"/>
                <w:szCs w:val="16"/>
              </w:rPr>
            </w:pPr>
            <w:r w:rsidRPr="004170AB">
              <w:rPr>
                <w:rFonts w:ascii="Times New Roman" w:hAnsi="Times New Roman"/>
                <w:i/>
                <w:iCs/>
                <w:sz w:val="16"/>
                <w:szCs w:val="16"/>
              </w:rPr>
              <w:t> </w:t>
            </w:r>
          </w:p>
        </w:tc>
        <w:tc>
          <w:tcPr>
            <w:tcW w:w="835"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rPr>
                <w:rFonts w:ascii="Times New Roman" w:hAnsi="Times New Roman"/>
                <w:i/>
                <w:iCs/>
                <w:sz w:val="16"/>
                <w:szCs w:val="16"/>
              </w:rPr>
            </w:pPr>
            <w:r w:rsidRPr="004170AB">
              <w:rPr>
                <w:rFonts w:ascii="Times New Roman" w:hAnsi="Times New Roman"/>
                <w:i/>
                <w:i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rPr>
                <w:rFonts w:ascii="Times New Roman" w:hAnsi="Times New Roman"/>
                <w:i/>
                <w:iCs/>
                <w:sz w:val="16"/>
                <w:szCs w:val="16"/>
              </w:rPr>
            </w:pPr>
            <w:r w:rsidRPr="004170AB">
              <w:rPr>
                <w:rFonts w:ascii="Times New Roman" w:hAnsi="Times New Roman"/>
                <w:i/>
                <w:iCs/>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rPr>
                <w:rFonts w:ascii="Times New Roman" w:hAnsi="Times New Roman"/>
                <w:i/>
                <w:iCs/>
                <w:sz w:val="16"/>
                <w:szCs w:val="16"/>
              </w:rPr>
            </w:pPr>
            <w:r w:rsidRPr="004170AB">
              <w:rPr>
                <w:rFonts w:ascii="Times New Roman" w:hAnsi="Times New Roman"/>
                <w:i/>
                <w:iCs/>
                <w:sz w:val="16"/>
                <w:szCs w:val="16"/>
              </w:rPr>
              <w:t> </w:t>
            </w:r>
          </w:p>
        </w:tc>
      </w:tr>
      <w:tr w:rsidR="00745599" w:rsidRPr="007627FC" w:rsidTr="00C061B7">
        <w:trPr>
          <w:trHeight w:val="450"/>
          <w:jc w:val="center"/>
        </w:trPr>
        <w:tc>
          <w:tcPr>
            <w:tcW w:w="2292" w:type="dxa"/>
            <w:tcBorders>
              <w:top w:val="nil"/>
              <w:left w:val="single" w:sz="4" w:space="0" w:color="auto"/>
              <w:bottom w:val="single" w:sz="4" w:space="0" w:color="auto"/>
              <w:right w:val="single" w:sz="4" w:space="0" w:color="auto"/>
            </w:tcBorders>
            <w:shd w:val="clear" w:color="auto" w:fill="auto"/>
            <w:vAlign w:val="center"/>
            <w:hideMark/>
          </w:tcPr>
          <w:p w:rsidR="00745599" w:rsidRPr="007627FC" w:rsidRDefault="00745599" w:rsidP="002A0A8D">
            <w:pPr>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"Повышение эффективности системы дошкольного образования"</w:t>
            </w:r>
          </w:p>
        </w:tc>
        <w:tc>
          <w:tcPr>
            <w:tcW w:w="850"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724 597,8</w:t>
            </w:r>
          </w:p>
        </w:tc>
        <w:tc>
          <w:tcPr>
            <w:tcW w:w="851"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744 632,2</w:t>
            </w:r>
          </w:p>
        </w:tc>
        <w:tc>
          <w:tcPr>
            <w:tcW w:w="850"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20 034,4</w:t>
            </w:r>
          </w:p>
        </w:tc>
        <w:tc>
          <w:tcPr>
            <w:tcW w:w="851"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662 881,0</w:t>
            </w:r>
          </w:p>
        </w:tc>
        <w:tc>
          <w:tcPr>
            <w:tcW w:w="850"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662 881,0</w:t>
            </w:r>
          </w:p>
        </w:tc>
        <w:tc>
          <w:tcPr>
            <w:tcW w:w="851"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0,0</w:t>
            </w:r>
          </w:p>
        </w:tc>
        <w:tc>
          <w:tcPr>
            <w:tcW w:w="835"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663 028,5</w:t>
            </w:r>
          </w:p>
        </w:tc>
        <w:tc>
          <w:tcPr>
            <w:tcW w:w="850"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663 028,5</w:t>
            </w:r>
          </w:p>
        </w:tc>
        <w:tc>
          <w:tcPr>
            <w:tcW w:w="851"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0,0</w:t>
            </w:r>
          </w:p>
        </w:tc>
      </w:tr>
      <w:tr w:rsidR="00745599" w:rsidRPr="007627FC" w:rsidTr="00C061B7">
        <w:trPr>
          <w:trHeight w:val="450"/>
          <w:jc w:val="center"/>
        </w:trPr>
        <w:tc>
          <w:tcPr>
            <w:tcW w:w="2292" w:type="dxa"/>
            <w:tcBorders>
              <w:top w:val="nil"/>
              <w:left w:val="single" w:sz="4" w:space="0" w:color="auto"/>
              <w:bottom w:val="single" w:sz="4" w:space="0" w:color="auto"/>
              <w:right w:val="single" w:sz="4" w:space="0" w:color="auto"/>
            </w:tcBorders>
            <w:shd w:val="clear" w:color="auto" w:fill="auto"/>
            <w:vAlign w:val="center"/>
            <w:hideMark/>
          </w:tcPr>
          <w:p w:rsidR="00745599" w:rsidRPr="007627FC" w:rsidRDefault="00745599" w:rsidP="002A0A8D">
            <w:pPr>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"Повышение эффективности системы общего образования"</w:t>
            </w:r>
          </w:p>
        </w:tc>
        <w:tc>
          <w:tcPr>
            <w:tcW w:w="850"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1 344 483,3</w:t>
            </w:r>
          </w:p>
        </w:tc>
        <w:tc>
          <w:tcPr>
            <w:tcW w:w="851"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1 420 100,2</w:t>
            </w:r>
          </w:p>
        </w:tc>
        <w:tc>
          <w:tcPr>
            <w:tcW w:w="850"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75 616,9</w:t>
            </w:r>
          </w:p>
        </w:tc>
        <w:tc>
          <w:tcPr>
            <w:tcW w:w="851"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1 201 374,7</w:t>
            </w:r>
          </w:p>
        </w:tc>
        <w:tc>
          <w:tcPr>
            <w:tcW w:w="850"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1 201 374,7</w:t>
            </w:r>
          </w:p>
        </w:tc>
        <w:tc>
          <w:tcPr>
            <w:tcW w:w="851"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0,0</w:t>
            </w:r>
          </w:p>
        </w:tc>
        <w:tc>
          <w:tcPr>
            <w:tcW w:w="835"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1 200 515,6</w:t>
            </w:r>
          </w:p>
        </w:tc>
        <w:tc>
          <w:tcPr>
            <w:tcW w:w="850"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1 200 515,6</w:t>
            </w:r>
          </w:p>
        </w:tc>
        <w:tc>
          <w:tcPr>
            <w:tcW w:w="851"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0,0</w:t>
            </w:r>
          </w:p>
        </w:tc>
      </w:tr>
      <w:tr w:rsidR="00745599" w:rsidRPr="007627FC" w:rsidTr="00C061B7">
        <w:trPr>
          <w:trHeight w:val="450"/>
          <w:jc w:val="center"/>
        </w:trPr>
        <w:tc>
          <w:tcPr>
            <w:tcW w:w="2292" w:type="dxa"/>
            <w:tcBorders>
              <w:top w:val="nil"/>
              <w:left w:val="single" w:sz="4" w:space="0" w:color="auto"/>
              <w:bottom w:val="single" w:sz="4" w:space="0" w:color="auto"/>
              <w:right w:val="single" w:sz="4" w:space="0" w:color="auto"/>
            </w:tcBorders>
            <w:shd w:val="clear" w:color="auto" w:fill="auto"/>
            <w:vAlign w:val="center"/>
            <w:hideMark/>
          </w:tcPr>
          <w:p w:rsidR="00745599" w:rsidRPr="007627FC" w:rsidRDefault="00745599" w:rsidP="002A0A8D">
            <w:pPr>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"Развитие системы дополнительного образования детей в сфере образования"</w:t>
            </w:r>
          </w:p>
        </w:tc>
        <w:tc>
          <w:tcPr>
            <w:tcW w:w="850"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94 307,2</w:t>
            </w:r>
          </w:p>
        </w:tc>
        <w:tc>
          <w:tcPr>
            <w:tcW w:w="851"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101 885,0</w:t>
            </w:r>
          </w:p>
        </w:tc>
        <w:tc>
          <w:tcPr>
            <w:tcW w:w="850"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7 577,8</w:t>
            </w:r>
          </w:p>
        </w:tc>
        <w:tc>
          <w:tcPr>
            <w:tcW w:w="851"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86 973,8</w:t>
            </w:r>
          </w:p>
        </w:tc>
        <w:tc>
          <w:tcPr>
            <w:tcW w:w="850"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86 973,8</w:t>
            </w:r>
          </w:p>
        </w:tc>
        <w:tc>
          <w:tcPr>
            <w:tcW w:w="851"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0,0</w:t>
            </w:r>
          </w:p>
        </w:tc>
        <w:tc>
          <w:tcPr>
            <w:tcW w:w="835"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86 973,8</w:t>
            </w:r>
          </w:p>
        </w:tc>
        <w:tc>
          <w:tcPr>
            <w:tcW w:w="850"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86 973,8</w:t>
            </w:r>
          </w:p>
        </w:tc>
        <w:tc>
          <w:tcPr>
            <w:tcW w:w="851"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0,0</w:t>
            </w:r>
          </w:p>
        </w:tc>
      </w:tr>
      <w:tr w:rsidR="00745599" w:rsidRPr="007627FC" w:rsidTr="00C061B7">
        <w:trPr>
          <w:trHeight w:val="450"/>
          <w:jc w:val="center"/>
        </w:trPr>
        <w:tc>
          <w:tcPr>
            <w:tcW w:w="2292" w:type="dxa"/>
            <w:tcBorders>
              <w:top w:val="nil"/>
              <w:left w:val="single" w:sz="4" w:space="0" w:color="auto"/>
              <w:bottom w:val="single" w:sz="4" w:space="0" w:color="auto"/>
              <w:right w:val="single" w:sz="4" w:space="0" w:color="auto"/>
            </w:tcBorders>
            <w:shd w:val="clear" w:color="auto" w:fill="auto"/>
            <w:vAlign w:val="center"/>
            <w:hideMark/>
          </w:tcPr>
          <w:p w:rsidR="00745599" w:rsidRPr="007627FC" w:rsidRDefault="00745599" w:rsidP="002A0A8D">
            <w:pPr>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"Обеспечение реализации муниципальной программы и прочие мероприятия в сфере образования"</w:t>
            </w:r>
          </w:p>
        </w:tc>
        <w:tc>
          <w:tcPr>
            <w:tcW w:w="850"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130 173,9</w:t>
            </w:r>
          </w:p>
        </w:tc>
        <w:tc>
          <w:tcPr>
            <w:tcW w:w="851"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140 630,1</w:t>
            </w:r>
          </w:p>
        </w:tc>
        <w:tc>
          <w:tcPr>
            <w:tcW w:w="850"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10 456,2</w:t>
            </w:r>
          </w:p>
        </w:tc>
        <w:tc>
          <w:tcPr>
            <w:tcW w:w="851"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112 320,6</w:t>
            </w:r>
          </w:p>
        </w:tc>
        <w:tc>
          <w:tcPr>
            <w:tcW w:w="850"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112 320,6</w:t>
            </w:r>
          </w:p>
        </w:tc>
        <w:tc>
          <w:tcPr>
            <w:tcW w:w="851"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0,0</w:t>
            </w:r>
          </w:p>
        </w:tc>
        <w:tc>
          <w:tcPr>
            <w:tcW w:w="835"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112 320,6</w:t>
            </w:r>
          </w:p>
        </w:tc>
        <w:tc>
          <w:tcPr>
            <w:tcW w:w="850"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112 320,6</w:t>
            </w:r>
          </w:p>
        </w:tc>
        <w:tc>
          <w:tcPr>
            <w:tcW w:w="851"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0,0</w:t>
            </w:r>
          </w:p>
        </w:tc>
      </w:tr>
      <w:tr w:rsidR="00745599" w:rsidRPr="007627FC" w:rsidTr="00C061B7">
        <w:trPr>
          <w:trHeight w:val="450"/>
          <w:jc w:val="center"/>
        </w:trPr>
        <w:tc>
          <w:tcPr>
            <w:tcW w:w="2292" w:type="dxa"/>
            <w:tcBorders>
              <w:top w:val="nil"/>
              <w:left w:val="single" w:sz="4" w:space="0" w:color="auto"/>
              <w:bottom w:val="single" w:sz="4" w:space="0" w:color="auto"/>
              <w:right w:val="single" w:sz="4" w:space="0" w:color="auto"/>
            </w:tcBorders>
            <w:shd w:val="clear" w:color="auto" w:fill="auto"/>
            <w:vAlign w:val="center"/>
            <w:hideMark/>
          </w:tcPr>
          <w:p w:rsidR="00745599" w:rsidRPr="007627FC" w:rsidRDefault="00745599" w:rsidP="002A0A8D">
            <w:pPr>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"Развитие системы летнего отдыха и оздоровления детей в образовательных учреждениях"</w:t>
            </w:r>
          </w:p>
        </w:tc>
        <w:tc>
          <w:tcPr>
            <w:tcW w:w="850"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10 264,5</w:t>
            </w:r>
          </w:p>
        </w:tc>
        <w:tc>
          <w:tcPr>
            <w:tcW w:w="851"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10 264,5</w:t>
            </w:r>
          </w:p>
        </w:tc>
        <w:tc>
          <w:tcPr>
            <w:tcW w:w="850"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9 902,3</w:t>
            </w:r>
          </w:p>
        </w:tc>
        <w:tc>
          <w:tcPr>
            <w:tcW w:w="850"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9 902,3</w:t>
            </w:r>
          </w:p>
        </w:tc>
        <w:tc>
          <w:tcPr>
            <w:tcW w:w="851"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0,0</w:t>
            </w:r>
          </w:p>
        </w:tc>
        <w:tc>
          <w:tcPr>
            <w:tcW w:w="835"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9 902,3</w:t>
            </w:r>
          </w:p>
        </w:tc>
        <w:tc>
          <w:tcPr>
            <w:tcW w:w="850"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9 902,3</w:t>
            </w:r>
          </w:p>
        </w:tc>
        <w:tc>
          <w:tcPr>
            <w:tcW w:w="851"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0,0</w:t>
            </w:r>
          </w:p>
        </w:tc>
      </w:tr>
      <w:tr w:rsidR="00745599" w:rsidRPr="007627FC" w:rsidTr="0090119B">
        <w:trPr>
          <w:trHeight w:val="389"/>
          <w:jc w:val="center"/>
        </w:trPr>
        <w:tc>
          <w:tcPr>
            <w:tcW w:w="2292" w:type="dxa"/>
            <w:tcBorders>
              <w:top w:val="nil"/>
              <w:left w:val="single" w:sz="4" w:space="0" w:color="auto"/>
              <w:bottom w:val="single" w:sz="4" w:space="0" w:color="auto"/>
              <w:right w:val="single" w:sz="4" w:space="0" w:color="auto"/>
            </w:tcBorders>
            <w:shd w:val="clear" w:color="auto" w:fill="auto"/>
            <w:vAlign w:val="center"/>
            <w:hideMark/>
          </w:tcPr>
          <w:p w:rsidR="00745599" w:rsidRPr="007627FC" w:rsidRDefault="00745599" w:rsidP="002A0A8D">
            <w:pPr>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"Кадровая политика в образовании"</w:t>
            </w:r>
          </w:p>
        </w:tc>
        <w:tc>
          <w:tcPr>
            <w:tcW w:w="850"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1 504,0</w:t>
            </w:r>
          </w:p>
        </w:tc>
        <w:tc>
          <w:tcPr>
            <w:tcW w:w="851"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1 800,5</w:t>
            </w:r>
          </w:p>
        </w:tc>
        <w:tc>
          <w:tcPr>
            <w:tcW w:w="850"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296,5</w:t>
            </w:r>
          </w:p>
        </w:tc>
        <w:tc>
          <w:tcPr>
            <w:tcW w:w="851"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0,0</w:t>
            </w:r>
          </w:p>
        </w:tc>
        <w:tc>
          <w:tcPr>
            <w:tcW w:w="835"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rsidR="00745599" w:rsidRPr="004170AB" w:rsidRDefault="00745599" w:rsidP="002A0A8D">
            <w:pPr>
              <w:widowControl w:val="0"/>
              <w:spacing w:after="0" w:line="240" w:lineRule="auto"/>
              <w:ind w:left="-142" w:right="-142"/>
              <w:contextualSpacing/>
              <w:jc w:val="center"/>
              <w:outlineLvl w:val="6"/>
              <w:rPr>
                <w:rFonts w:ascii="Times New Roman" w:hAnsi="Times New Roman"/>
                <w:sz w:val="16"/>
                <w:szCs w:val="16"/>
              </w:rPr>
            </w:pPr>
            <w:r w:rsidRPr="004170AB">
              <w:rPr>
                <w:rFonts w:ascii="Times New Roman" w:hAnsi="Times New Roman"/>
                <w:sz w:val="16"/>
                <w:szCs w:val="16"/>
              </w:rPr>
              <w:t>0,0</w:t>
            </w:r>
          </w:p>
        </w:tc>
      </w:tr>
    </w:tbl>
    <w:p w:rsidR="002D0AF8" w:rsidRPr="007627FC" w:rsidRDefault="002D0AF8" w:rsidP="002A0A8D">
      <w:pPr>
        <w:widowControl w:val="0"/>
        <w:autoSpaceDE w:val="0"/>
        <w:autoSpaceDN w:val="0"/>
        <w:adjustRightInd w:val="0"/>
        <w:spacing w:before="60" w:after="0" w:line="240" w:lineRule="auto"/>
        <w:ind w:firstLine="709"/>
        <w:jc w:val="both"/>
        <w:rPr>
          <w:rFonts w:ascii="Times New Roman" w:hAnsi="Times New Roman"/>
          <w:sz w:val="24"/>
          <w:szCs w:val="24"/>
        </w:rPr>
      </w:pPr>
      <w:r w:rsidRPr="007627FC">
        <w:rPr>
          <w:rFonts w:ascii="Times New Roman" w:hAnsi="Times New Roman"/>
          <w:b/>
          <w:bCs/>
          <w:sz w:val="24"/>
          <w:szCs w:val="24"/>
        </w:rPr>
        <w:t>В 202</w:t>
      </w:r>
      <w:r w:rsidR="003C4B3A">
        <w:rPr>
          <w:rFonts w:ascii="Times New Roman" w:hAnsi="Times New Roman"/>
          <w:b/>
          <w:bCs/>
          <w:sz w:val="24"/>
          <w:szCs w:val="24"/>
        </w:rPr>
        <w:t>5</w:t>
      </w:r>
      <w:r w:rsidRPr="007627FC">
        <w:rPr>
          <w:rFonts w:ascii="Times New Roman" w:hAnsi="Times New Roman"/>
          <w:b/>
          <w:bCs/>
          <w:sz w:val="24"/>
          <w:szCs w:val="24"/>
        </w:rPr>
        <w:t xml:space="preserve"> году</w:t>
      </w:r>
      <w:r w:rsidRPr="007627FC">
        <w:rPr>
          <w:rFonts w:ascii="Times New Roman" w:hAnsi="Times New Roman"/>
          <w:sz w:val="24"/>
          <w:szCs w:val="24"/>
        </w:rPr>
        <w:t xml:space="preserve"> по предложению ГРБС в рамках реализации мероп</w:t>
      </w:r>
      <w:r w:rsidR="0011600B" w:rsidRPr="007627FC">
        <w:rPr>
          <w:rFonts w:ascii="Times New Roman" w:hAnsi="Times New Roman"/>
          <w:sz w:val="24"/>
          <w:szCs w:val="24"/>
        </w:rPr>
        <w:t>риятий муниципальной программы:</w:t>
      </w:r>
    </w:p>
    <w:p w:rsidR="002D0AF8" w:rsidRPr="00E266A7" w:rsidRDefault="00EC5528" w:rsidP="002A0A8D">
      <w:pPr>
        <w:widowControl w:val="0"/>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7627FC">
        <w:rPr>
          <w:rFonts w:ascii="Times New Roman" w:hAnsi="Times New Roman"/>
          <w:b/>
          <w:sz w:val="24"/>
          <w:szCs w:val="24"/>
          <w:highlight w:val="lightGray"/>
        </w:rPr>
        <w:t>+</w:t>
      </w:r>
      <w:r w:rsidR="00E266A7" w:rsidRPr="00E266A7">
        <w:rPr>
          <w:rFonts w:ascii="Times New Roman" w:hAnsi="Times New Roman"/>
          <w:b/>
          <w:sz w:val="24"/>
          <w:szCs w:val="24"/>
          <w:highlight w:val="lightGray"/>
        </w:rPr>
        <w:t>113 981,</w:t>
      </w:r>
      <w:r w:rsidR="00460DB4">
        <w:rPr>
          <w:rFonts w:ascii="Times New Roman" w:hAnsi="Times New Roman"/>
          <w:b/>
          <w:sz w:val="24"/>
          <w:szCs w:val="24"/>
          <w:highlight w:val="lightGray"/>
        </w:rPr>
        <w:t>8</w:t>
      </w:r>
      <w:r w:rsidR="00483B89" w:rsidRPr="00E266A7">
        <w:rPr>
          <w:rFonts w:ascii="Times New Roman" w:hAnsi="Times New Roman"/>
          <w:b/>
          <w:sz w:val="24"/>
          <w:szCs w:val="24"/>
        </w:rPr>
        <w:t xml:space="preserve"> </w:t>
      </w:r>
      <w:r w:rsidR="002D0AF8" w:rsidRPr="00E266A7">
        <w:rPr>
          <w:rFonts w:ascii="Times New Roman" w:hAnsi="Times New Roman"/>
          <w:b/>
          <w:sz w:val="24"/>
          <w:szCs w:val="24"/>
        </w:rPr>
        <w:t>тыс. рублей</w:t>
      </w:r>
      <w:r w:rsidR="002D0AF8" w:rsidRPr="00E266A7">
        <w:rPr>
          <w:rFonts w:ascii="Times New Roman" w:hAnsi="Times New Roman"/>
          <w:sz w:val="24"/>
          <w:szCs w:val="24"/>
        </w:rPr>
        <w:t xml:space="preserve"> </w:t>
      </w:r>
      <w:r w:rsidRPr="00E266A7">
        <w:rPr>
          <w:rFonts w:ascii="Times New Roman" w:hAnsi="Times New Roman"/>
          <w:b/>
          <w:sz w:val="24"/>
          <w:szCs w:val="24"/>
          <w:u w:val="single"/>
        </w:rPr>
        <w:t>увеличе</w:t>
      </w:r>
      <w:r w:rsidR="002E515E" w:rsidRPr="00E266A7">
        <w:rPr>
          <w:rFonts w:ascii="Times New Roman" w:hAnsi="Times New Roman"/>
          <w:b/>
          <w:sz w:val="24"/>
          <w:szCs w:val="24"/>
          <w:u w:val="single"/>
        </w:rPr>
        <w:t>н</w:t>
      </w:r>
      <w:r w:rsidR="002D0AF8" w:rsidRPr="00E266A7">
        <w:rPr>
          <w:rFonts w:ascii="Times New Roman" w:hAnsi="Times New Roman"/>
          <w:b/>
          <w:sz w:val="24"/>
          <w:szCs w:val="24"/>
          <w:u w:val="single"/>
        </w:rPr>
        <w:t>ы</w:t>
      </w:r>
      <w:r w:rsidR="002D0AF8" w:rsidRPr="00E266A7">
        <w:rPr>
          <w:rFonts w:ascii="Times New Roman" w:hAnsi="Times New Roman"/>
          <w:b/>
          <w:sz w:val="24"/>
          <w:szCs w:val="24"/>
        </w:rPr>
        <w:t xml:space="preserve"> бюджетные ассигнования</w:t>
      </w:r>
      <w:r w:rsidR="002D0AF8" w:rsidRPr="00E266A7">
        <w:rPr>
          <w:rFonts w:ascii="Times New Roman" w:eastAsia="Times New Roman" w:hAnsi="Times New Roman"/>
          <w:b/>
          <w:sz w:val="24"/>
          <w:szCs w:val="24"/>
          <w:lang w:eastAsia="ru-RU"/>
        </w:rPr>
        <w:t>,</w:t>
      </w:r>
      <w:r w:rsidR="002D0AF8" w:rsidRPr="00E266A7">
        <w:rPr>
          <w:rFonts w:ascii="Times New Roman" w:eastAsia="Times New Roman" w:hAnsi="Times New Roman"/>
          <w:sz w:val="24"/>
          <w:szCs w:val="24"/>
          <w:lang w:eastAsia="ru-RU"/>
        </w:rPr>
        <w:t xml:space="preserve"> в том числе:</w:t>
      </w:r>
    </w:p>
    <w:p w:rsidR="00A6375A" w:rsidRPr="00E266A7" w:rsidRDefault="00A6375A" w:rsidP="002A0A8D">
      <w:pPr>
        <w:widowControl w:val="0"/>
        <w:spacing w:after="0" w:line="240" w:lineRule="auto"/>
        <w:ind w:firstLine="567"/>
        <w:jc w:val="both"/>
        <w:rPr>
          <w:rFonts w:ascii="Times New Roman" w:hAnsi="Times New Roman"/>
          <w:sz w:val="24"/>
          <w:szCs w:val="24"/>
        </w:rPr>
      </w:pPr>
      <w:r w:rsidRPr="005854A5">
        <w:rPr>
          <w:rFonts w:ascii="Times New Roman" w:eastAsia="Times New Roman" w:hAnsi="Times New Roman"/>
          <w:b/>
          <w:sz w:val="24"/>
          <w:szCs w:val="24"/>
          <w:highlight w:val="lightGray"/>
          <w:lang w:eastAsia="ru-RU"/>
        </w:rPr>
        <w:t>+</w:t>
      </w:r>
      <w:r w:rsidR="00E266A7" w:rsidRPr="005854A5">
        <w:rPr>
          <w:rFonts w:ascii="Times New Roman" w:eastAsia="Times New Roman" w:hAnsi="Times New Roman"/>
          <w:b/>
          <w:sz w:val="24"/>
          <w:szCs w:val="24"/>
          <w:highlight w:val="lightGray"/>
          <w:lang w:eastAsia="ru-RU"/>
        </w:rPr>
        <w:t>1 281,2</w:t>
      </w:r>
      <w:r w:rsidRPr="00E266A7">
        <w:rPr>
          <w:rFonts w:ascii="Times New Roman" w:eastAsia="Times New Roman" w:hAnsi="Times New Roman"/>
          <w:b/>
          <w:sz w:val="24"/>
          <w:szCs w:val="24"/>
          <w:lang w:eastAsia="ru-RU"/>
        </w:rPr>
        <w:t xml:space="preserve"> тыс. рублей</w:t>
      </w:r>
      <w:r w:rsidRPr="00E266A7">
        <w:rPr>
          <w:rFonts w:ascii="Times New Roman" w:eastAsia="Times New Roman" w:hAnsi="Times New Roman"/>
          <w:sz w:val="24"/>
          <w:szCs w:val="24"/>
          <w:lang w:eastAsia="ru-RU"/>
        </w:rPr>
        <w:t xml:space="preserve"> за счет </w:t>
      </w:r>
      <w:r w:rsidRPr="00E266A7">
        <w:rPr>
          <w:rFonts w:ascii="Times New Roman" w:eastAsia="Times New Roman" w:hAnsi="Times New Roman"/>
          <w:sz w:val="24"/>
          <w:szCs w:val="24"/>
          <w:u w:val="single"/>
          <w:lang w:eastAsia="ru-RU"/>
        </w:rPr>
        <w:t>целевых безвозмездных поступлений</w:t>
      </w:r>
      <w:r w:rsidRPr="00E266A7">
        <w:rPr>
          <w:rFonts w:ascii="Times New Roman" w:eastAsia="Times New Roman" w:hAnsi="Times New Roman"/>
          <w:sz w:val="24"/>
          <w:szCs w:val="24"/>
          <w:lang w:eastAsia="ru-RU"/>
        </w:rPr>
        <w:t xml:space="preserve">, </w:t>
      </w:r>
      <w:r w:rsidRPr="00E266A7">
        <w:rPr>
          <w:rFonts w:ascii="Times New Roman" w:hAnsi="Times New Roman"/>
          <w:sz w:val="24"/>
          <w:szCs w:val="24"/>
        </w:rPr>
        <w:t>в том числе:</w:t>
      </w:r>
    </w:p>
    <w:p w:rsidR="00E266A7" w:rsidRPr="00793AFE" w:rsidRDefault="00E266A7" w:rsidP="002A0A8D">
      <w:pPr>
        <w:widowControl w:val="0"/>
        <w:autoSpaceDE w:val="0"/>
        <w:autoSpaceDN w:val="0"/>
        <w:adjustRightInd w:val="0"/>
        <w:spacing w:after="0" w:line="240" w:lineRule="auto"/>
        <w:ind w:left="851"/>
        <w:jc w:val="both"/>
        <w:rPr>
          <w:rFonts w:ascii="Times New Roman" w:hAnsi="Times New Roman"/>
          <w:i/>
          <w:sz w:val="24"/>
          <w:szCs w:val="24"/>
        </w:rPr>
      </w:pPr>
      <w:r w:rsidRPr="00793AFE">
        <w:rPr>
          <w:rFonts w:ascii="Times New Roman" w:eastAsia="Times New Roman" w:hAnsi="Times New Roman"/>
          <w:b/>
          <w:i/>
          <w:sz w:val="24"/>
          <w:szCs w:val="24"/>
          <w:lang w:eastAsia="ru-RU"/>
        </w:rPr>
        <w:t>+</w:t>
      </w:r>
      <w:r>
        <w:rPr>
          <w:rFonts w:ascii="Times New Roman" w:eastAsia="Times New Roman" w:hAnsi="Times New Roman"/>
          <w:b/>
          <w:i/>
          <w:sz w:val="24"/>
          <w:szCs w:val="24"/>
          <w:lang w:eastAsia="ru-RU"/>
        </w:rPr>
        <w:t>1 281,2</w:t>
      </w:r>
      <w:r w:rsidRPr="00793AFE">
        <w:rPr>
          <w:rFonts w:ascii="Times New Roman" w:eastAsia="Times New Roman" w:hAnsi="Times New Roman"/>
          <w:b/>
          <w:i/>
          <w:sz w:val="24"/>
          <w:szCs w:val="24"/>
          <w:lang w:eastAsia="ru-RU"/>
        </w:rPr>
        <w:t xml:space="preserve"> тыс. рублей</w:t>
      </w:r>
      <w:r w:rsidRPr="00793AFE">
        <w:rPr>
          <w:rFonts w:ascii="Times New Roman" w:eastAsia="Times New Roman" w:hAnsi="Times New Roman"/>
          <w:i/>
          <w:sz w:val="24"/>
          <w:szCs w:val="24"/>
          <w:lang w:eastAsia="ru-RU"/>
        </w:rPr>
        <w:t xml:space="preserve"> за счет </w:t>
      </w:r>
      <w:r w:rsidRPr="00793AFE">
        <w:rPr>
          <w:rFonts w:ascii="Times New Roman" w:hAnsi="Times New Roman"/>
          <w:i/>
          <w:iCs/>
          <w:sz w:val="24"/>
          <w:szCs w:val="24"/>
        </w:rPr>
        <w:t>за счет субсидий местным бюджетам</w:t>
      </w:r>
      <w:r w:rsidRPr="00793AFE">
        <w:rPr>
          <w:rFonts w:ascii="Times New Roman" w:eastAsia="Times New Roman" w:hAnsi="Times New Roman"/>
          <w:i/>
          <w:sz w:val="24"/>
          <w:szCs w:val="24"/>
          <w:lang w:eastAsia="ru-RU"/>
        </w:rPr>
        <w:t xml:space="preserve">, </w:t>
      </w:r>
      <w:r w:rsidRPr="00793AFE">
        <w:rPr>
          <w:rFonts w:ascii="Times New Roman" w:hAnsi="Times New Roman"/>
          <w:i/>
          <w:sz w:val="24"/>
          <w:szCs w:val="24"/>
        </w:rPr>
        <w:t>в том числе:</w:t>
      </w:r>
    </w:p>
    <w:p w:rsidR="00E266A7" w:rsidRPr="00793AFE" w:rsidRDefault="00E266A7" w:rsidP="002A0A8D">
      <w:pPr>
        <w:widowControl w:val="0"/>
        <w:spacing w:after="0" w:line="240" w:lineRule="auto"/>
        <w:ind w:left="1134"/>
        <w:jc w:val="both"/>
        <w:outlineLvl w:val="8"/>
        <w:rPr>
          <w:rFonts w:ascii="Times New Roman" w:hAnsi="Times New Roman"/>
          <w:bCs/>
          <w:i/>
          <w:sz w:val="24"/>
          <w:szCs w:val="24"/>
        </w:rPr>
      </w:pPr>
      <w:r w:rsidRPr="00793AFE">
        <w:rPr>
          <w:rFonts w:ascii="Times New Roman" w:hAnsi="Times New Roman"/>
          <w:b/>
          <w:i/>
          <w:iCs/>
          <w:sz w:val="24"/>
          <w:szCs w:val="24"/>
        </w:rPr>
        <w:t>+</w:t>
      </w:r>
      <w:r>
        <w:rPr>
          <w:rFonts w:ascii="Times New Roman" w:hAnsi="Times New Roman"/>
          <w:b/>
          <w:i/>
          <w:iCs/>
          <w:sz w:val="24"/>
          <w:szCs w:val="24"/>
        </w:rPr>
        <w:t>1 281,2</w:t>
      </w:r>
      <w:r w:rsidR="00FA0255">
        <w:rPr>
          <w:rFonts w:ascii="Times New Roman" w:hAnsi="Times New Roman"/>
          <w:b/>
          <w:i/>
          <w:iCs/>
          <w:sz w:val="24"/>
          <w:szCs w:val="24"/>
        </w:rPr>
        <w:t> </w:t>
      </w:r>
      <w:r w:rsidRPr="00793AFE">
        <w:rPr>
          <w:rFonts w:ascii="Times New Roman" w:hAnsi="Times New Roman"/>
          <w:b/>
          <w:i/>
          <w:iCs/>
          <w:sz w:val="24"/>
          <w:szCs w:val="24"/>
        </w:rPr>
        <w:t>тыс. рублей</w:t>
      </w:r>
      <w:r w:rsidRPr="00793AFE">
        <w:rPr>
          <w:rFonts w:ascii="Times New Roman" w:hAnsi="Times New Roman"/>
          <w:i/>
          <w:iCs/>
          <w:sz w:val="24"/>
          <w:szCs w:val="24"/>
        </w:rPr>
        <w:t xml:space="preserve"> </w:t>
      </w:r>
      <w:r w:rsidRPr="00793AFE">
        <w:rPr>
          <w:rFonts w:ascii="Times New Roman" w:hAnsi="Times New Roman"/>
          <w:i/>
          <w:sz w:val="24"/>
          <w:szCs w:val="24"/>
        </w:rPr>
        <w:t>расходы местных бюджетов, в целях софинансирования которых из областного бюджета предоставляются субсидии</w:t>
      </w:r>
      <w:r w:rsidRPr="00793AFE">
        <w:rPr>
          <w:rFonts w:ascii="Times New Roman" w:hAnsi="Times New Roman"/>
          <w:bCs/>
          <w:i/>
          <w:sz w:val="24"/>
          <w:szCs w:val="24"/>
        </w:rPr>
        <w:t>, в том числе:</w:t>
      </w:r>
    </w:p>
    <w:p w:rsidR="00B376C1" w:rsidRDefault="00E266A7" w:rsidP="002A0A8D">
      <w:pPr>
        <w:widowControl w:val="0"/>
        <w:spacing w:after="0" w:line="240" w:lineRule="auto"/>
        <w:ind w:left="1418"/>
        <w:jc w:val="both"/>
        <w:outlineLvl w:val="8"/>
        <w:rPr>
          <w:rFonts w:ascii="Times New Roman" w:hAnsi="Times New Roman"/>
          <w:i/>
          <w:iCs/>
        </w:rPr>
      </w:pPr>
      <w:r w:rsidRPr="00793AFE">
        <w:rPr>
          <w:rFonts w:ascii="Times New Roman" w:hAnsi="Times New Roman"/>
          <w:b/>
          <w:i/>
          <w:iCs/>
        </w:rPr>
        <w:t>+</w:t>
      </w:r>
      <w:r>
        <w:rPr>
          <w:rFonts w:ascii="Times New Roman" w:hAnsi="Times New Roman"/>
          <w:b/>
          <w:i/>
          <w:iCs/>
        </w:rPr>
        <w:t>441,5</w:t>
      </w:r>
      <w:r w:rsidRPr="00793AFE">
        <w:rPr>
          <w:rFonts w:ascii="Times New Roman" w:hAnsi="Times New Roman"/>
          <w:b/>
          <w:i/>
          <w:iCs/>
        </w:rPr>
        <w:t xml:space="preserve"> тыс. рублей</w:t>
      </w:r>
      <w:r w:rsidRPr="00793AFE">
        <w:rPr>
          <w:rFonts w:ascii="Times New Roman" w:hAnsi="Times New Roman"/>
          <w:i/>
          <w:iCs/>
        </w:rPr>
        <w:t xml:space="preserve"> – </w:t>
      </w:r>
      <w:r w:rsidRPr="00793AFE">
        <w:rPr>
          <w:rFonts w:ascii="Times New Roman" w:hAnsi="Times New Roman"/>
          <w:i/>
        </w:rPr>
        <w:t xml:space="preserve">реализация мероприятий на </w:t>
      </w:r>
      <w:r w:rsidRPr="00E266A7">
        <w:rPr>
          <w:rFonts w:ascii="Times New Roman" w:hAnsi="Times New Roman"/>
          <w:i/>
        </w:rPr>
        <w:t>обеспечение бесплатным питьевым молоком обучающихся 1-4 классов муниципальных общеобразовательных организаций в Иркутской области</w:t>
      </w:r>
      <w:r w:rsidRPr="00793AFE">
        <w:rPr>
          <w:rFonts w:ascii="Times New Roman" w:hAnsi="Times New Roman"/>
          <w:i/>
          <w:iCs/>
        </w:rPr>
        <w:t>;</w:t>
      </w:r>
    </w:p>
    <w:p w:rsidR="00E266A7" w:rsidRPr="00E266A7" w:rsidRDefault="00E266A7" w:rsidP="002A0A8D">
      <w:pPr>
        <w:widowControl w:val="0"/>
        <w:spacing w:after="0" w:line="240" w:lineRule="auto"/>
        <w:ind w:left="1418"/>
        <w:jc w:val="both"/>
        <w:outlineLvl w:val="8"/>
        <w:rPr>
          <w:rFonts w:ascii="Times New Roman" w:hAnsi="Times New Roman"/>
          <w:i/>
          <w:spacing w:val="-4"/>
        </w:rPr>
      </w:pPr>
      <w:r w:rsidRPr="00793AFE">
        <w:rPr>
          <w:rFonts w:ascii="Times New Roman" w:hAnsi="Times New Roman"/>
          <w:b/>
          <w:i/>
          <w:iCs/>
        </w:rPr>
        <w:t>+</w:t>
      </w:r>
      <w:r>
        <w:rPr>
          <w:rFonts w:ascii="Times New Roman" w:hAnsi="Times New Roman"/>
          <w:b/>
          <w:i/>
          <w:iCs/>
        </w:rPr>
        <w:t>839,7</w:t>
      </w:r>
      <w:r w:rsidRPr="00793AFE">
        <w:rPr>
          <w:rFonts w:ascii="Times New Roman" w:hAnsi="Times New Roman"/>
          <w:b/>
          <w:i/>
          <w:iCs/>
        </w:rPr>
        <w:t xml:space="preserve"> тыс. рублей</w:t>
      </w:r>
      <w:r w:rsidRPr="00793AFE">
        <w:rPr>
          <w:rFonts w:ascii="Times New Roman" w:hAnsi="Times New Roman"/>
          <w:i/>
          <w:iCs/>
        </w:rPr>
        <w:t xml:space="preserve"> – </w:t>
      </w:r>
      <w:r w:rsidRPr="00793AFE">
        <w:rPr>
          <w:rFonts w:ascii="Times New Roman" w:hAnsi="Times New Roman"/>
          <w:i/>
        </w:rPr>
        <w:t>реализация</w:t>
      </w:r>
      <w:r w:rsidR="00517EA0">
        <w:rPr>
          <w:rFonts w:ascii="Times New Roman" w:hAnsi="Times New Roman"/>
          <w:i/>
        </w:rPr>
        <w:t xml:space="preserve"> мероприятий </w:t>
      </w:r>
      <w:r w:rsidR="00517EA0" w:rsidRPr="00517EA0">
        <w:rPr>
          <w:rFonts w:ascii="Times New Roman" w:hAnsi="Times New Roman"/>
          <w:i/>
        </w:rPr>
        <w:t xml:space="preserve">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w:t>
      </w:r>
      <w:r w:rsidR="00517EA0" w:rsidRPr="00E266A7">
        <w:rPr>
          <w:rFonts w:ascii="Times New Roman" w:hAnsi="Times New Roman"/>
          <w:i/>
        </w:rPr>
        <w:t>Иркутской области</w:t>
      </w:r>
      <w:r w:rsidR="00517EA0" w:rsidRPr="00517EA0">
        <w:rPr>
          <w:rFonts w:ascii="Times New Roman" w:hAnsi="Times New Roman"/>
          <w:i/>
        </w:rPr>
        <w:t>, в том числе обучение которых организовано на дому</w:t>
      </w:r>
      <w:r w:rsidR="009F38CD">
        <w:rPr>
          <w:rFonts w:ascii="Times New Roman" w:hAnsi="Times New Roman"/>
          <w:i/>
        </w:rPr>
        <w:t>.</w:t>
      </w:r>
    </w:p>
    <w:p w:rsidR="00804369" w:rsidRPr="00EF384A" w:rsidRDefault="00804369" w:rsidP="002A0A8D">
      <w:pPr>
        <w:widowControl w:val="0"/>
        <w:spacing w:before="40" w:after="0" w:line="240" w:lineRule="auto"/>
        <w:ind w:firstLine="567"/>
        <w:jc w:val="both"/>
        <w:outlineLvl w:val="8"/>
        <w:rPr>
          <w:rFonts w:ascii="Times New Roman" w:hAnsi="Times New Roman"/>
          <w:color w:val="000000"/>
          <w:spacing w:val="-1"/>
          <w:sz w:val="24"/>
          <w:szCs w:val="24"/>
        </w:rPr>
      </w:pPr>
      <w:r w:rsidRPr="00EF384A">
        <w:rPr>
          <w:rFonts w:ascii="Times New Roman" w:hAnsi="Times New Roman"/>
          <w:b/>
          <w:iCs/>
          <w:color w:val="000000"/>
          <w:sz w:val="24"/>
          <w:szCs w:val="24"/>
          <w:highlight w:val="lightGray"/>
        </w:rPr>
        <w:t>+</w:t>
      </w:r>
      <w:r w:rsidR="009F38CD" w:rsidRPr="009F38CD">
        <w:rPr>
          <w:rFonts w:ascii="Times New Roman" w:hAnsi="Times New Roman"/>
          <w:b/>
          <w:iCs/>
          <w:color w:val="000000"/>
          <w:sz w:val="24"/>
          <w:szCs w:val="24"/>
          <w:highlight w:val="lightGray"/>
        </w:rPr>
        <w:t>112 700</w:t>
      </w:r>
      <w:r w:rsidR="009F38CD" w:rsidRPr="00460DB4">
        <w:rPr>
          <w:rFonts w:ascii="Times New Roman" w:hAnsi="Times New Roman"/>
          <w:b/>
          <w:iCs/>
          <w:color w:val="000000"/>
          <w:sz w:val="24"/>
          <w:szCs w:val="24"/>
          <w:highlight w:val="lightGray"/>
        </w:rPr>
        <w:t>,</w:t>
      </w:r>
      <w:r w:rsidR="00460DB4" w:rsidRPr="00460DB4">
        <w:rPr>
          <w:rFonts w:ascii="Times New Roman" w:hAnsi="Times New Roman"/>
          <w:b/>
          <w:iCs/>
          <w:color w:val="000000"/>
          <w:sz w:val="24"/>
          <w:szCs w:val="24"/>
          <w:highlight w:val="lightGray"/>
        </w:rPr>
        <w:t>6</w:t>
      </w:r>
      <w:r w:rsidRPr="00EF384A">
        <w:rPr>
          <w:rFonts w:ascii="Times New Roman" w:hAnsi="Times New Roman"/>
          <w:iCs/>
          <w:color w:val="000000"/>
          <w:sz w:val="24"/>
          <w:szCs w:val="24"/>
        </w:rPr>
        <w:t xml:space="preserve"> </w:t>
      </w:r>
      <w:r w:rsidRPr="00EF384A">
        <w:rPr>
          <w:rFonts w:ascii="Times New Roman" w:hAnsi="Times New Roman"/>
          <w:b/>
          <w:iCs/>
          <w:color w:val="000000"/>
          <w:sz w:val="24"/>
          <w:szCs w:val="24"/>
        </w:rPr>
        <w:t xml:space="preserve">тыс. рублей </w:t>
      </w:r>
      <w:r w:rsidRPr="00EF384A">
        <w:rPr>
          <w:rFonts w:ascii="Times New Roman" w:eastAsia="Times New Roman" w:hAnsi="Times New Roman"/>
          <w:bCs/>
          <w:color w:val="000000"/>
          <w:sz w:val="24"/>
          <w:szCs w:val="24"/>
          <w:lang w:eastAsia="ru-RU"/>
        </w:rPr>
        <w:t xml:space="preserve">за счет </w:t>
      </w:r>
      <w:r w:rsidR="009F38CD" w:rsidRPr="007627FC">
        <w:rPr>
          <w:rFonts w:ascii="Times New Roman" w:eastAsia="Times New Roman" w:hAnsi="Times New Roman"/>
          <w:bCs/>
          <w:spacing w:val="-4"/>
          <w:sz w:val="24"/>
          <w:szCs w:val="24"/>
          <w:u w:val="single"/>
          <w:lang w:eastAsia="ru-RU"/>
        </w:rPr>
        <w:t>налоговых и</w:t>
      </w:r>
      <w:r w:rsidR="009F38CD" w:rsidRPr="007627FC">
        <w:rPr>
          <w:rFonts w:ascii="Times New Roman" w:eastAsia="Times New Roman" w:hAnsi="Times New Roman"/>
          <w:spacing w:val="-4"/>
          <w:sz w:val="24"/>
          <w:szCs w:val="24"/>
          <w:u w:val="single"/>
          <w:lang w:eastAsia="ru-RU"/>
        </w:rPr>
        <w:t xml:space="preserve"> неналоговых доходов</w:t>
      </w:r>
      <w:r w:rsidR="009F38CD" w:rsidRPr="007627FC">
        <w:rPr>
          <w:rFonts w:ascii="Times New Roman" w:eastAsia="Times New Roman" w:hAnsi="Times New Roman"/>
          <w:spacing w:val="-4"/>
          <w:sz w:val="24"/>
          <w:szCs w:val="24"/>
          <w:lang w:eastAsia="ru-RU"/>
        </w:rPr>
        <w:t xml:space="preserve"> </w:t>
      </w:r>
      <w:r w:rsidR="009F38CD" w:rsidRPr="007627FC">
        <w:rPr>
          <w:rFonts w:ascii="Times New Roman" w:eastAsia="Times New Roman" w:hAnsi="Times New Roman"/>
          <w:bCs/>
          <w:spacing w:val="-4"/>
          <w:sz w:val="24"/>
          <w:szCs w:val="24"/>
          <w:lang w:eastAsia="ru-RU"/>
        </w:rPr>
        <w:t xml:space="preserve">в результате </w:t>
      </w:r>
      <w:r w:rsidR="009F38CD" w:rsidRPr="007627FC">
        <w:rPr>
          <w:rFonts w:ascii="Times New Roman" w:eastAsia="Times New Roman" w:hAnsi="Times New Roman"/>
          <w:b/>
          <w:bCs/>
          <w:spacing w:val="-4"/>
          <w:sz w:val="24"/>
          <w:szCs w:val="24"/>
          <w:u w:val="single"/>
          <w:lang w:eastAsia="ru-RU"/>
        </w:rPr>
        <w:t>перераспределения</w:t>
      </w:r>
      <w:r w:rsidR="009F38CD" w:rsidRPr="007627FC">
        <w:rPr>
          <w:rFonts w:ascii="Times New Roman" w:eastAsia="Times New Roman" w:hAnsi="Times New Roman"/>
          <w:bCs/>
          <w:spacing w:val="-4"/>
          <w:sz w:val="24"/>
          <w:szCs w:val="24"/>
          <w:lang w:eastAsia="ru-RU"/>
        </w:rPr>
        <w:t xml:space="preserve"> </w:t>
      </w:r>
      <w:r w:rsidR="009F38CD" w:rsidRPr="007627FC">
        <w:rPr>
          <w:rFonts w:ascii="Times New Roman" w:hAnsi="Times New Roman"/>
          <w:b/>
          <w:spacing w:val="-4"/>
          <w:sz w:val="24"/>
          <w:szCs w:val="24"/>
        </w:rPr>
        <w:t>бюджетных ассигнований</w:t>
      </w:r>
      <w:r w:rsidR="009F38CD" w:rsidRPr="007627FC">
        <w:rPr>
          <w:rFonts w:ascii="Times New Roman" w:hAnsi="Times New Roman"/>
          <w:spacing w:val="-4"/>
          <w:sz w:val="24"/>
          <w:szCs w:val="24"/>
        </w:rPr>
        <w:t xml:space="preserve"> </w:t>
      </w:r>
      <w:r w:rsidR="009F38CD" w:rsidRPr="007627FC">
        <w:rPr>
          <w:rFonts w:ascii="Times New Roman" w:eastAsia="Times New Roman" w:hAnsi="Times New Roman"/>
          <w:bCs/>
          <w:spacing w:val="-4"/>
          <w:sz w:val="24"/>
          <w:szCs w:val="24"/>
          <w:lang w:eastAsia="ru-RU"/>
        </w:rPr>
        <w:t>из других муниципальных программ</w:t>
      </w:r>
      <w:r w:rsidR="009F38CD" w:rsidRPr="007627FC">
        <w:rPr>
          <w:rFonts w:ascii="Times New Roman" w:eastAsia="Times New Roman" w:hAnsi="Times New Roman"/>
          <w:spacing w:val="-4"/>
          <w:sz w:val="24"/>
          <w:szCs w:val="24"/>
          <w:lang w:eastAsia="ru-RU"/>
        </w:rPr>
        <w:t xml:space="preserve">, </w:t>
      </w:r>
      <w:r w:rsidR="009F38CD" w:rsidRPr="007627FC">
        <w:rPr>
          <w:rFonts w:ascii="Times New Roman" w:hAnsi="Times New Roman"/>
          <w:spacing w:val="-4"/>
          <w:sz w:val="24"/>
          <w:szCs w:val="24"/>
        </w:rPr>
        <w:t>в том числе</w:t>
      </w:r>
      <w:r w:rsidRPr="00EF384A">
        <w:rPr>
          <w:rFonts w:ascii="Times New Roman" w:hAnsi="Times New Roman"/>
          <w:color w:val="000000"/>
          <w:spacing w:val="-1"/>
          <w:sz w:val="24"/>
          <w:szCs w:val="24"/>
        </w:rPr>
        <w:t>:</w:t>
      </w:r>
    </w:p>
    <w:tbl>
      <w:tblPr>
        <w:tblW w:w="9129" w:type="dxa"/>
        <w:tblInd w:w="1074" w:type="dxa"/>
        <w:tblLayout w:type="fixed"/>
        <w:tblLook w:val="04A0"/>
      </w:tblPr>
      <w:tblGrid>
        <w:gridCol w:w="1009"/>
        <w:gridCol w:w="1336"/>
        <w:gridCol w:w="6784"/>
      </w:tblGrid>
      <w:tr w:rsidR="009F38CD" w:rsidRPr="00FA0255" w:rsidTr="00025291">
        <w:trPr>
          <w:trHeight w:val="284"/>
        </w:trPr>
        <w:tc>
          <w:tcPr>
            <w:tcW w:w="1009" w:type="dxa"/>
            <w:vAlign w:val="center"/>
          </w:tcPr>
          <w:p w:rsidR="009F38CD" w:rsidRPr="00FA0255" w:rsidRDefault="00E24587" w:rsidP="002A0A8D">
            <w:pPr>
              <w:widowControl w:val="0"/>
              <w:spacing w:after="0" w:line="240" w:lineRule="auto"/>
              <w:ind w:left="-102" w:right="-57"/>
              <w:jc w:val="right"/>
              <w:outlineLvl w:val="0"/>
              <w:rPr>
                <w:rFonts w:ascii="Times New Roman" w:eastAsia="Times New Roman" w:hAnsi="Times New Roman"/>
                <w:b/>
                <w:i/>
                <w:lang w:eastAsia="ru-RU"/>
              </w:rPr>
            </w:pPr>
            <w:r w:rsidRPr="00FA0255">
              <w:rPr>
                <w:rFonts w:ascii="Times New Roman" w:eastAsia="Times New Roman" w:hAnsi="Times New Roman"/>
                <w:b/>
                <w:i/>
                <w:lang w:eastAsia="ru-RU"/>
              </w:rPr>
              <w:t>+12 963,7</w:t>
            </w:r>
          </w:p>
        </w:tc>
        <w:tc>
          <w:tcPr>
            <w:tcW w:w="1336" w:type="dxa"/>
            <w:vAlign w:val="center"/>
          </w:tcPr>
          <w:p w:rsidR="009F38CD" w:rsidRPr="00FA0255" w:rsidRDefault="009F38CD"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FA0255">
              <w:rPr>
                <w:rFonts w:ascii="Times New Roman" w:hAnsi="Times New Roman"/>
                <w:b/>
                <w:i/>
              </w:rPr>
              <w:t>тыс. рублей</w:t>
            </w:r>
          </w:p>
        </w:tc>
        <w:tc>
          <w:tcPr>
            <w:tcW w:w="6784" w:type="dxa"/>
            <w:shd w:val="clear" w:color="auto" w:fill="auto"/>
            <w:vAlign w:val="center"/>
            <w:hideMark/>
          </w:tcPr>
          <w:p w:rsidR="009F38CD" w:rsidRPr="00FA0255" w:rsidRDefault="009F38CD" w:rsidP="00FB7825">
            <w:pPr>
              <w:pStyle w:val="ad"/>
              <w:widowControl w:val="0"/>
              <w:numPr>
                <w:ilvl w:val="0"/>
                <w:numId w:val="10"/>
              </w:numPr>
              <w:tabs>
                <w:tab w:val="left" w:pos="267"/>
              </w:tabs>
              <w:spacing w:after="0" w:line="240" w:lineRule="auto"/>
              <w:ind w:left="0" w:firstLine="0"/>
              <w:jc w:val="both"/>
              <w:outlineLvl w:val="0"/>
              <w:rPr>
                <w:rFonts w:ascii="Times New Roman" w:eastAsia="Times New Roman" w:hAnsi="Times New Roman"/>
                <w:i/>
                <w:lang w:eastAsia="ru-RU"/>
              </w:rPr>
            </w:pPr>
            <w:r w:rsidRPr="00FA0255">
              <w:rPr>
                <w:rFonts w:ascii="Times New Roman" w:hAnsi="Times New Roman"/>
                <w:i/>
              </w:rPr>
              <w:t>заработная плата с начислениями</w:t>
            </w:r>
            <w:r w:rsidRPr="00FA0255">
              <w:rPr>
                <w:rFonts w:ascii="Times New Roman" w:eastAsia="Times New Roman" w:hAnsi="Times New Roman"/>
                <w:i/>
                <w:lang w:eastAsia="ru-RU"/>
              </w:rPr>
              <w:t>;</w:t>
            </w:r>
          </w:p>
        </w:tc>
      </w:tr>
      <w:tr w:rsidR="009F38CD" w:rsidRPr="00FA0255" w:rsidTr="00025291">
        <w:trPr>
          <w:trHeight w:val="284"/>
        </w:trPr>
        <w:tc>
          <w:tcPr>
            <w:tcW w:w="1009" w:type="dxa"/>
            <w:vAlign w:val="center"/>
          </w:tcPr>
          <w:p w:rsidR="009F38CD" w:rsidRPr="00FA0255" w:rsidRDefault="00E24587"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+20,4</w:t>
            </w:r>
          </w:p>
        </w:tc>
        <w:tc>
          <w:tcPr>
            <w:tcW w:w="1336" w:type="dxa"/>
            <w:vAlign w:val="center"/>
          </w:tcPr>
          <w:p w:rsidR="009F38CD" w:rsidRPr="00FA0255" w:rsidRDefault="009F38CD"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FA0255">
              <w:rPr>
                <w:rFonts w:ascii="Times New Roman" w:hAnsi="Times New Roman"/>
                <w:b/>
                <w:i/>
              </w:rPr>
              <w:t>тыс. рублей</w:t>
            </w:r>
          </w:p>
        </w:tc>
        <w:tc>
          <w:tcPr>
            <w:tcW w:w="6784" w:type="dxa"/>
            <w:shd w:val="clear" w:color="auto" w:fill="auto"/>
            <w:vAlign w:val="center"/>
            <w:hideMark/>
          </w:tcPr>
          <w:p w:rsidR="009F38CD" w:rsidRPr="00FA0255" w:rsidRDefault="009F38CD"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услуги связи;</w:t>
            </w:r>
          </w:p>
        </w:tc>
      </w:tr>
      <w:tr w:rsidR="009F38CD" w:rsidRPr="00FA0255" w:rsidTr="00025291">
        <w:trPr>
          <w:trHeight w:val="284"/>
        </w:trPr>
        <w:tc>
          <w:tcPr>
            <w:tcW w:w="1009" w:type="dxa"/>
            <w:vAlign w:val="center"/>
          </w:tcPr>
          <w:p w:rsidR="009F38CD" w:rsidRPr="00FA0255" w:rsidRDefault="009F38CD"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w:t>
            </w:r>
            <w:r w:rsidR="00E24587" w:rsidRPr="00FA0255">
              <w:rPr>
                <w:rFonts w:ascii="Times New Roman" w:hAnsi="Times New Roman"/>
                <w:b/>
                <w:i/>
              </w:rPr>
              <w:t>23 655,0</w:t>
            </w:r>
          </w:p>
        </w:tc>
        <w:tc>
          <w:tcPr>
            <w:tcW w:w="1336" w:type="dxa"/>
            <w:vAlign w:val="center"/>
          </w:tcPr>
          <w:p w:rsidR="009F38CD" w:rsidRPr="00FA0255" w:rsidRDefault="009F38CD"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FA0255">
              <w:rPr>
                <w:rFonts w:ascii="Times New Roman" w:hAnsi="Times New Roman"/>
                <w:b/>
                <w:i/>
              </w:rPr>
              <w:t>тыс. рублей</w:t>
            </w:r>
          </w:p>
        </w:tc>
        <w:tc>
          <w:tcPr>
            <w:tcW w:w="6784" w:type="dxa"/>
            <w:shd w:val="clear" w:color="auto" w:fill="auto"/>
            <w:vAlign w:val="center"/>
            <w:hideMark/>
          </w:tcPr>
          <w:p w:rsidR="009F38CD" w:rsidRPr="00FA0255" w:rsidRDefault="009F38CD"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коммунальные услуги;</w:t>
            </w:r>
          </w:p>
        </w:tc>
      </w:tr>
      <w:tr w:rsidR="00E24587" w:rsidRPr="00FA0255" w:rsidTr="00025291">
        <w:trPr>
          <w:trHeight w:val="284"/>
        </w:trPr>
        <w:tc>
          <w:tcPr>
            <w:tcW w:w="1009" w:type="dxa"/>
            <w:vAlign w:val="center"/>
          </w:tcPr>
          <w:p w:rsidR="00E24587" w:rsidRPr="00FA0255" w:rsidRDefault="00E24587"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+7,0</w:t>
            </w:r>
          </w:p>
        </w:tc>
        <w:tc>
          <w:tcPr>
            <w:tcW w:w="1336" w:type="dxa"/>
            <w:vAlign w:val="center"/>
          </w:tcPr>
          <w:p w:rsidR="00E24587" w:rsidRPr="00FA0255" w:rsidRDefault="00E24587"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FA0255">
              <w:rPr>
                <w:rFonts w:ascii="Times New Roman" w:hAnsi="Times New Roman"/>
                <w:b/>
                <w:i/>
              </w:rPr>
              <w:t>тыс. рублей</w:t>
            </w:r>
          </w:p>
        </w:tc>
        <w:tc>
          <w:tcPr>
            <w:tcW w:w="6784" w:type="dxa"/>
            <w:shd w:val="clear" w:color="auto" w:fill="auto"/>
            <w:vAlign w:val="center"/>
            <w:hideMark/>
          </w:tcPr>
          <w:p w:rsidR="00E24587" w:rsidRPr="00FA0255" w:rsidRDefault="00E24587"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арендная плата за пользование имуществом;</w:t>
            </w:r>
          </w:p>
        </w:tc>
      </w:tr>
      <w:tr w:rsidR="00E24587" w:rsidRPr="00FA0255" w:rsidTr="00025291">
        <w:trPr>
          <w:trHeight w:val="284"/>
        </w:trPr>
        <w:tc>
          <w:tcPr>
            <w:tcW w:w="1009" w:type="dxa"/>
          </w:tcPr>
          <w:p w:rsidR="00E24587" w:rsidRPr="00FA0255" w:rsidRDefault="00E24587"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+524,</w:t>
            </w:r>
            <w:r w:rsidR="00460DB4" w:rsidRPr="00FA0255">
              <w:rPr>
                <w:rFonts w:ascii="Times New Roman" w:hAnsi="Times New Roman"/>
                <w:b/>
                <w:i/>
              </w:rPr>
              <w:t>4</w:t>
            </w:r>
          </w:p>
        </w:tc>
        <w:tc>
          <w:tcPr>
            <w:tcW w:w="1336" w:type="dxa"/>
          </w:tcPr>
          <w:p w:rsidR="00E24587" w:rsidRPr="00FA0255" w:rsidRDefault="00E24587"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FA0255">
              <w:rPr>
                <w:rFonts w:ascii="Times New Roman" w:hAnsi="Times New Roman"/>
                <w:b/>
                <w:i/>
              </w:rPr>
              <w:t>тыс. рублей</w:t>
            </w:r>
          </w:p>
        </w:tc>
        <w:tc>
          <w:tcPr>
            <w:tcW w:w="6784" w:type="dxa"/>
            <w:shd w:val="clear" w:color="auto" w:fill="auto"/>
            <w:vAlign w:val="center"/>
            <w:hideMark/>
          </w:tcPr>
          <w:p w:rsidR="00E24587" w:rsidRPr="00FA0255" w:rsidRDefault="00E24587"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обслуживание пульта охранной сигнализации, вневедомственная охрана;</w:t>
            </w:r>
          </w:p>
        </w:tc>
      </w:tr>
      <w:tr w:rsidR="00E24587" w:rsidRPr="00FA0255" w:rsidTr="00025291">
        <w:trPr>
          <w:trHeight w:val="284"/>
        </w:trPr>
        <w:tc>
          <w:tcPr>
            <w:tcW w:w="1009" w:type="dxa"/>
          </w:tcPr>
          <w:p w:rsidR="00E24587" w:rsidRPr="00FA0255" w:rsidRDefault="00E24587"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+175,5</w:t>
            </w:r>
          </w:p>
        </w:tc>
        <w:tc>
          <w:tcPr>
            <w:tcW w:w="1336" w:type="dxa"/>
          </w:tcPr>
          <w:p w:rsidR="00E24587" w:rsidRPr="00FA0255" w:rsidRDefault="00E24587"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FA0255">
              <w:rPr>
                <w:rFonts w:ascii="Times New Roman" w:hAnsi="Times New Roman"/>
                <w:b/>
                <w:i/>
              </w:rPr>
              <w:t>тыс. рублей</w:t>
            </w:r>
          </w:p>
        </w:tc>
        <w:tc>
          <w:tcPr>
            <w:tcW w:w="6784" w:type="dxa"/>
            <w:shd w:val="clear" w:color="auto" w:fill="auto"/>
            <w:vAlign w:val="center"/>
            <w:hideMark/>
          </w:tcPr>
          <w:p w:rsidR="00E24587" w:rsidRPr="00FA0255" w:rsidRDefault="00E24587"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содержание нефинансовых активов в чистоте;</w:t>
            </w:r>
          </w:p>
        </w:tc>
      </w:tr>
      <w:tr w:rsidR="00E24587" w:rsidRPr="00FA0255" w:rsidTr="00025291">
        <w:trPr>
          <w:trHeight w:val="284"/>
        </w:trPr>
        <w:tc>
          <w:tcPr>
            <w:tcW w:w="1009" w:type="dxa"/>
          </w:tcPr>
          <w:p w:rsidR="00E24587" w:rsidRPr="00FA0255" w:rsidRDefault="00E24587" w:rsidP="002A0A8D">
            <w:pPr>
              <w:widowControl w:val="0"/>
              <w:spacing w:after="0" w:line="240" w:lineRule="auto"/>
              <w:ind w:left="-81" w:right="-57"/>
              <w:jc w:val="right"/>
              <w:outlineLvl w:val="0"/>
              <w:rPr>
                <w:rFonts w:ascii="Times New Roman" w:hAnsi="Times New Roman"/>
                <w:b/>
                <w:i/>
              </w:rPr>
            </w:pPr>
            <w:r w:rsidRPr="00FA0255">
              <w:rPr>
                <w:rFonts w:ascii="Times New Roman" w:hAnsi="Times New Roman"/>
                <w:b/>
                <w:i/>
              </w:rPr>
              <w:t>+46 918,6</w:t>
            </w:r>
          </w:p>
        </w:tc>
        <w:tc>
          <w:tcPr>
            <w:tcW w:w="1336" w:type="dxa"/>
          </w:tcPr>
          <w:p w:rsidR="00E24587" w:rsidRPr="00FA0255" w:rsidRDefault="00E24587" w:rsidP="002A0A8D">
            <w:pPr>
              <w:widowControl w:val="0"/>
              <w:tabs>
                <w:tab w:val="left" w:pos="308"/>
              </w:tabs>
              <w:spacing w:after="0" w:line="240" w:lineRule="auto"/>
              <w:ind w:left="-102" w:right="-102"/>
              <w:outlineLvl w:val="0"/>
              <w:rPr>
                <w:rFonts w:ascii="Times New Roman" w:hAnsi="Times New Roman"/>
                <w:b/>
                <w:i/>
              </w:rPr>
            </w:pPr>
            <w:r w:rsidRPr="00FA0255">
              <w:rPr>
                <w:rFonts w:ascii="Times New Roman" w:hAnsi="Times New Roman"/>
                <w:b/>
                <w:i/>
              </w:rPr>
              <w:t>тыс. рублей</w:t>
            </w:r>
          </w:p>
        </w:tc>
        <w:tc>
          <w:tcPr>
            <w:tcW w:w="6784" w:type="dxa"/>
            <w:shd w:val="clear" w:color="auto" w:fill="auto"/>
            <w:vAlign w:val="center"/>
            <w:hideMark/>
          </w:tcPr>
          <w:p w:rsidR="00E24587" w:rsidRPr="00FA0255" w:rsidRDefault="00E24587"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текущие ремонты</w:t>
            </w:r>
            <w:r w:rsidRPr="00FA0255">
              <w:rPr>
                <w:rFonts w:ascii="Times New Roman" w:hAnsi="Times New Roman"/>
                <w:i/>
                <w:iCs/>
              </w:rPr>
              <w:t>, в том числе</w:t>
            </w:r>
            <w:r w:rsidRPr="00FA0255">
              <w:rPr>
                <w:rFonts w:ascii="Times New Roman" w:hAnsi="Times New Roman"/>
                <w:i/>
              </w:rPr>
              <w:t>:</w:t>
            </w:r>
          </w:p>
        </w:tc>
      </w:tr>
      <w:tr w:rsidR="00E24587" w:rsidRPr="00FA0255" w:rsidTr="00025291">
        <w:trPr>
          <w:trHeight w:val="284"/>
        </w:trPr>
        <w:tc>
          <w:tcPr>
            <w:tcW w:w="1009" w:type="dxa"/>
          </w:tcPr>
          <w:p w:rsidR="00E24587" w:rsidRPr="00FA0255" w:rsidRDefault="00E24587" w:rsidP="002A0A8D">
            <w:pPr>
              <w:widowControl w:val="0"/>
              <w:spacing w:after="0" w:line="240" w:lineRule="auto"/>
              <w:ind w:right="-57"/>
              <w:jc w:val="right"/>
              <w:outlineLvl w:val="0"/>
              <w:rPr>
                <w:rFonts w:ascii="Times New Roman" w:hAnsi="Times New Roman"/>
                <w:b/>
                <w:i/>
                <w:sz w:val="20"/>
                <w:szCs w:val="20"/>
              </w:rPr>
            </w:pPr>
            <w:r w:rsidRPr="00FA0255">
              <w:rPr>
                <w:rFonts w:ascii="Times New Roman" w:hAnsi="Times New Roman"/>
                <w:b/>
                <w:i/>
                <w:sz w:val="20"/>
                <w:szCs w:val="20"/>
              </w:rPr>
              <w:lastRenderedPageBreak/>
              <w:t>+1</w:t>
            </w:r>
            <w:r w:rsidR="009A0E94" w:rsidRPr="00FA0255">
              <w:rPr>
                <w:rFonts w:ascii="Times New Roman" w:hAnsi="Times New Roman"/>
                <w:b/>
                <w:i/>
                <w:sz w:val="20"/>
                <w:szCs w:val="20"/>
              </w:rPr>
              <w:t> 815,2</w:t>
            </w:r>
          </w:p>
        </w:tc>
        <w:tc>
          <w:tcPr>
            <w:tcW w:w="1336" w:type="dxa"/>
          </w:tcPr>
          <w:p w:rsidR="00E24587" w:rsidRPr="00FA0255" w:rsidRDefault="00E24587" w:rsidP="002A0A8D">
            <w:pPr>
              <w:widowControl w:val="0"/>
              <w:tabs>
                <w:tab w:val="left" w:pos="308"/>
              </w:tabs>
              <w:spacing w:after="0" w:line="240" w:lineRule="auto"/>
              <w:ind w:left="-102" w:right="-102"/>
              <w:outlineLvl w:val="0"/>
              <w:rPr>
                <w:rFonts w:ascii="Times New Roman" w:hAnsi="Times New Roman"/>
                <w:b/>
                <w:i/>
                <w:sz w:val="20"/>
                <w:szCs w:val="20"/>
              </w:rPr>
            </w:pPr>
            <w:r w:rsidRPr="00FA0255">
              <w:rPr>
                <w:rFonts w:ascii="Times New Roman" w:hAnsi="Times New Roman"/>
                <w:b/>
                <w:i/>
                <w:sz w:val="20"/>
                <w:szCs w:val="20"/>
              </w:rPr>
              <w:t>тыс. рублей</w:t>
            </w:r>
          </w:p>
        </w:tc>
        <w:tc>
          <w:tcPr>
            <w:tcW w:w="6784" w:type="dxa"/>
            <w:shd w:val="clear" w:color="auto" w:fill="auto"/>
            <w:vAlign w:val="center"/>
            <w:hideMark/>
          </w:tcPr>
          <w:p w:rsidR="009A0E94" w:rsidRPr="00FA0255" w:rsidRDefault="009A0E94"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sz w:val="20"/>
                <w:szCs w:val="20"/>
              </w:rPr>
            </w:pPr>
            <w:r w:rsidRPr="00FA0255">
              <w:rPr>
                <w:rFonts w:ascii="Times New Roman" w:hAnsi="Times New Roman"/>
                <w:i/>
                <w:sz w:val="20"/>
                <w:szCs w:val="20"/>
              </w:rPr>
              <w:t>ремонт кровли, монтаж элементов безопасности на кровле здания МОУ "Железногорская СОШ №3";</w:t>
            </w:r>
          </w:p>
        </w:tc>
      </w:tr>
      <w:tr w:rsidR="009A0E94" w:rsidRPr="00FA0255" w:rsidTr="00025291">
        <w:trPr>
          <w:trHeight w:val="284"/>
        </w:trPr>
        <w:tc>
          <w:tcPr>
            <w:tcW w:w="1009" w:type="dxa"/>
          </w:tcPr>
          <w:p w:rsidR="009A0E94" w:rsidRPr="00FA0255" w:rsidRDefault="009A0E94" w:rsidP="002A0A8D">
            <w:pPr>
              <w:widowControl w:val="0"/>
              <w:spacing w:after="0" w:line="240" w:lineRule="auto"/>
              <w:ind w:right="-57"/>
              <w:jc w:val="right"/>
              <w:outlineLvl w:val="0"/>
              <w:rPr>
                <w:rFonts w:ascii="Times New Roman" w:hAnsi="Times New Roman"/>
                <w:b/>
                <w:i/>
                <w:sz w:val="20"/>
                <w:szCs w:val="20"/>
              </w:rPr>
            </w:pPr>
            <w:r w:rsidRPr="00FA0255">
              <w:rPr>
                <w:rFonts w:ascii="Times New Roman" w:hAnsi="Times New Roman"/>
                <w:b/>
                <w:i/>
                <w:sz w:val="20"/>
                <w:szCs w:val="20"/>
              </w:rPr>
              <w:t>+1 080,</w:t>
            </w:r>
            <w:r w:rsidR="007F7DFA" w:rsidRPr="00FA0255">
              <w:rPr>
                <w:rFonts w:ascii="Times New Roman" w:hAnsi="Times New Roman"/>
                <w:b/>
                <w:i/>
                <w:sz w:val="20"/>
                <w:szCs w:val="20"/>
              </w:rPr>
              <w:t>5</w:t>
            </w:r>
          </w:p>
        </w:tc>
        <w:tc>
          <w:tcPr>
            <w:tcW w:w="1336" w:type="dxa"/>
          </w:tcPr>
          <w:p w:rsidR="009A0E94" w:rsidRPr="00FA0255" w:rsidRDefault="009A0E94" w:rsidP="002A0A8D">
            <w:pPr>
              <w:widowControl w:val="0"/>
              <w:tabs>
                <w:tab w:val="left" w:pos="308"/>
              </w:tabs>
              <w:spacing w:after="0" w:line="240" w:lineRule="auto"/>
              <w:ind w:left="-102" w:right="-102"/>
              <w:outlineLvl w:val="0"/>
              <w:rPr>
                <w:rFonts w:ascii="Times New Roman" w:hAnsi="Times New Roman"/>
                <w:b/>
                <w:i/>
                <w:sz w:val="20"/>
                <w:szCs w:val="20"/>
              </w:rPr>
            </w:pPr>
            <w:r w:rsidRPr="00FA0255">
              <w:rPr>
                <w:rFonts w:ascii="Times New Roman" w:hAnsi="Times New Roman"/>
                <w:b/>
                <w:i/>
                <w:sz w:val="20"/>
                <w:szCs w:val="20"/>
              </w:rPr>
              <w:t>тыс. рублей</w:t>
            </w:r>
          </w:p>
        </w:tc>
        <w:tc>
          <w:tcPr>
            <w:tcW w:w="6784" w:type="dxa"/>
            <w:shd w:val="clear" w:color="auto" w:fill="auto"/>
            <w:vAlign w:val="center"/>
            <w:hideMark/>
          </w:tcPr>
          <w:p w:rsidR="009A0E94" w:rsidRPr="00FA0255" w:rsidRDefault="009A0E94"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sz w:val="20"/>
                <w:szCs w:val="20"/>
              </w:rPr>
            </w:pPr>
            <w:r w:rsidRPr="00FA0255">
              <w:rPr>
                <w:rFonts w:ascii="Times New Roman" w:hAnsi="Times New Roman"/>
                <w:i/>
                <w:sz w:val="20"/>
                <w:szCs w:val="20"/>
              </w:rPr>
              <w:t>ремонт спортивного зала МОУ "Рудногорская СОШ";</w:t>
            </w:r>
          </w:p>
        </w:tc>
      </w:tr>
      <w:tr w:rsidR="009A0E94" w:rsidRPr="00FA0255" w:rsidTr="00025291">
        <w:trPr>
          <w:trHeight w:val="284"/>
        </w:trPr>
        <w:tc>
          <w:tcPr>
            <w:tcW w:w="1009" w:type="dxa"/>
          </w:tcPr>
          <w:p w:rsidR="009A0E94" w:rsidRPr="00FA0255" w:rsidRDefault="009A0E94" w:rsidP="002A0A8D">
            <w:pPr>
              <w:widowControl w:val="0"/>
              <w:spacing w:after="0" w:line="240" w:lineRule="auto"/>
              <w:ind w:right="-57"/>
              <w:jc w:val="right"/>
              <w:outlineLvl w:val="0"/>
              <w:rPr>
                <w:rFonts w:ascii="Times New Roman" w:hAnsi="Times New Roman"/>
                <w:b/>
                <w:i/>
                <w:sz w:val="20"/>
                <w:szCs w:val="20"/>
              </w:rPr>
            </w:pPr>
            <w:r w:rsidRPr="00FA0255">
              <w:rPr>
                <w:rFonts w:ascii="Times New Roman" w:hAnsi="Times New Roman"/>
                <w:b/>
                <w:i/>
                <w:sz w:val="20"/>
                <w:szCs w:val="20"/>
              </w:rPr>
              <w:t>+9 660,</w:t>
            </w:r>
            <w:r w:rsidR="007F7DFA" w:rsidRPr="00FA0255">
              <w:rPr>
                <w:rFonts w:ascii="Times New Roman" w:hAnsi="Times New Roman"/>
                <w:b/>
                <w:i/>
                <w:sz w:val="20"/>
                <w:szCs w:val="20"/>
              </w:rPr>
              <w:t>5</w:t>
            </w:r>
          </w:p>
        </w:tc>
        <w:tc>
          <w:tcPr>
            <w:tcW w:w="1336" w:type="dxa"/>
          </w:tcPr>
          <w:p w:rsidR="009A0E94" w:rsidRPr="00FA0255" w:rsidRDefault="009A0E94" w:rsidP="002A0A8D">
            <w:pPr>
              <w:widowControl w:val="0"/>
              <w:tabs>
                <w:tab w:val="left" w:pos="308"/>
              </w:tabs>
              <w:spacing w:after="0" w:line="240" w:lineRule="auto"/>
              <w:ind w:left="-102" w:right="-102"/>
              <w:outlineLvl w:val="0"/>
              <w:rPr>
                <w:rFonts w:ascii="Times New Roman" w:hAnsi="Times New Roman"/>
                <w:b/>
                <w:i/>
                <w:sz w:val="20"/>
                <w:szCs w:val="20"/>
              </w:rPr>
            </w:pPr>
            <w:r w:rsidRPr="00FA0255">
              <w:rPr>
                <w:rFonts w:ascii="Times New Roman" w:hAnsi="Times New Roman"/>
                <w:b/>
                <w:i/>
                <w:sz w:val="20"/>
                <w:szCs w:val="20"/>
              </w:rPr>
              <w:t>тыс. рублей</w:t>
            </w:r>
          </w:p>
        </w:tc>
        <w:tc>
          <w:tcPr>
            <w:tcW w:w="6784" w:type="dxa"/>
            <w:shd w:val="clear" w:color="auto" w:fill="auto"/>
            <w:vAlign w:val="center"/>
            <w:hideMark/>
          </w:tcPr>
          <w:p w:rsidR="009A0E94" w:rsidRPr="00FA0255" w:rsidRDefault="009A0E94"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sz w:val="20"/>
                <w:szCs w:val="20"/>
              </w:rPr>
            </w:pPr>
            <w:r w:rsidRPr="00FA0255">
              <w:rPr>
                <w:rFonts w:ascii="Times New Roman" w:hAnsi="Times New Roman"/>
                <w:i/>
                <w:sz w:val="20"/>
                <w:szCs w:val="20"/>
              </w:rPr>
              <w:t>замена окон МДОУ "ЦРР - детский сад № 12 "Золотая рыбка", МОУ "Железногорская СОШ № 2", МДОУ Детский сад общеразвивающего вида "Берёзка" п.</w:t>
            </w:r>
            <w:r w:rsidR="00EE7BC9" w:rsidRPr="00FA0255">
              <w:rPr>
                <w:rFonts w:ascii="Times New Roman" w:hAnsi="Times New Roman"/>
                <w:i/>
                <w:sz w:val="20"/>
                <w:szCs w:val="20"/>
              </w:rPr>
              <w:t xml:space="preserve"> </w:t>
            </w:r>
            <w:r w:rsidRPr="00FA0255">
              <w:rPr>
                <w:rFonts w:ascii="Times New Roman" w:hAnsi="Times New Roman"/>
                <w:i/>
                <w:sz w:val="20"/>
                <w:szCs w:val="20"/>
              </w:rPr>
              <w:t>Новая Игирма</w:t>
            </w:r>
            <w:r w:rsidR="00EE7BC9" w:rsidRPr="00FA0255">
              <w:rPr>
                <w:rFonts w:ascii="Times New Roman" w:hAnsi="Times New Roman"/>
                <w:i/>
                <w:sz w:val="20"/>
                <w:szCs w:val="20"/>
              </w:rPr>
              <w:t>;</w:t>
            </w:r>
          </w:p>
        </w:tc>
      </w:tr>
      <w:tr w:rsidR="009A0E94" w:rsidRPr="00FA0255" w:rsidTr="00025291">
        <w:trPr>
          <w:trHeight w:val="284"/>
        </w:trPr>
        <w:tc>
          <w:tcPr>
            <w:tcW w:w="1009" w:type="dxa"/>
          </w:tcPr>
          <w:p w:rsidR="009A0E94" w:rsidRPr="00FA0255" w:rsidRDefault="009A0E94" w:rsidP="002A0A8D">
            <w:pPr>
              <w:widowControl w:val="0"/>
              <w:spacing w:after="0" w:line="240" w:lineRule="auto"/>
              <w:ind w:right="-57"/>
              <w:jc w:val="right"/>
              <w:outlineLvl w:val="0"/>
              <w:rPr>
                <w:rFonts w:ascii="Times New Roman" w:hAnsi="Times New Roman"/>
                <w:b/>
                <w:i/>
                <w:sz w:val="20"/>
                <w:szCs w:val="20"/>
              </w:rPr>
            </w:pPr>
            <w:r w:rsidRPr="00FA0255">
              <w:rPr>
                <w:rFonts w:ascii="Times New Roman" w:hAnsi="Times New Roman"/>
                <w:b/>
                <w:i/>
                <w:sz w:val="20"/>
                <w:szCs w:val="20"/>
              </w:rPr>
              <w:t>+</w:t>
            </w:r>
            <w:r w:rsidR="00EE7BC9" w:rsidRPr="00FA0255">
              <w:rPr>
                <w:rFonts w:ascii="Times New Roman" w:hAnsi="Times New Roman"/>
                <w:b/>
                <w:i/>
                <w:sz w:val="20"/>
                <w:szCs w:val="20"/>
              </w:rPr>
              <w:t>115,0</w:t>
            </w:r>
          </w:p>
        </w:tc>
        <w:tc>
          <w:tcPr>
            <w:tcW w:w="1336" w:type="dxa"/>
          </w:tcPr>
          <w:p w:rsidR="009A0E94" w:rsidRPr="00FA0255" w:rsidRDefault="009A0E94" w:rsidP="002A0A8D">
            <w:pPr>
              <w:widowControl w:val="0"/>
              <w:tabs>
                <w:tab w:val="left" w:pos="308"/>
              </w:tabs>
              <w:spacing w:after="0" w:line="240" w:lineRule="auto"/>
              <w:ind w:left="-102" w:right="-102"/>
              <w:outlineLvl w:val="0"/>
              <w:rPr>
                <w:rFonts w:ascii="Times New Roman" w:hAnsi="Times New Roman"/>
                <w:b/>
                <w:i/>
                <w:sz w:val="20"/>
                <w:szCs w:val="20"/>
              </w:rPr>
            </w:pPr>
            <w:r w:rsidRPr="00FA0255">
              <w:rPr>
                <w:rFonts w:ascii="Times New Roman" w:hAnsi="Times New Roman"/>
                <w:b/>
                <w:i/>
                <w:sz w:val="20"/>
                <w:szCs w:val="20"/>
              </w:rPr>
              <w:t>тыс. рублей</w:t>
            </w:r>
          </w:p>
        </w:tc>
        <w:tc>
          <w:tcPr>
            <w:tcW w:w="6784" w:type="dxa"/>
            <w:shd w:val="clear" w:color="auto" w:fill="auto"/>
            <w:vAlign w:val="center"/>
            <w:hideMark/>
          </w:tcPr>
          <w:p w:rsidR="009A0E94" w:rsidRPr="00FA0255" w:rsidRDefault="00EE7BC9"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sz w:val="20"/>
                <w:szCs w:val="20"/>
              </w:rPr>
            </w:pPr>
            <w:r w:rsidRPr="00FA0255">
              <w:rPr>
                <w:rFonts w:ascii="Times New Roman" w:hAnsi="Times New Roman"/>
                <w:i/>
                <w:sz w:val="20"/>
                <w:szCs w:val="20"/>
              </w:rPr>
              <w:t>ремонт освещения МОУ "Шестаковская СОШ", МОУ "Новоилимская СОШ им. Н.И. Черных";</w:t>
            </w:r>
          </w:p>
        </w:tc>
      </w:tr>
      <w:tr w:rsidR="00EE7BC9" w:rsidRPr="00FA0255" w:rsidTr="00025291">
        <w:trPr>
          <w:trHeight w:val="284"/>
        </w:trPr>
        <w:tc>
          <w:tcPr>
            <w:tcW w:w="1009" w:type="dxa"/>
          </w:tcPr>
          <w:p w:rsidR="00EE7BC9" w:rsidRPr="00FA0255" w:rsidRDefault="00907A58" w:rsidP="002A0A8D">
            <w:pPr>
              <w:widowControl w:val="0"/>
              <w:spacing w:after="0" w:line="240" w:lineRule="auto"/>
              <w:ind w:right="-57"/>
              <w:jc w:val="right"/>
              <w:outlineLvl w:val="0"/>
              <w:rPr>
                <w:rFonts w:ascii="Times New Roman" w:hAnsi="Times New Roman"/>
                <w:b/>
                <w:i/>
                <w:sz w:val="20"/>
                <w:szCs w:val="20"/>
              </w:rPr>
            </w:pPr>
            <w:r w:rsidRPr="00FA0255">
              <w:rPr>
                <w:rFonts w:ascii="Times New Roman" w:hAnsi="Times New Roman"/>
                <w:b/>
                <w:i/>
                <w:sz w:val="20"/>
                <w:szCs w:val="20"/>
              </w:rPr>
              <w:t>+3 868,8</w:t>
            </w:r>
          </w:p>
        </w:tc>
        <w:tc>
          <w:tcPr>
            <w:tcW w:w="1336" w:type="dxa"/>
          </w:tcPr>
          <w:p w:rsidR="00EE7BC9" w:rsidRPr="00FA0255" w:rsidRDefault="00907A58" w:rsidP="002A0A8D">
            <w:pPr>
              <w:widowControl w:val="0"/>
              <w:tabs>
                <w:tab w:val="left" w:pos="308"/>
              </w:tabs>
              <w:spacing w:after="0" w:line="240" w:lineRule="auto"/>
              <w:ind w:left="-102" w:right="-102"/>
              <w:outlineLvl w:val="0"/>
              <w:rPr>
                <w:rFonts w:ascii="Times New Roman" w:hAnsi="Times New Roman"/>
                <w:b/>
                <w:i/>
                <w:sz w:val="20"/>
                <w:szCs w:val="20"/>
              </w:rPr>
            </w:pPr>
            <w:r w:rsidRPr="00FA0255">
              <w:rPr>
                <w:rFonts w:ascii="Times New Roman" w:hAnsi="Times New Roman"/>
                <w:b/>
                <w:i/>
                <w:sz w:val="20"/>
                <w:szCs w:val="20"/>
              </w:rPr>
              <w:t>тыс. рублей</w:t>
            </w:r>
          </w:p>
        </w:tc>
        <w:tc>
          <w:tcPr>
            <w:tcW w:w="6784" w:type="dxa"/>
            <w:shd w:val="clear" w:color="auto" w:fill="auto"/>
            <w:vAlign w:val="center"/>
            <w:hideMark/>
          </w:tcPr>
          <w:p w:rsidR="00EE7BC9" w:rsidRPr="00FA0255" w:rsidRDefault="00907A58"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sz w:val="20"/>
                <w:szCs w:val="20"/>
              </w:rPr>
            </w:pPr>
            <w:r w:rsidRPr="00FA0255">
              <w:rPr>
                <w:rFonts w:ascii="Times New Roman" w:hAnsi="Times New Roman"/>
                <w:i/>
                <w:sz w:val="20"/>
                <w:szCs w:val="20"/>
              </w:rPr>
              <w:t>ограждение территории МОУ "Железногорская СОШ № 2";</w:t>
            </w:r>
          </w:p>
        </w:tc>
      </w:tr>
      <w:tr w:rsidR="00EE7BC9" w:rsidRPr="00FA0255" w:rsidTr="00025291">
        <w:trPr>
          <w:trHeight w:val="284"/>
        </w:trPr>
        <w:tc>
          <w:tcPr>
            <w:tcW w:w="1009" w:type="dxa"/>
          </w:tcPr>
          <w:p w:rsidR="00EE7BC9" w:rsidRPr="00FA0255" w:rsidRDefault="007A7C3E" w:rsidP="002A0A8D">
            <w:pPr>
              <w:widowControl w:val="0"/>
              <w:spacing w:after="0" w:line="240" w:lineRule="auto"/>
              <w:ind w:right="-57"/>
              <w:jc w:val="right"/>
              <w:outlineLvl w:val="0"/>
              <w:rPr>
                <w:rFonts w:ascii="Times New Roman" w:hAnsi="Times New Roman"/>
                <w:b/>
                <w:i/>
                <w:sz w:val="20"/>
                <w:szCs w:val="20"/>
              </w:rPr>
            </w:pPr>
            <w:r w:rsidRPr="00FA0255">
              <w:rPr>
                <w:rFonts w:ascii="Times New Roman" w:hAnsi="Times New Roman"/>
                <w:b/>
                <w:i/>
                <w:sz w:val="20"/>
                <w:szCs w:val="20"/>
              </w:rPr>
              <w:t>+7 087,7</w:t>
            </w:r>
          </w:p>
        </w:tc>
        <w:tc>
          <w:tcPr>
            <w:tcW w:w="1336" w:type="dxa"/>
          </w:tcPr>
          <w:p w:rsidR="00EE7BC9" w:rsidRPr="00FA0255" w:rsidRDefault="00907A58" w:rsidP="002A0A8D">
            <w:pPr>
              <w:widowControl w:val="0"/>
              <w:tabs>
                <w:tab w:val="left" w:pos="308"/>
              </w:tabs>
              <w:spacing w:after="0" w:line="240" w:lineRule="auto"/>
              <w:ind w:left="-102" w:right="-102"/>
              <w:outlineLvl w:val="0"/>
              <w:rPr>
                <w:rFonts w:ascii="Times New Roman" w:hAnsi="Times New Roman"/>
                <w:b/>
                <w:i/>
                <w:sz w:val="20"/>
                <w:szCs w:val="20"/>
              </w:rPr>
            </w:pPr>
            <w:r w:rsidRPr="00FA0255">
              <w:rPr>
                <w:rFonts w:ascii="Times New Roman" w:hAnsi="Times New Roman"/>
                <w:b/>
                <w:i/>
                <w:sz w:val="20"/>
                <w:szCs w:val="20"/>
              </w:rPr>
              <w:t>тыс. рублей</w:t>
            </w:r>
          </w:p>
        </w:tc>
        <w:tc>
          <w:tcPr>
            <w:tcW w:w="6784" w:type="dxa"/>
            <w:shd w:val="clear" w:color="auto" w:fill="auto"/>
            <w:vAlign w:val="center"/>
            <w:hideMark/>
          </w:tcPr>
          <w:p w:rsidR="00EE7BC9" w:rsidRPr="00FA0255" w:rsidRDefault="007A7C3E"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sz w:val="20"/>
                <w:szCs w:val="20"/>
              </w:rPr>
            </w:pPr>
            <w:r w:rsidRPr="00FA0255">
              <w:rPr>
                <w:rFonts w:ascii="Times New Roman" w:hAnsi="Times New Roman"/>
                <w:i/>
                <w:sz w:val="20"/>
                <w:szCs w:val="20"/>
              </w:rPr>
              <w:t>замена оконных и дверных проемов</w:t>
            </w:r>
            <w:r w:rsidRPr="00FA0255">
              <w:t xml:space="preserve"> </w:t>
            </w:r>
            <w:r w:rsidRPr="00FA0255">
              <w:rPr>
                <w:rFonts w:ascii="Times New Roman" w:hAnsi="Times New Roman"/>
                <w:i/>
                <w:sz w:val="20"/>
                <w:szCs w:val="20"/>
              </w:rPr>
              <w:t>МОУ "Шестаковская СОШ";</w:t>
            </w:r>
          </w:p>
        </w:tc>
      </w:tr>
      <w:tr w:rsidR="00EE7BC9" w:rsidRPr="00FA0255" w:rsidTr="00025291">
        <w:trPr>
          <w:trHeight w:val="284"/>
        </w:trPr>
        <w:tc>
          <w:tcPr>
            <w:tcW w:w="1009" w:type="dxa"/>
          </w:tcPr>
          <w:p w:rsidR="00EE7BC9" w:rsidRPr="00FA0255" w:rsidRDefault="007A7C3E" w:rsidP="002A0A8D">
            <w:pPr>
              <w:widowControl w:val="0"/>
              <w:spacing w:after="0" w:line="240" w:lineRule="auto"/>
              <w:ind w:right="-57"/>
              <w:jc w:val="right"/>
              <w:outlineLvl w:val="0"/>
              <w:rPr>
                <w:rFonts w:ascii="Times New Roman" w:hAnsi="Times New Roman"/>
                <w:b/>
                <w:i/>
                <w:sz w:val="20"/>
                <w:szCs w:val="20"/>
              </w:rPr>
            </w:pPr>
            <w:r w:rsidRPr="00FA0255">
              <w:rPr>
                <w:rFonts w:ascii="Times New Roman" w:hAnsi="Times New Roman"/>
                <w:b/>
                <w:i/>
                <w:sz w:val="20"/>
                <w:szCs w:val="20"/>
              </w:rPr>
              <w:t>+23 290,9</w:t>
            </w:r>
          </w:p>
        </w:tc>
        <w:tc>
          <w:tcPr>
            <w:tcW w:w="1336" w:type="dxa"/>
          </w:tcPr>
          <w:p w:rsidR="00EE7BC9" w:rsidRPr="00FA0255" w:rsidRDefault="00907A58" w:rsidP="002A0A8D">
            <w:pPr>
              <w:widowControl w:val="0"/>
              <w:tabs>
                <w:tab w:val="left" w:pos="308"/>
              </w:tabs>
              <w:spacing w:after="0" w:line="240" w:lineRule="auto"/>
              <w:ind w:left="-102" w:right="-102"/>
              <w:outlineLvl w:val="0"/>
              <w:rPr>
                <w:rFonts w:ascii="Times New Roman" w:hAnsi="Times New Roman"/>
                <w:b/>
                <w:i/>
                <w:sz w:val="20"/>
                <w:szCs w:val="20"/>
              </w:rPr>
            </w:pPr>
            <w:r w:rsidRPr="00FA0255">
              <w:rPr>
                <w:rFonts w:ascii="Times New Roman" w:hAnsi="Times New Roman"/>
                <w:b/>
                <w:i/>
                <w:sz w:val="20"/>
                <w:szCs w:val="20"/>
              </w:rPr>
              <w:t>тыс. рублей</w:t>
            </w:r>
          </w:p>
        </w:tc>
        <w:tc>
          <w:tcPr>
            <w:tcW w:w="6784" w:type="dxa"/>
            <w:shd w:val="clear" w:color="auto" w:fill="auto"/>
            <w:vAlign w:val="center"/>
            <w:hideMark/>
          </w:tcPr>
          <w:p w:rsidR="00EE7BC9" w:rsidRPr="00FA0255" w:rsidRDefault="007A7C3E"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sz w:val="20"/>
                <w:szCs w:val="20"/>
              </w:rPr>
            </w:pPr>
            <w:r w:rsidRPr="00FA0255">
              <w:rPr>
                <w:rFonts w:ascii="Times New Roman" w:hAnsi="Times New Roman"/>
                <w:i/>
                <w:sz w:val="20"/>
                <w:szCs w:val="20"/>
              </w:rPr>
              <w:t>ремонт дошкольных групп МОУ "</w:t>
            </w:r>
            <w:proofErr w:type="gramStart"/>
            <w:r w:rsidRPr="00FA0255">
              <w:rPr>
                <w:rFonts w:ascii="Times New Roman" w:hAnsi="Times New Roman"/>
                <w:i/>
                <w:sz w:val="20"/>
                <w:szCs w:val="20"/>
              </w:rPr>
              <w:t>Радищевская</w:t>
            </w:r>
            <w:proofErr w:type="gramEnd"/>
            <w:r w:rsidRPr="00FA0255">
              <w:rPr>
                <w:rFonts w:ascii="Times New Roman" w:hAnsi="Times New Roman"/>
                <w:i/>
                <w:sz w:val="20"/>
                <w:szCs w:val="20"/>
              </w:rPr>
              <w:t xml:space="preserve"> СОШ", МКОУ "Коршуновская СОШ";</w:t>
            </w:r>
          </w:p>
        </w:tc>
      </w:tr>
      <w:tr w:rsidR="006663F5" w:rsidRPr="00FA0255" w:rsidTr="00025291">
        <w:trPr>
          <w:trHeight w:val="284"/>
        </w:trPr>
        <w:tc>
          <w:tcPr>
            <w:tcW w:w="1009" w:type="dxa"/>
          </w:tcPr>
          <w:p w:rsidR="006663F5" w:rsidRPr="00FA0255" w:rsidRDefault="006663F5"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+1 351,6</w:t>
            </w:r>
          </w:p>
        </w:tc>
        <w:tc>
          <w:tcPr>
            <w:tcW w:w="1336" w:type="dxa"/>
          </w:tcPr>
          <w:p w:rsidR="006663F5" w:rsidRPr="00FA0255" w:rsidRDefault="006663F5" w:rsidP="002A0A8D">
            <w:pPr>
              <w:widowControl w:val="0"/>
              <w:tabs>
                <w:tab w:val="left" w:pos="308"/>
              </w:tabs>
              <w:spacing w:after="0" w:line="240" w:lineRule="auto"/>
              <w:ind w:left="-102" w:right="-102"/>
              <w:outlineLvl w:val="0"/>
              <w:rPr>
                <w:rFonts w:ascii="Times New Roman" w:hAnsi="Times New Roman"/>
                <w:b/>
                <w:i/>
              </w:rPr>
            </w:pPr>
            <w:r w:rsidRPr="00FA0255">
              <w:rPr>
                <w:rFonts w:ascii="Times New Roman" w:hAnsi="Times New Roman"/>
                <w:b/>
                <w:i/>
              </w:rPr>
              <w:t>тыс. рублей</w:t>
            </w:r>
          </w:p>
        </w:tc>
        <w:tc>
          <w:tcPr>
            <w:tcW w:w="6784" w:type="dxa"/>
            <w:shd w:val="clear" w:color="auto" w:fill="auto"/>
            <w:vAlign w:val="center"/>
            <w:hideMark/>
          </w:tcPr>
          <w:p w:rsidR="006663F5" w:rsidRPr="00FA0255" w:rsidRDefault="006663F5"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эксплуатационные работы (промывка системы отопления, обслуживание узла учета тепловой энергии);</w:t>
            </w:r>
          </w:p>
        </w:tc>
      </w:tr>
      <w:tr w:rsidR="004875B2" w:rsidRPr="00FA0255" w:rsidTr="00025291">
        <w:trPr>
          <w:trHeight w:val="284"/>
        </w:trPr>
        <w:tc>
          <w:tcPr>
            <w:tcW w:w="1009" w:type="dxa"/>
            <w:vAlign w:val="center"/>
          </w:tcPr>
          <w:p w:rsidR="004875B2" w:rsidRPr="00FA0255" w:rsidRDefault="004875B2"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+860,6</w:t>
            </w:r>
          </w:p>
        </w:tc>
        <w:tc>
          <w:tcPr>
            <w:tcW w:w="1336" w:type="dxa"/>
            <w:vAlign w:val="center"/>
          </w:tcPr>
          <w:p w:rsidR="004875B2" w:rsidRPr="00FA0255" w:rsidRDefault="004875B2" w:rsidP="002A0A8D">
            <w:pPr>
              <w:widowControl w:val="0"/>
              <w:tabs>
                <w:tab w:val="left" w:pos="308"/>
              </w:tabs>
              <w:spacing w:after="0" w:line="240" w:lineRule="auto"/>
              <w:ind w:left="-102" w:right="-102"/>
              <w:outlineLvl w:val="0"/>
              <w:rPr>
                <w:rFonts w:ascii="Times New Roman" w:hAnsi="Times New Roman"/>
                <w:b/>
                <w:i/>
              </w:rPr>
            </w:pPr>
            <w:r w:rsidRPr="00FA0255">
              <w:rPr>
                <w:rFonts w:ascii="Times New Roman" w:hAnsi="Times New Roman"/>
                <w:b/>
                <w:i/>
              </w:rPr>
              <w:t>тыс. рублей</w:t>
            </w:r>
          </w:p>
        </w:tc>
        <w:tc>
          <w:tcPr>
            <w:tcW w:w="6784" w:type="dxa"/>
            <w:shd w:val="clear" w:color="auto" w:fill="auto"/>
            <w:vAlign w:val="center"/>
            <w:hideMark/>
          </w:tcPr>
          <w:p w:rsidR="004875B2" w:rsidRPr="00FA0255" w:rsidRDefault="004875B2"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противопожарные мероприятия;</w:t>
            </w:r>
          </w:p>
        </w:tc>
      </w:tr>
      <w:tr w:rsidR="004875B2" w:rsidRPr="00FA0255" w:rsidTr="00025291">
        <w:trPr>
          <w:trHeight w:val="284"/>
        </w:trPr>
        <w:tc>
          <w:tcPr>
            <w:tcW w:w="1009" w:type="dxa"/>
            <w:vAlign w:val="center"/>
          </w:tcPr>
          <w:p w:rsidR="004875B2" w:rsidRPr="00FA0255" w:rsidRDefault="004875B2"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+238,2</w:t>
            </w:r>
          </w:p>
        </w:tc>
        <w:tc>
          <w:tcPr>
            <w:tcW w:w="1336" w:type="dxa"/>
            <w:vAlign w:val="center"/>
          </w:tcPr>
          <w:p w:rsidR="004875B2" w:rsidRPr="00FA0255" w:rsidRDefault="004875B2" w:rsidP="002A0A8D">
            <w:pPr>
              <w:widowControl w:val="0"/>
              <w:tabs>
                <w:tab w:val="left" w:pos="308"/>
              </w:tabs>
              <w:spacing w:after="0" w:line="240" w:lineRule="auto"/>
              <w:ind w:left="-102" w:right="-102"/>
              <w:outlineLvl w:val="0"/>
              <w:rPr>
                <w:rFonts w:ascii="Times New Roman" w:hAnsi="Times New Roman"/>
                <w:b/>
                <w:i/>
              </w:rPr>
            </w:pPr>
            <w:r w:rsidRPr="00FA0255">
              <w:rPr>
                <w:rFonts w:ascii="Times New Roman" w:hAnsi="Times New Roman"/>
                <w:b/>
                <w:i/>
              </w:rPr>
              <w:t>тыс. рублей</w:t>
            </w:r>
          </w:p>
        </w:tc>
        <w:tc>
          <w:tcPr>
            <w:tcW w:w="6784" w:type="dxa"/>
            <w:shd w:val="clear" w:color="auto" w:fill="auto"/>
            <w:vAlign w:val="center"/>
            <w:hideMark/>
          </w:tcPr>
          <w:p w:rsidR="004875B2" w:rsidRPr="00FA0255" w:rsidRDefault="004875B2"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поверка средств измерения;</w:t>
            </w:r>
          </w:p>
        </w:tc>
      </w:tr>
      <w:tr w:rsidR="004875B2" w:rsidRPr="00FA0255" w:rsidTr="00025291">
        <w:trPr>
          <w:trHeight w:val="284"/>
        </w:trPr>
        <w:tc>
          <w:tcPr>
            <w:tcW w:w="1009" w:type="dxa"/>
          </w:tcPr>
          <w:p w:rsidR="004875B2" w:rsidRPr="00FA0255" w:rsidRDefault="004875B2"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+617,6</w:t>
            </w:r>
          </w:p>
        </w:tc>
        <w:tc>
          <w:tcPr>
            <w:tcW w:w="1336" w:type="dxa"/>
          </w:tcPr>
          <w:p w:rsidR="004875B2" w:rsidRPr="00FA0255" w:rsidRDefault="004875B2" w:rsidP="002A0A8D">
            <w:pPr>
              <w:widowControl w:val="0"/>
              <w:tabs>
                <w:tab w:val="left" w:pos="308"/>
              </w:tabs>
              <w:spacing w:after="0" w:line="240" w:lineRule="auto"/>
              <w:ind w:left="-102" w:right="-102"/>
              <w:outlineLvl w:val="0"/>
              <w:rPr>
                <w:rFonts w:ascii="Times New Roman" w:hAnsi="Times New Roman"/>
                <w:b/>
                <w:i/>
              </w:rPr>
            </w:pPr>
            <w:r w:rsidRPr="00FA0255">
              <w:rPr>
                <w:rFonts w:ascii="Times New Roman" w:hAnsi="Times New Roman"/>
                <w:b/>
                <w:i/>
              </w:rPr>
              <w:t>тыс. рублей</w:t>
            </w:r>
          </w:p>
        </w:tc>
        <w:tc>
          <w:tcPr>
            <w:tcW w:w="6784" w:type="dxa"/>
            <w:shd w:val="clear" w:color="auto" w:fill="auto"/>
            <w:vAlign w:val="center"/>
            <w:hideMark/>
          </w:tcPr>
          <w:p w:rsidR="004875B2" w:rsidRPr="00FA0255" w:rsidRDefault="004875B2"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прочие работы, услуги (ремонт оборудования, оргтехники, металлоискателей);</w:t>
            </w:r>
          </w:p>
        </w:tc>
      </w:tr>
      <w:tr w:rsidR="005A2A6F" w:rsidRPr="00FA0255" w:rsidTr="00025291">
        <w:trPr>
          <w:trHeight w:val="284"/>
        </w:trPr>
        <w:tc>
          <w:tcPr>
            <w:tcW w:w="1009" w:type="dxa"/>
            <w:vAlign w:val="center"/>
          </w:tcPr>
          <w:p w:rsidR="005A2A6F" w:rsidRPr="00FA0255" w:rsidRDefault="005A2A6F"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+1 746,2</w:t>
            </w:r>
          </w:p>
        </w:tc>
        <w:tc>
          <w:tcPr>
            <w:tcW w:w="1336" w:type="dxa"/>
            <w:vAlign w:val="center"/>
          </w:tcPr>
          <w:p w:rsidR="005A2A6F" w:rsidRPr="00FA0255" w:rsidRDefault="005A2A6F" w:rsidP="002A0A8D">
            <w:pPr>
              <w:widowControl w:val="0"/>
              <w:tabs>
                <w:tab w:val="left" w:pos="308"/>
              </w:tabs>
              <w:spacing w:after="0" w:line="240" w:lineRule="auto"/>
              <w:ind w:left="-102" w:right="-102"/>
              <w:outlineLvl w:val="0"/>
              <w:rPr>
                <w:rFonts w:ascii="Times New Roman" w:hAnsi="Times New Roman"/>
                <w:b/>
                <w:i/>
              </w:rPr>
            </w:pPr>
            <w:r w:rsidRPr="00FA0255">
              <w:rPr>
                <w:rFonts w:ascii="Times New Roman" w:hAnsi="Times New Roman"/>
                <w:b/>
                <w:i/>
              </w:rPr>
              <w:t>тыс. рублей</w:t>
            </w:r>
          </w:p>
        </w:tc>
        <w:tc>
          <w:tcPr>
            <w:tcW w:w="6784" w:type="dxa"/>
            <w:shd w:val="clear" w:color="auto" w:fill="auto"/>
            <w:vAlign w:val="center"/>
            <w:hideMark/>
          </w:tcPr>
          <w:p w:rsidR="005A2A6F" w:rsidRPr="00FA0255" w:rsidRDefault="005A2A6F"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медицинский осмотр;</w:t>
            </w:r>
          </w:p>
        </w:tc>
      </w:tr>
      <w:tr w:rsidR="00E24587" w:rsidRPr="00FA0255" w:rsidTr="00025291">
        <w:trPr>
          <w:trHeight w:val="284"/>
        </w:trPr>
        <w:tc>
          <w:tcPr>
            <w:tcW w:w="1009" w:type="dxa"/>
          </w:tcPr>
          <w:p w:rsidR="00E24587" w:rsidRPr="00FA0255" w:rsidRDefault="00E24587"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w:t>
            </w:r>
            <w:r w:rsidR="005A2A6F" w:rsidRPr="00FA0255">
              <w:rPr>
                <w:rFonts w:ascii="Times New Roman" w:hAnsi="Times New Roman"/>
                <w:b/>
                <w:i/>
              </w:rPr>
              <w:t>2</w:t>
            </w:r>
            <w:r w:rsidRPr="00FA0255">
              <w:rPr>
                <w:rFonts w:ascii="Times New Roman" w:hAnsi="Times New Roman"/>
                <w:b/>
                <w:i/>
              </w:rPr>
              <w:t>00,0</w:t>
            </w:r>
          </w:p>
        </w:tc>
        <w:tc>
          <w:tcPr>
            <w:tcW w:w="1336" w:type="dxa"/>
          </w:tcPr>
          <w:p w:rsidR="00E24587" w:rsidRPr="00FA0255" w:rsidRDefault="00E24587"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FA0255">
              <w:rPr>
                <w:rFonts w:ascii="Times New Roman" w:hAnsi="Times New Roman"/>
                <w:b/>
                <w:i/>
              </w:rPr>
              <w:t>тыс. рублей</w:t>
            </w:r>
          </w:p>
        </w:tc>
        <w:tc>
          <w:tcPr>
            <w:tcW w:w="6784" w:type="dxa"/>
            <w:shd w:val="clear" w:color="auto" w:fill="auto"/>
            <w:vAlign w:val="center"/>
            <w:hideMark/>
          </w:tcPr>
          <w:p w:rsidR="00E24587" w:rsidRPr="00FA0255" w:rsidRDefault="005A2A6F"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расходы при направлении на мероприятия (суточные, проезд, проживание учащихся, спортсменов);</w:t>
            </w:r>
          </w:p>
        </w:tc>
      </w:tr>
      <w:tr w:rsidR="00E24587" w:rsidRPr="00FA0255" w:rsidTr="00025291">
        <w:trPr>
          <w:trHeight w:val="284"/>
        </w:trPr>
        <w:tc>
          <w:tcPr>
            <w:tcW w:w="1009" w:type="dxa"/>
          </w:tcPr>
          <w:p w:rsidR="00E24587" w:rsidRPr="00FA0255" w:rsidRDefault="00E24587"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w:t>
            </w:r>
            <w:r w:rsidR="005A2A6F" w:rsidRPr="00FA0255">
              <w:rPr>
                <w:rFonts w:ascii="Times New Roman" w:hAnsi="Times New Roman"/>
                <w:b/>
                <w:i/>
              </w:rPr>
              <w:t>266,5</w:t>
            </w:r>
          </w:p>
        </w:tc>
        <w:tc>
          <w:tcPr>
            <w:tcW w:w="1336" w:type="dxa"/>
          </w:tcPr>
          <w:p w:rsidR="00E24587" w:rsidRPr="00FA0255" w:rsidRDefault="00E24587"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FA0255">
              <w:rPr>
                <w:rFonts w:ascii="Times New Roman" w:hAnsi="Times New Roman"/>
                <w:b/>
                <w:i/>
              </w:rPr>
              <w:t>тыс. рублей</w:t>
            </w:r>
          </w:p>
        </w:tc>
        <w:tc>
          <w:tcPr>
            <w:tcW w:w="6784" w:type="dxa"/>
            <w:shd w:val="clear" w:color="auto" w:fill="auto"/>
            <w:vAlign w:val="center"/>
            <w:hideMark/>
          </w:tcPr>
          <w:p w:rsidR="00E24587" w:rsidRPr="00FA0255" w:rsidRDefault="005A2A6F"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обучение на курсах повышения квалификации, переподготовка специалистов, участие в семинарах</w:t>
            </w:r>
            <w:r w:rsidR="00E24587" w:rsidRPr="00FA0255">
              <w:rPr>
                <w:rFonts w:ascii="Times New Roman" w:hAnsi="Times New Roman"/>
                <w:i/>
              </w:rPr>
              <w:t>;</w:t>
            </w:r>
          </w:p>
        </w:tc>
      </w:tr>
      <w:tr w:rsidR="00E24587" w:rsidRPr="00FA0255" w:rsidTr="00025291">
        <w:trPr>
          <w:trHeight w:val="284"/>
        </w:trPr>
        <w:tc>
          <w:tcPr>
            <w:tcW w:w="1009" w:type="dxa"/>
            <w:vAlign w:val="center"/>
          </w:tcPr>
          <w:p w:rsidR="00E24587" w:rsidRPr="00FA0255" w:rsidRDefault="00E24587"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w:t>
            </w:r>
            <w:r w:rsidR="00A827AC" w:rsidRPr="00FA0255">
              <w:rPr>
                <w:rFonts w:ascii="Times New Roman" w:hAnsi="Times New Roman"/>
                <w:b/>
                <w:i/>
              </w:rPr>
              <w:t>48,0</w:t>
            </w:r>
          </w:p>
        </w:tc>
        <w:tc>
          <w:tcPr>
            <w:tcW w:w="1336" w:type="dxa"/>
          </w:tcPr>
          <w:p w:rsidR="00E24587" w:rsidRPr="00FA0255" w:rsidRDefault="00E24587"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FA0255">
              <w:rPr>
                <w:rFonts w:ascii="Times New Roman" w:hAnsi="Times New Roman"/>
                <w:b/>
                <w:i/>
              </w:rPr>
              <w:t>тыс. рублей</w:t>
            </w:r>
          </w:p>
        </w:tc>
        <w:tc>
          <w:tcPr>
            <w:tcW w:w="6784" w:type="dxa"/>
            <w:shd w:val="clear" w:color="auto" w:fill="auto"/>
            <w:vAlign w:val="center"/>
            <w:hideMark/>
          </w:tcPr>
          <w:p w:rsidR="00E24587" w:rsidRPr="00FA0255" w:rsidRDefault="00A827AC"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услуги публикации</w:t>
            </w:r>
            <w:r w:rsidR="00E24587" w:rsidRPr="00FA0255">
              <w:rPr>
                <w:rFonts w:ascii="Times New Roman" w:hAnsi="Times New Roman"/>
                <w:i/>
              </w:rPr>
              <w:t>;</w:t>
            </w:r>
          </w:p>
        </w:tc>
      </w:tr>
      <w:tr w:rsidR="00E24587" w:rsidRPr="00FA0255" w:rsidTr="00025291">
        <w:trPr>
          <w:trHeight w:val="284"/>
        </w:trPr>
        <w:tc>
          <w:tcPr>
            <w:tcW w:w="1009" w:type="dxa"/>
          </w:tcPr>
          <w:p w:rsidR="00E24587" w:rsidRPr="00FA0255" w:rsidRDefault="00E24587"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w:t>
            </w:r>
            <w:r w:rsidR="00A827AC" w:rsidRPr="00FA0255">
              <w:rPr>
                <w:rFonts w:ascii="Times New Roman" w:hAnsi="Times New Roman"/>
                <w:b/>
                <w:i/>
              </w:rPr>
              <w:t>80,4</w:t>
            </w:r>
          </w:p>
        </w:tc>
        <w:tc>
          <w:tcPr>
            <w:tcW w:w="1336" w:type="dxa"/>
          </w:tcPr>
          <w:p w:rsidR="00E24587" w:rsidRPr="00FA0255" w:rsidRDefault="00E24587"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FA0255">
              <w:rPr>
                <w:rFonts w:ascii="Times New Roman" w:hAnsi="Times New Roman"/>
                <w:b/>
                <w:i/>
              </w:rPr>
              <w:t>тыс. рублей</w:t>
            </w:r>
          </w:p>
        </w:tc>
        <w:tc>
          <w:tcPr>
            <w:tcW w:w="6784" w:type="dxa"/>
            <w:shd w:val="clear" w:color="auto" w:fill="auto"/>
            <w:vAlign w:val="center"/>
            <w:hideMark/>
          </w:tcPr>
          <w:p w:rsidR="00E24587" w:rsidRPr="00FA0255" w:rsidRDefault="00A827AC"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гигиеническое обучение</w:t>
            </w:r>
            <w:r w:rsidR="00E24587" w:rsidRPr="00FA0255">
              <w:rPr>
                <w:rFonts w:ascii="Times New Roman" w:hAnsi="Times New Roman"/>
                <w:i/>
              </w:rPr>
              <w:t>;</w:t>
            </w:r>
          </w:p>
        </w:tc>
      </w:tr>
      <w:tr w:rsidR="00E24587" w:rsidRPr="00FA0255" w:rsidTr="00025291">
        <w:trPr>
          <w:trHeight w:val="284"/>
        </w:trPr>
        <w:tc>
          <w:tcPr>
            <w:tcW w:w="1009" w:type="dxa"/>
          </w:tcPr>
          <w:p w:rsidR="00E24587" w:rsidRPr="00FA0255" w:rsidRDefault="00E24587"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w:t>
            </w:r>
            <w:r w:rsidR="00A827AC" w:rsidRPr="00FA0255">
              <w:rPr>
                <w:rFonts w:ascii="Times New Roman" w:hAnsi="Times New Roman"/>
                <w:b/>
                <w:i/>
              </w:rPr>
              <w:t>6 233,</w:t>
            </w:r>
            <w:r w:rsidR="003D7CA8" w:rsidRPr="00FA0255">
              <w:rPr>
                <w:rFonts w:ascii="Times New Roman" w:hAnsi="Times New Roman"/>
                <w:b/>
                <w:i/>
              </w:rPr>
              <w:t>6</w:t>
            </w:r>
          </w:p>
        </w:tc>
        <w:tc>
          <w:tcPr>
            <w:tcW w:w="1336" w:type="dxa"/>
          </w:tcPr>
          <w:p w:rsidR="00E24587" w:rsidRPr="00FA0255" w:rsidRDefault="00E24587"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FA0255">
              <w:rPr>
                <w:rFonts w:ascii="Times New Roman" w:hAnsi="Times New Roman"/>
                <w:b/>
                <w:i/>
              </w:rPr>
              <w:t>тыс. рублей</w:t>
            </w:r>
          </w:p>
        </w:tc>
        <w:tc>
          <w:tcPr>
            <w:tcW w:w="6784" w:type="dxa"/>
            <w:shd w:val="clear" w:color="auto" w:fill="auto"/>
            <w:vAlign w:val="center"/>
            <w:hideMark/>
          </w:tcPr>
          <w:p w:rsidR="00E24587" w:rsidRPr="00FA0255" w:rsidRDefault="00A827AC"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расходы, связанные с реализацией мероприятий по соблюдению требований к антитеррористической защищенности (физическая охрана);</w:t>
            </w:r>
          </w:p>
        </w:tc>
      </w:tr>
      <w:tr w:rsidR="00E24587" w:rsidRPr="00FA0255" w:rsidTr="00025291">
        <w:trPr>
          <w:trHeight w:val="284"/>
        </w:trPr>
        <w:tc>
          <w:tcPr>
            <w:tcW w:w="1009" w:type="dxa"/>
          </w:tcPr>
          <w:p w:rsidR="00E24587" w:rsidRPr="00FA0255" w:rsidRDefault="00E24587"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w:t>
            </w:r>
            <w:r w:rsidR="00A827AC" w:rsidRPr="00FA0255">
              <w:rPr>
                <w:rFonts w:ascii="Times New Roman" w:hAnsi="Times New Roman"/>
                <w:b/>
                <w:i/>
              </w:rPr>
              <w:t>1 548,1</w:t>
            </w:r>
          </w:p>
        </w:tc>
        <w:tc>
          <w:tcPr>
            <w:tcW w:w="1336" w:type="dxa"/>
          </w:tcPr>
          <w:p w:rsidR="00E24587" w:rsidRPr="00FA0255" w:rsidRDefault="00E24587"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FA0255">
              <w:rPr>
                <w:rFonts w:ascii="Times New Roman" w:hAnsi="Times New Roman"/>
                <w:b/>
                <w:i/>
              </w:rPr>
              <w:t>тыс. рублей</w:t>
            </w:r>
          </w:p>
        </w:tc>
        <w:tc>
          <w:tcPr>
            <w:tcW w:w="6784" w:type="dxa"/>
            <w:shd w:val="clear" w:color="auto" w:fill="auto"/>
            <w:vAlign w:val="center"/>
            <w:hideMark/>
          </w:tcPr>
          <w:p w:rsidR="00E24587" w:rsidRPr="00FA0255" w:rsidRDefault="00A827AC"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прочие услуги (независимая оценка качества условий осуществления деятельности</w:t>
            </w:r>
            <w:r w:rsidR="00E24587" w:rsidRPr="00FA0255">
              <w:rPr>
                <w:rFonts w:ascii="Times New Roman" w:hAnsi="Times New Roman"/>
                <w:i/>
              </w:rPr>
              <w:t>;</w:t>
            </w:r>
            <w:r w:rsidRPr="00FA0255">
              <w:rPr>
                <w:rFonts w:ascii="Times New Roman" w:hAnsi="Times New Roman"/>
                <w:i/>
              </w:rPr>
              <w:t xml:space="preserve"> специальная оценка условий труда, монтаж видеонаблюдения, установка тревожной сигнализации);</w:t>
            </w:r>
          </w:p>
        </w:tc>
      </w:tr>
      <w:tr w:rsidR="00E24587" w:rsidRPr="00FA0255" w:rsidTr="00025291">
        <w:trPr>
          <w:trHeight w:val="284"/>
        </w:trPr>
        <w:tc>
          <w:tcPr>
            <w:tcW w:w="1009" w:type="dxa"/>
            <w:vAlign w:val="center"/>
          </w:tcPr>
          <w:p w:rsidR="00E24587" w:rsidRPr="00FA0255" w:rsidRDefault="00E24587"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w:t>
            </w:r>
            <w:r w:rsidR="00990DD4" w:rsidRPr="00FA0255">
              <w:rPr>
                <w:rFonts w:ascii="Times New Roman" w:hAnsi="Times New Roman"/>
                <w:b/>
                <w:i/>
              </w:rPr>
              <w:t>160,0</w:t>
            </w:r>
          </w:p>
        </w:tc>
        <w:tc>
          <w:tcPr>
            <w:tcW w:w="1336" w:type="dxa"/>
          </w:tcPr>
          <w:p w:rsidR="00E24587" w:rsidRPr="00FA0255" w:rsidRDefault="00E24587"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FA0255">
              <w:rPr>
                <w:rFonts w:ascii="Times New Roman" w:hAnsi="Times New Roman"/>
                <w:b/>
                <w:i/>
              </w:rPr>
              <w:t>тыс. рублей</w:t>
            </w:r>
          </w:p>
        </w:tc>
        <w:tc>
          <w:tcPr>
            <w:tcW w:w="6784" w:type="dxa"/>
            <w:shd w:val="clear" w:color="auto" w:fill="auto"/>
            <w:vAlign w:val="center"/>
            <w:hideMark/>
          </w:tcPr>
          <w:p w:rsidR="00E24587" w:rsidRPr="00FA0255" w:rsidRDefault="00990DD4"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информационные услуги</w:t>
            </w:r>
            <w:r w:rsidR="00E24587" w:rsidRPr="00FA0255">
              <w:rPr>
                <w:rFonts w:ascii="Times New Roman" w:hAnsi="Times New Roman"/>
                <w:i/>
              </w:rPr>
              <w:t>;</w:t>
            </w:r>
          </w:p>
        </w:tc>
      </w:tr>
      <w:tr w:rsidR="00E24587" w:rsidRPr="00FA0255" w:rsidTr="00025291">
        <w:trPr>
          <w:trHeight w:val="284"/>
        </w:trPr>
        <w:tc>
          <w:tcPr>
            <w:tcW w:w="1009" w:type="dxa"/>
            <w:vAlign w:val="center"/>
          </w:tcPr>
          <w:p w:rsidR="00E24587" w:rsidRPr="00FA0255" w:rsidRDefault="00E24587"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w:t>
            </w:r>
            <w:r w:rsidR="00990DD4" w:rsidRPr="00FA0255">
              <w:rPr>
                <w:rFonts w:ascii="Times New Roman" w:hAnsi="Times New Roman"/>
                <w:b/>
                <w:i/>
              </w:rPr>
              <w:t>58,0</w:t>
            </w:r>
          </w:p>
        </w:tc>
        <w:tc>
          <w:tcPr>
            <w:tcW w:w="1336" w:type="dxa"/>
            <w:vAlign w:val="center"/>
          </w:tcPr>
          <w:p w:rsidR="00E24587" w:rsidRPr="00FA0255" w:rsidRDefault="00E24587"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FA0255">
              <w:rPr>
                <w:rFonts w:ascii="Times New Roman" w:hAnsi="Times New Roman"/>
                <w:b/>
                <w:i/>
              </w:rPr>
              <w:t>тыс. рублей</w:t>
            </w:r>
          </w:p>
        </w:tc>
        <w:tc>
          <w:tcPr>
            <w:tcW w:w="6784" w:type="dxa"/>
            <w:shd w:val="clear" w:color="auto" w:fill="auto"/>
            <w:vAlign w:val="center"/>
            <w:hideMark/>
          </w:tcPr>
          <w:p w:rsidR="00E24587" w:rsidRPr="00FA0255" w:rsidRDefault="00990DD4"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технологическое присоединение</w:t>
            </w:r>
            <w:r w:rsidRPr="00FA0255">
              <w:rPr>
                <w:rFonts w:ascii="Times New Roman" w:hAnsi="Times New Roman"/>
              </w:rPr>
              <w:t xml:space="preserve"> электроснабжения</w:t>
            </w:r>
            <w:r w:rsidRPr="00FA0255">
              <w:t xml:space="preserve"> </w:t>
            </w:r>
            <w:r w:rsidRPr="00FA0255">
              <w:rPr>
                <w:rFonts w:ascii="Times New Roman" w:hAnsi="Times New Roman"/>
                <w:i/>
              </w:rPr>
              <w:t>МОУ "Новоигирменская СОШ № 2";</w:t>
            </w:r>
          </w:p>
        </w:tc>
      </w:tr>
      <w:tr w:rsidR="00990DD4" w:rsidRPr="00FA0255" w:rsidTr="00025291">
        <w:trPr>
          <w:trHeight w:val="284"/>
        </w:trPr>
        <w:tc>
          <w:tcPr>
            <w:tcW w:w="1009" w:type="dxa"/>
            <w:vAlign w:val="center"/>
          </w:tcPr>
          <w:p w:rsidR="00990DD4" w:rsidRPr="00FA0255" w:rsidRDefault="00990DD4"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+100,0</w:t>
            </w:r>
          </w:p>
        </w:tc>
        <w:tc>
          <w:tcPr>
            <w:tcW w:w="1336" w:type="dxa"/>
            <w:vAlign w:val="center"/>
          </w:tcPr>
          <w:p w:rsidR="00990DD4" w:rsidRPr="00FA0255" w:rsidRDefault="00990DD4"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FA0255">
              <w:rPr>
                <w:rFonts w:ascii="Times New Roman" w:hAnsi="Times New Roman"/>
                <w:b/>
                <w:i/>
              </w:rPr>
              <w:t>тыс. рублей</w:t>
            </w:r>
          </w:p>
        </w:tc>
        <w:tc>
          <w:tcPr>
            <w:tcW w:w="6784" w:type="dxa"/>
            <w:shd w:val="clear" w:color="auto" w:fill="auto"/>
            <w:vAlign w:val="center"/>
            <w:hideMark/>
          </w:tcPr>
          <w:p w:rsidR="00990DD4" w:rsidRPr="00FA0255" w:rsidRDefault="00990DD4"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выезд из районов Крайнего Севера;</w:t>
            </w:r>
          </w:p>
        </w:tc>
      </w:tr>
      <w:tr w:rsidR="00990DD4" w:rsidRPr="00FA0255" w:rsidTr="00025291">
        <w:trPr>
          <w:trHeight w:val="284"/>
        </w:trPr>
        <w:tc>
          <w:tcPr>
            <w:tcW w:w="1009" w:type="dxa"/>
            <w:vAlign w:val="center"/>
          </w:tcPr>
          <w:p w:rsidR="00990DD4" w:rsidRPr="00FA0255" w:rsidRDefault="00990DD4"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+30,0</w:t>
            </w:r>
          </w:p>
        </w:tc>
        <w:tc>
          <w:tcPr>
            <w:tcW w:w="1336" w:type="dxa"/>
            <w:vAlign w:val="center"/>
          </w:tcPr>
          <w:p w:rsidR="00990DD4" w:rsidRPr="00FA0255" w:rsidRDefault="00990DD4"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FA0255">
              <w:rPr>
                <w:rFonts w:ascii="Times New Roman" w:hAnsi="Times New Roman"/>
                <w:b/>
                <w:i/>
              </w:rPr>
              <w:t>тыс. рублей</w:t>
            </w:r>
          </w:p>
        </w:tc>
        <w:tc>
          <w:tcPr>
            <w:tcW w:w="6784" w:type="dxa"/>
            <w:shd w:val="clear" w:color="auto" w:fill="auto"/>
            <w:vAlign w:val="center"/>
            <w:hideMark/>
          </w:tcPr>
          <w:p w:rsidR="00990DD4" w:rsidRPr="00FA0255" w:rsidRDefault="00990DD4"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социальная поддержка учащихся;</w:t>
            </w:r>
          </w:p>
        </w:tc>
      </w:tr>
      <w:tr w:rsidR="00990DD4" w:rsidRPr="00FA0255" w:rsidTr="00025291">
        <w:trPr>
          <w:trHeight w:val="284"/>
        </w:trPr>
        <w:tc>
          <w:tcPr>
            <w:tcW w:w="1009" w:type="dxa"/>
            <w:vAlign w:val="center"/>
          </w:tcPr>
          <w:p w:rsidR="00990DD4" w:rsidRPr="00FA0255" w:rsidRDefault="00990DD4"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+63,5</w:t>
            </w:r>
          </w:p>
        </w:tc>
        <w:tc>
          <w:tcPr>
            <w:tcW w:w="1336" w:type="dxa"/>
            <w:vAlign w:val="center"/>
          </w:tcPr>
          <w:p w:rsidR="00990DD4" w:rsidRPr="00FA0255" w:rsidRDefault="00990DD4"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FA0255">
              <w:rPr>
                <w:rFonts w:ascii="Times New Roman" w:hAnsi="Times New Roman"/>
                <w:b/>
                <w:i/>
              </w:rPr>
              <w:t>тыс. рублей</w:t>
            </w:r>
          </w:p>
        </w:tc>
        <w:tc>
          <w:tcPr>
            <w:tcW w:w="6784" w:type="dxa"/>
            <w:shd w:val="clear" w:color="auto" w:fill="auto"/>
            <w:vAlign w:val="center"/>
            <w:hideMark/>
          </w:tcPr>
          <w:p w:rsidR="00990DD4" w:rsidRPr="00FA0255" w:rsidRDefault="00990DD4"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госпошлина;</w:t>
            </w:r>
          </w:p>
        </w:tc>
      </w:tr>
      <w:tr w:rsidR="00C43515" w:rsidRPr="00FA0255" w:rsidTr="00025291">
        <w:trPr>
          <w:trHeight w:val="284"/>
        </w:trPr>
        <w:tc>
          <w:tcPr>
            <w:tcW w:w="1009" w:type="dxa"/>
            <w:vAlign w:val="center"/>
          </w:tcPr>
          <w:p w:rsidR="00C43515" w:rsidRPr="00FA0255" w:rsidRDefault="00C43515"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+2 102,</w:t>
            </w:r>
            <w:r w:rsidR="00812FEB" w:rsidRPr="00FA0255">
              <w:rPr>
                <w:rFonts w:ascii="Times New Roman" w:hAnsi="Times New Roman"/>
                <w:b/>
                <w:i/>
              </w:rPr>
              <w:t>2</w:t>
            </w:r>
          </w:p>
        </w:tc>
        <w:tc>
          <w:tcPr>
            <w:tcW w:w="1336" w:type="dxa"/>
            <w:vAlign w:val="center"/>
          </w:tcPr>
          <w:p w:rsidR="00C43515" w:rsidRPr="00FA0255" w:rsidRDefault="00C43515"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FA0255">
              <w:rPr>
                <w:rFonts w:ascii="Times New Roman" w:hAnsi="Times New Roman"/>
                <w:b/>
                <w:i/>
              </w:rPr>
              <w:t>тыс. рублей</w:t>
            </w:r>
          </w:p>
        </w:tc>
        <w:tc>
          <w:tcPr>
            <w:tcW w:w="6784" w:type="dxa"/>
            <w:shd w:val="clear" w:color="auto" w:fill="auto"/>
            <w:vAlign w:val="center"/>
            <w:hideMark/>
          </w:tcPr>
          <w:p w:rsidR="00C43515" w:rsidRPr="00FA0255" w:rsidRDefault="00C43515"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исполнение судебных актов;</w:t>
            </w:r>
          </w:p>
        </w:tc>
      </w:tr>
      <w:tr w:rsidR="00C43515" w:rsidRPr="00FA0255" w:rsidTr="00025291">
        <w:trPr>
          <w:trHeight w:val="284"/>
        </w:trPr>
        <w:tc>
          <w:tcPr>
            <w:tcW w:w="1009" w:type="dxa"/>
            <w:vAlign w:val="center"/>
          </w:tcPr>
          <w:p w:rsidR="00C43515" w:rsidRPr="00FA0255" w:rsidRDefault="00C43515"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+3 750,6</w:t>
            </w:r>
          </w:p>
        </w:tc>
        <w:tc>
          <w:tcPr>
            <w:tcW w:w="1336" w:type="dxa"/>
            <w:vAlign w:val="center"/>
          </w:tcPr>
          <w:p w:rsidR="00C43515" w:rsidRPr="00FA0255" w:rsidRDefault="00C43515"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FA0255">
              <w:rPr>
                <w:rFonts w:ascii="Times New Roman" w:hAnsi="Times New Roman"/>
                <w:b/>
                <w:i/>
              </w:rPr>
              <w:t>тыс. рублей</w:t>
            </w:r>
          </w:p>
        </w:tc>
        <w:tc>
          <w:tcPr>
            <w:tcW w:w="6784" w:type="dxa"/>
            <w:shd w:val="clear" w:color="auto" w:fill="auto"/>
            <w:vAlign w:val="center"/>
            <w:hideMark/>
          </w:tcPr>
          <w:p w:rsidR="00C43515" w:rsidRPr="00FA0255" w:rsidRDefault="00C43515"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транспортное средство;</w:t>
            </w:r>
          </w:p>
        </w:tc>
      </w:tr>
      <w:tr w:rsidR="00C43515" w:rsidRPr="00FA0255" w:rsidTr="00025291">
        <w:trPr>
          <w:trHeight w:val="284"/>
        </w:trPr>
        <w:tc>
          <w:tcPr>
            <w:tcW w:w="1009" w:type="dxa"/>
            <w:vAlign w:val="center"/>
          </w:tcPr>
          <w:p w:rsidR="00C43515" w:rsidRPr="00FA0255" w:rsidRDefault="00C43515"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+335,0</w:t>
            </w:r>
          </w:p>
        </w:tc>
        <w:tc>
          <w:tcPr>
            <w:tcW w:w="1336" w:type="dxa"/>
            <w:vAlign w:val="center"/>
          </w:tcPr>
          <w:p w:rsidR="00C43515" w:rsidRPr="00FA0255" w:rsidRDefault="00C43515"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FA0255">
              <w:rPr>
                <w:rFonts w:ascii="Times New Roman" w:hAnsi="Times New Roman"/>
                <w:b/>
                <w:i/>
              </w:rPr>
              <w:t>тыс. рублей</w:t>
            </w:r>
          </w:p>
        </w:tc>
        <w:tc>
          <w:tcPr>
            <w:tcW w:w="6784" w:type="dxa"/>
            <w:shd w:val="clear" w:color="auto" w:fill="auto"/>
            <w:vAlign w:val="center"/>
            <w:hideMark/>
          </w:tcPr>
          <w:p w:rsidR="00C43515" w:rsidRPr="00FA0255" w:rsidRDefault="00C43515"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подарочная продукция к юбилеям образовательных учреждений;</w:t>
            </w:r>
          </w:p>
        </w:tc>
      </w:tr>
      <w:tr w:rsidR="00B0431A" w:rsidRPr="00FA0255" w:rsidTr="00025291">
        <w:trPr>
          <w:trHeight w:val="284"/>
        </w:trPr>
        <w:tc>
          <w:tcPr>
            <w:tcW w:w="1009" w:type="dxa"/>
            <w:vAlign w:val="center"/>
          </w:tcPr>
          <w:p w:rsidR="00B0431A" w:rsidRPr="00FA0255" w:rsidRDefault="00B0431A"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+2 530,1</w:t>
            </w:r>
          </w:p>
        </w:tc>
        <w:tc>
          <w:tcPr>
            <w:tcW w:w="1336" w:type="dxa"/>
            <w:vAlign w:val="center"/>
          </w:tcPr>
          <w:p w:rsidR="00B0431A" w:rsidRPr="00FA0255" w:rsidRDefault="00B0431A"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FA0255">
              <w:rPr>
                <w:rFonts w:ascii="Times New Roman" w:hAnsi="Times New Roman"/>
                <w:b/>
                <w:i/>
              </w:rPr>
              <w:t>тыс. рублей</w:t>
            </w:r>
          </w:p>
        </w:tc>
        <w:tc>
          <w:tcPr>
            <w:tcW w:w="6784" w:type="dxa"/>
            <w:shd w:val="clear" w:color="auto" w:fill="auto"/>
            <w:vAlign w:val="center"/>
            <w:hideMark/>
          </w:tcPr>
          <w:p w:rsidR="00B0431A" w:rsidRPr="00FA0255" w:rsidRDefault="00B0431A"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оборудование для пищеблоков;</w:t>
            </w:r>
          </w:p>
        </w:tc>
      </w:tr>
      <w:tr w:rsidR="00B0431A" w:rsidRPr="00FA0255" w:rsidTr="00025291">
        <w:trPr>
          <w:trHeight w:val="284"/>
        </w:trPr>
        <w:tc>
          <w:tcPr>
            <w:tcW w:w="1009" w:type="dxa"/>
          </w:tcPr>
          <w:p w:rsidR="00B0431A" w:rsidRPr="00FA0255" w:rsidRDefault="00B0431A"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+223,5</w:t>
            </w:r>
          </w:p>
        </w:tc>
        <w:tc>
          <w:tcPr>
            <w:tcW w:w="1336" w:type="dxa"/>
          </w:tcPr>
          <w:p w:rsidR="00B0431A" w:rsidRPr="00FA0255" w:rsidRDefault="00B0431A" w:rsidP="002A0A8D">
            <w:pPr>
              <w:widowControl w:val="0"/>
              <w:tabs>
                <w:tab w:val="left" w:pos="308"/>
              </w:tabs>
              <w:spacing w:after="0" w:line="240" w:lineRule="auto"/>
              <w:ind w:left="-102" w:right="-102"/>
              <w:outlineLvl w:val="0"/>
              <w:rPr>
                <w:rFonts w:ascii="Times New Roman" w:hAnsi="Times New Roman"/>
                <w:b/>
                <w:i/>
              </w:rPr>
            </w:pPr>
            <w:r w:rsidRPr="00FA0255">
              <w:rPr>
                <w:rFonts w:ascii="Times New Roman" w:hAnsi="Times New Roman"/>
                <w:b/>
                <w:i/>
              </w:rPr>
              <w:t>тыс. рублей</w:t>
            </w:r>
          </w:p>
        </w:tc>
        <w:tc>
          <w:tcPr>
            <w:tcW w:w="6784" w:type="dxa"/>
            <w:shd w:val="clear" w:color="auto" w:fill="auto"/>
            <w:vAlign w:val="center"/>
            <w:hideMark/>
          </w:tcPr>
          <w:p w:rsidR="00B0431A" w:rsidRPr="00FA0255" w:rsidRDefault="00B0431A"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расходы, связанные с организацией и проведением ЕГЭ и ГИА;</w:t>
            </w:r>
          </w:p>
        </w:tc>
      </w:tr>
      <w:tr w:rsidR="00B0431A" w:rsidRPr="00FA0255" w:rsidTr="00025291">
        <w:trPr>
          <w:trHeight w:val="284"/>
        </w:trPr>
        <w:tc>
          <w:tcPr>
            <w:tcW w:w="1009" w:type="dxa"/>
          </w:tcPr>
          <w:p w:rsidR="00B0431A" w:rsidRPr="00FA0255" w:rsidRDefault="00B0431A"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+433,5</w:t>
            </w:r>
          </w:p>
        </w:tc>
        <w:tc>
          <w:tcPr>
            <w:tcW w:w="1336" w:type="dxa"/>
          </w:tcPr>
          <w:p w:rsidR="00B0431A" w:rsidRPr="00FA0255" w:rsidRDefault="00B0431A" w:rsidP="002A0A8D">
            <w:pPr>
              <w:widowControl w:val="0"/>
              <w:tabs>
                <w:tab w:val="left" w:pos="308"/>
              </w:tabs>
              <w:spacing w:after="0" w:line="240" w:lineRule="auto"/>
              <w:ind w:left="-102" w:right="-102"/>
              <w:outlineLvl w:val="0"/>
              <w:rPr>
                <w:rFonts w:ascii="Times New Roman" w:hAnsi="Times New Roman"/>
                <w:b/>
                <w:i/>
              </w:rPr>
            </w:pPr>
            <w:r w:rsidRPr="00FA0255">
              <w:rPr>
                <w:rFonts w:ascii="Times New Roman" w:hAnsi="Times New Roman"/>
                <w:b/>
                <w:i/>
              </w:rPr>
              <w:t>тыс. рублей</w:t>
            </w:r>
          </w:p>
        </w:tc>
        <w:tc>
          <w:tcPr>
            <w:tcW w:w="6784" w:type="dxa"/>
            <w:shd w:val="clear" w:color="auto" w:fill="auto"/>
            <w:vAlign w:val="center"/>
            <w:hideMark/>
          </w:tcPr>
          <w:p w:rsidR="00B0431A" w:rsidRPr="00FA0255" w:rsidRDefault="00B0431A"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конвекторы;</w:t>
            </w:r>
          </w:p>
        </w:tc>
      </w:tr>
      <w:tr w:rsidR="00B0431A" w:rsidRPr="00FA0255" w:rsidTr="00025291">
        <w:trPr>
          <w:trHeight w:val="284"/>
        </w:trPr>
        <w:tc>
          <w:tcPr>
            <w:tcW w:w="1009" w:type="dxa"/>
          </w:tcPr>
          <w:p w:rsidR="00B0431A" w:rsidRPr="00FA0255" w:rsidRDefault="00B0431A"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+388,</w:t>
            </w:r>
            <w:r w:rsidR="009F44AD" w:rsidRPr="00FA0255">
              <w:rPr>
                <w:rFonts w:ascii="Times New Roman" w:hAnsi="Times New Roman"/>
                <w:b/>
                <w:i/>
              </w:rPr>
              <w:t>2</w:t>
            </w:r>
          </w:p>
        </w:tc>
        <w:tc>
          <w:tcPr>
            <w:tcW w:w="1336" w:type="dxa"/>
          </w:tcPr>
          <w:p w:rsidR="00B0431A" w:rsidRPr="00FA0255" w:rsidRDefault="00B0431A" w:rsidP="002A0A8D">
            <w:pPr>
              <w:widowControl w:val="0"/>
              <w:tabs>
                <w:tab w:val="left" w:pos="308"/>
              </w:tabs>
              <w:spacing w:after="0" w:line="240" w:lineRule="auto"/>
              <w:ind w:left="-102" w:right="-102"/>
              <w:outlineLvl w:val="0"/>
              <w:rPr>
                <w:rFonts w:ascii="Times New Roman" w:hAnsi="Times New Roman"/>
                <w:b/>
                <w:i/>
              </w:rPr>
            </w:pPr>
            <w:r w:rsidRPr="00FA0255">
              <w:rPr>
                <w:rFonts w:ascii="Times New Roman" w:hAnsi="Times New Roman"/>
                <w:b/>
                <w:i/>
              </w:rPr>
              <w:t>тыс. рублей</w:t>
            </w:r>
          </w:p>
        </w:tc>
        <w:tc>
          <w:tcPr>
            <w:tcW w:w="6784" w:type="dxa"/>
            <w:shd w:val="clear" w:color="auto" w:fill="auto"/>
            <w:vAlign w:val="center"/>
            <w:hideMark/>
          </w:tcPr>
          <w:p w:rsidR="00B0431A" w:rsidRPr="00FA0255" w:rsidRDefault="00B0431A"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оборудование (пожарное оборудование, телефонные аппараты, тепловентилятор, стиральная машина, камеры, видеорегистратор, маршрутизатор);</w:t>
            </w:r>
          </w:p>
        </w:tc>
      </w:tr>
      <w:tr w:rsidR="00DF3D9F" w:rsidRPr="00FA0255" w:rsidTr="00025291">
        <w:trPr>
          <w:trHeight w:val="284"/>
        </w:trPr>
        <w:tc>
          <w:tcPr>
            <w:tcW w:w="1009" w:type="dxa"/>
          </w:tcPr>
          <w:p w:rsidR="00DF3D9F" w:rsidRPr="00FA0255" w:rsidRDefault="00DF3D9F"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+323,0</w:t>
            </w:r>
          </w:p>
        </w:tc>
        <w:tc>
          <w:tcPr>
            <w:tcW w:w="1336" w:type="dxa"/>
          </w:tcPr>
          <w:p w:rsidR="00DF3D9F" w:rsidRPr="00FA0255" w:rsidRDefault="00DF3D9F" w:rsidP="002A0A8D">
            <w:pPr>
              <w:widowControl w:val="0"/>
              <w:tabs>
                <w:tab w:val="left" w:pos="308"/>
              </w:tabs>
              <w:spacing w:after="0" w:line="240" w:lineRule="auto"/>
              <w:ind w:left="-102" w:right="-102"/>
              <w:outlineLvl w:val="0"/>
              <w:rPr>
                <w:rFonts w:ascii="Times New Roman" w:hAnsi="Times New Roman"/>
                <w:b/>
                <w:i/>
              </w:rPr>
            </w:pPr>
            <w:r w:rsidRPr="00FA0255">
              <w:rPr>
                <w:rFonts w:ascii="Times New Roman" w:hAnsi="Times New Roman"/>
                <w:b/>
                <w:i/>
              </w:rPr>
              <w:t>тыс. рублей</w:t>
            </w:r>
          </w:p>
        </w:tc>
        <w:tc>
          <w:tcPr>
            <w:tcW w:w="6784" w:type="dxa"/>
            <w:shd w:val="clear" w:color="auto" w:fill="auto"/>
            <w:vAlign w:val="center"/>
            <w:hideMark/>
          </w:tcPr>
          <w:p w:rsidR="00DF3D9F" w:rsidRPr="00FA0255" w:rsidRDefault="00DF3D9F"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производственный и хозяйственный инвентарь;</w:t>
            </w:r>
          </w:p>
        </w:tc>
      </w:tr>
      <w:tr w:rsidR="00DF3D9F" w:rsidRPr="00FA0255" w:rsidTr="00025291">
        <w:trPr>
          <w:trHeight w:val="284"/>
        </w:trPr>
        <w:tc>
          <w:tcPr>
            <w:tcW w:w="1009" w:type="dxa"/>
          </w:tcPr>
          <w:p w:rsidR="00DF3D9F" w:rsidRPr="00FA0255" w:rsidRDefault="00DF3D9F"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+137,0</w:t>
            </w:r>
          </w:p>
        </w:tc>
        <w:tc>
          <w:tcPr>
            <w:tcW w:w="1336" w:type="dxa"/>
          </w:tcPr>
          <w:p w:rsidR="00DF3D9F" w:rsidRPr="00FA0255" w:rsidRDefault="00DF3D9F" w:rsidP="002A0A8D">
            <w:pPr>
              <w:widowControl w:val="0"/>
              <w:tabs>
                <w:tab w:val="left" w:pos="308"/>
              </w:tabs>
              <w:spacing w:after="0" w:line="240" w:lineRule="auto"/>
              <w:ind w:left="-102" w:right="-102"/>
              <w:outlineLvl w:val="0"/>
              <w:rPr>
                <w:rFonts w:ascii="Times New Roman" w:hAnsi="Times New Roman"/>
                <w:b/>
                <w:i/>
              </w:rPr>
            </w:pPr>
            <w:r w:rsidRPr="00FA0255">
              <w:rPr>
                <w:rFonts w:ascii="Times New Roman" w:hAnsi="Times New Roman"/>
                <w:b/>
                <w:i/>
              </w:rPr>
              <w:t>тыс. рублей</w:t>
            </w:r>
          </w:p>
        </w:tc>
        <w:tc>
          <w:tcPr>
            <w:tcW w:w="6784" w:type="dxa"/>
            <w:shd w:val="clear" w:color="auto" w:fill="auto"/>
            <w:vAlign w:val="center"/>
            <w:hideMark/>
          </w:tcPr>
          <w:p w:rsidR="00DF3D9F" w:rsidRPr="00FA0255" w:rsidRDefault="00DF3D9F"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прочие объекты, относящиеся к основным средствам (печати, планы эвакуации);</w:t>
            </w:r>
          </w:p>
        </w:tc>
      </w:tr>
      <w:tr w:rsidR="00D304A0" w:rsidRPr="00FA0255" w:rsidTr="00025291">
        <w:trPr>
          <w:trHeight w:val="284"/>
        </w:trPr>
        <w:tc>
          <w:tcPr>
            <w:tcW w:w="1009" w:type="dxa"/>
          </w:tcPr>
          <w:p w:rsidR="005548A3" w:rsidRPr="00FA0255" w:rsidRDefault="00D304A0" w:rsidP="00FA0255">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+65,</w:t>
            </w:r>
            <w:r w:rsidR="005548A3" w:rsidRPr="00FA0255">
              <w:rPr>
                <w:rFonts w:ascii="Times New Roman" w:hAnsi="Times New Roman"/>
                <w:b/>
                <w:i/>
              </w:rPr>
              <w:t>8</w:t>
            </w:r>
          </w:p>
        </w:tc>
        <w:tc>
          <w:tcPr>
            <w:tcW w:w="1336" w:type="dxa"/>
          </w:tcPr>
          <w:p w:rsidR="00D304A0" w:rsidRPr="00FA0255" w:rsidRDefault="00D304A0" w:rsidP="002A0A8D">
            <w:pPr>
              <w:widowControl w:val="0"/>
              <w:tabs>
                <w:tab w:val="left" w:pos="308"/>
              </w:tabs>
              <w:spacing w:after="0" w:line="240" w:lineRule="auto"/>
              <w:ind w:left="-102" w:right="-102"/>
              <w:outlineLvl w:val="0"/>
              <w:rPr>
                <w:rFonts w:ascii="Times New Roman" w:hAnsi="Times New Roman"/>
                <w:b/>
                <w:i/>
              </w:rPr>
            </w:pPr>
            <w:r w:rsidRPr="00FA0255">
              <w:rPr>
                <w:rFonts w:ascii="Times New Roman" w:hAnsi="Times New Roman"/>
                <w:b/>
                <w:i/>
              </w:rPr>
              <w:t>тыс. рублей</w:t>
            </w:r>
          </w:p>
        </w:tc>
        <w:tc>
          <w:tcPr>
            <w:tcW w:w="6784" w:type="dxa"/>
            <w:shd w:val="clear" w:color="auto" w:fill="auto"/>
            <w:vAlign w:val="center"/>
            <w:hideMark/>
          </w:tcPr>
          <w:p w:rsidR="00D304A0" w:rsidRPr="00FA0255" w:rsidRDefault="00D304A0"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лекарственные препараты и материалы, применяемые в медицинских целях;</w:t>
            </w:r>
          </w:p>
        </w:tc>
      </w:tr>
      <w:tr w:rsidR="00D304A0" w:rsidRPr="00FA0255" w:rsidTr="00025291">
        <w:trPr>
          <w:trHeight w:val="284"/>
        </w:trPr>
        <w:tc>
          <w:tcPr>
            <w:tcW w:w="1009" w:type="dxa"/>
          </w:tcPr>
          <w:p w:rsidR="00D304A0" w:rsidRPr="00FA0255" w:rsidRDefault="00D304A0"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+612,0</w:t>
            </w:r>
          </w:p>
        </w:tc>
        <w:tc>
          <w:tcPr>
            <w:tcW w:w="1336" w:type="dxa"/>
          </w:tcPr>
          <w:p w:rsidR="00D304A0" w:rsidRPr="00FA0255" w:rsidRDefault="00D304A0" w:rsidP="002A0A8D">
            <w:pPr>
              <w:widowControl w:val="0"/>
              <w:tabs>
                <w:tab w:val="left" w:pos="308"/>
              </w:tabs>
              <w:spacing w:after="0" w:line="240" w:lineRule="auto"/>
              <w:ind w:left="-102" w:right="-102"/>
              <w:outlineLvl w:val="0"/>
              <w:rPr>
                <w:rFonts w:ascii="Times New Roman" w:hAnsi="Times New Roman"/>
                <w:b/>
                <w:i/>
              </w:rPr>
            </w:pPr>
            <w:r w:rsidRPr="00FA0255">
              <w:rPr>
                <w:rFonts w:ascii="Times New Roman" w:hAnsi="Times New Roman"/>
                <w:b/>
                <w:i/>
              </w:rPr>
              <w:t>тыс. рублей</w:t>
            </w:r>
          </w:p>
        </w:tc>
        <w:tc>
          <w:tcPr>
            <w:tcW w:w="6784" w:type="dxa"/>
            <w:shd w:val="clear" w:color="auto" w:fill="auto"/>
            <w:vAlign w:val="center"/>
            <w:hideMark/>
          </w:tcPr>
          <w:p w:rsidR="00D304A0" w:rsidRPr="00FA0255" w:rsidRDefault="00D304A0"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дрова;</w:t>
            </w:r>
          </w:p>
        </w:tc>
      </w:tr>
      <w:tr w:rsidR="00D304A0" w:rsidRPr="00FA0255" w:rsidTr="00025291">
        <w:trPr>
          <w:trHeight w:val="284"/>
        </w:trPr>
        <w:tc>
          <w:tcPr>
            <w:tcW w:w="1009" w:type="dxa"/>
          </w:tcPr>
          <w:p w:rsidR="00D304A0" w:rsidRPr="00FA0255" w:rsidRDefault="00D304A0"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+1 195,2</w:t>
            </w:r>
          </w:p>
        </w:tc>
        <w:tc>
          <w:tcPr>
            <w:tcW w:w="1336" w:type="dxa"/>
          </w:tcPr>
          <w:p w:rsidR="00D304A0" w:rsidRPr="00FA0255" w:rsidRDefault="00D304A0" w:rsidP="002A0A8D">
            <w:pPr>
              <w:widowControl w:val="0"/>
              <w:tabs>
                <w:tab w:val="left" w:pos="308"/>
              </w:tabs>
              <w:spacing w:after="0" w:line="240" w:lineRule="auto"/>
              <w:ind w:left="-102" w:right="-102"/>
              <w:outlineLvl w:val="0"/>
              <w:rPr>
                <w:rFonts w:ascii="Times New Roman" w:hAnsi="Times New Roman"/>
                <w:b/>
                <w:i/>
              </w:rPr>
            </w:pPr>
            <w:r w:rsidRPr="00FA0255">
              <w:rPr>
                <w:rFonts w:ascii="Times New Roman" w:hAnsi="Times New Roman"/>
                <w:b/>
                <w:i/>
              </w:rPr>
              <w:t>тыс. рублей</w:t>
            </w:r>
          </w:p>
        </w:tc>
        <w:tc>
          <w:tcPr>
            <w:tcW w:w="6784" w:type="dxa"/>
            <w:shd w:val="clear" w:color="auto" w:fill="auto"/>
            <w:vAlign w:val="center"/>
            <w:hideMark/>
          </w:tcPr>
          <w:p w:rsidR="00D304A0" w:rsidRPr="00FA0255" w:rsidRDefault="00D304A0"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строительные материалы;</w:t>
            </w:r>
          </w:p>
        </w:tc>
      </w:tr>
      <w:tr w:rsidR="00D304A0" w:rsidRPr="00FA0255" w:rsidTr="00025291">
        <w:trPr>
          <w:trHeight w:val="284"/>
        </w:trPr>
        <w:tc>
          <w:tcPr>
            <w:tcW w:w="1009" w:type="dxa"/>
          </w:tcPr>
          <w:p w:rsidR="00D304A0" w:rsidRPr="00FA0255" w:rsidRDefault="00D304A0"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+237,3</w:t>
            </w:r>
          </w:p>
        </w:tc>
        <w:tc>
          <w:tcPr>
            <w:tcW w:w="1336" w:type="dxa"/>
          </w:tcPr>
          <w:p w:rsidR="00D304A0" w:rsidRPr="00FA0255" w:rsidRDefault="00D304A0" w:rsidP="002A0A8D">
            <w:pPr>
              <w:widowControl w:val="0"/>
              <w:tabs>
                <w:tab w:val="left" w:pos="308"/>
              </w:tabs>
              <w:spacing w:after="0" w:line="240" w:lineRule="auto"/>
              <w:ind w:left="-102" w:right="-102"/>
              <w:outlineLvl w:val="0"/>
              <w:rPr>
                <w:rFonts w:ascii="Times New Roman" w:hAnsi="Times New Roman"/>
                <w:b/>
                <w:i/>
              </w:rPr>
            </w:pPr>
            <w:r w:rsidRPr="00FA0255">
              <w:rPr>
                <w:rFonts w:ascii="Times New Roman" w:hAnsi="Times New Roman"/>
                <w:b/>
                <w:i/>
              </w:rPr>
              <w:t>тыс. рублей</w:t>
            </w:r>
          </w:p>
        </w:tc>
        <w:tc>
          <w:tcPr>
            <w:tcW w:w="6784" w:type="dxa"/>
            <w:shd w:val="clear" w:color="auto" w:fill="auto"/>
            <w:vAlign w:val="center"/>
            <w:hideMark/>
          </w:tcPr>
          <w:p w:rsidR="00D304A0" w:rsidRPr="00FA0255" w:rsidRDefault="00D304A0"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мягкий инвентарь;</w:t>
            </w:r>
          </w:p>
        </w:tc>
      </w:tr>
      <w:tr w:rsidR="00D304A0" w:rsidRPr="00FA0255" w:rsidTr="00025291">
        <w:trPr>
          <w:trHeight w:val="284"/>
        </w:trPr>
        <w:tc>
          <w:tcPr>
            <w:tcW w:w="1009" w:type="dxa"/>
          </w:tcPr>
          <w:p w:rsidR="00D304A0" w:rsidRPr="00FA0255" w:rsidRDefault="00D304A0"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+120,5</w:t>
            </w:r>
          </w:p>
        </w:tc>
        <w:tc>
          <w:tcPr>
            <w:tcW w:w="1336" w:type="dxa"/>
          </w:tcPr>
          <w:p w:rsidR="00D304A0" w:rsidRPr="00FA0255" w:rsidRDefault="00D304A0" w:rsidP="002A0A8D">
            <w:pPr>
              <w:widowControl w:val="0"/>
              <w:tabs>
                <w:tab w:val="left" w:pos="308"/>
              </w:tabs>
              <w:spacing w:after="0" w:line="240" w:lineRule="auto"/>
              <w:ind w:left="-102" w:right="-102"/>
              <w:outlineLvl w:val="0"/>
              <w:rPr>
                <w:rFonts w:ascii="Times New Roman" w:hAnsi="Times New Roman"/>
                <w:b/>
                <w:i/>
              </w:rPr>
            </w:pPr>
            <w:r w:rsidRPr="00FA0255">
              <w:rPr>
                <w:rFonts w:ascii="Times New Roman" w:hAnsi="Times New Roman"/>
                <w:b/>
                <w:i/>
              </w:rPr>
              <w:t>тыс. рублей</w:t>
            </w:r>
          </w:p>
        </w:tc>
        <w:tc>
          <w:tcPr>
            <w:tcW w:w="6784" w:type="dxa"/>
            <w:shd w:val="clear" w:color="auto" w:fill="auto"/>
            <w:vAlign w:val="center"/>
            <w:hideMark/>
          </w:tcPr>
          <w:p w:rsidR="00D304A0" w:rsidRPr="00FA0255" w:rsidRDefault="00D304A0"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автомобильные запчасти;</w:t>
            </w:r>
          </w:p>
        </w:tc>
      </w:tr>
      <w:tr w:rsidR="00D304A0" w:rsidRPr="00FA0255" w:rsidTr="00025291">
        <w:trPr>
          <w:trHeight w:val="284"/>
        </w:trPr>
        <w:tc>
          <w:tcPr>
            <w:tcW w:w="1009" w:type="dxa"/>
          </w:tcPr>
          <w:p w:rsidR="00D304A0" w:rsidRPr="00FA0255" w:rsidRDefault="00D304A0"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+70,7</w:t>
            </w:r>
          </w:p>
        </w:tc>
        <w:tc>
          <w:tcPr>
            <w:tcW w:w="1336" w:type="dxa"/>
          </w:tcPr>
          <w:p w:rsidR="00D304A0" w:rsidRPr="00FA0255" w:rsidRDefault="00D304A0" w:rsidP="002A0A8D">
            <w:pPr>
              <w:widowControl w:val="0"/>
              <w:tabs>
                <w:tab w:val="left" w:pos="308"/>
              </w:tabs>
              <w:spacing w:after="0" w:line="240" w:lineRule="auto"/>
              <w:ind w:left="-102" w:right="-102"/>
              <w:outlineLvl w:val="0"/>
              <w:rPr>
                <w:rFonts w:ascii="Times New Roman" w:hAnsi="Times New Roman"/>
                <w:b/>
                <w:i/>
              </w:rPr>
            </w:pPr>
            <w:r w:rsidRPr="00FA0255">
              <w:rPr>
                <w:rFonts w:ascii="Times New Roman" w:hAnsi="Times New Roman"/>
                <w:b/>
                <w:i/>
              </w:rPr>
              <w:t>тыс. рублей</w:t>
            </w:r>
          </w:p>
        </w:tc>
        <w:tc>
          <w:tcPr>
            <w:tcW w:w="6784" w:type="dxa"/>
            <w:shd w:val="clear" w:color="auto" w:fill="auto"/>
            <w:vAlign w:val="center"/>
            <w:hideMark/>
          </w:tcPr>
          <w:p w:rsidR="00D304A0" w:rsidRPr="00FA0255" w:rsidRDefault="00D304A0"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запасные части к оргтехнике;</w:t>
            </w:r>
          </w:p>
        </w:tc>
      </w:tr>
      <w:tr w:rsidR="00D304A0" w:rsidRPr="00FA0255" w:rsidTr="00025291">
        <w:trPr>
          <w:trHeight w:val="284"/>
        </w:trPr>
        <w:tc>
          <w:tcPr>
            <w:tcW w:w="1009" w:type="dxa"/>
          </w:tcPr>
          <w:p w:rsidR="00D304A0" w:rsidRPr="00FA0255" w:rsidRDefault="00D304A0"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+201,6</w:t>
            </w:r>
          </w:p>
        </w:tc>
        <w:tc>
          <w:tcPr>
            <w:tcW w:w="1336" w:type="dxa"/>
          </w:tcPr>
          <w:p w:rsidR="00D304A0" w:rsidRPr="00FA0255" w:rsidRDefault="00D304A0" w:rsidP="002A0A8D">
            <w:pPr>
              <w:widowControl w:val="0"/>
              <w:tabs>
                <w:tab w:val="left" w:pos="308"/>
              </w:tabs>
              <w:spacing w:after="0" w:line="240" w:lineRule="auto"/>
              <w:ind w:left="-102" w:right="-102"/>
              <w:outlineLvl w:val="0"/>
              <w:rPr>
                <w:rFonts w:ascii="Times New Roman" w:hAnsi="Times New Roman"/>
                <w:b/>
                <w:i/>
              </w:rPr>
            </w:pPr>
            <w:r w:rsidRPr="00FA0255">
              <w:rPr>
                <w:rFonts w:ascii="Times New Roman" w:hAnsi="Times New Roman"/>
                <w:b/>
                <w:i/>
              </w:rPr>
              <w:t>тыс. рублей</w:t>
            </w:r>
          </w:p>
        </w:tc>
        <w:tc>
          <w:tcPr>
            <w:tcW w:w="6784" w:type="dxa"/>
            <w:shd w:val="clear" w:color="auto" w:fill="auto"/>
            <w:vAlign w:val="center"/>
            <w:hideMark/>
          </w:tcPr>
          <w:p w:rsidR="00D304A0" w:rsidRPr="00FA0255" w:rsidRDefault="00D304A0"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хозяйственные расходы (посуда);</w:t>
            </w:r>
          </w:p>
        </w:tc>
      </w:tr>
      <w:tr w:rsidR="00D304A0" w:rsidRPr="00FA0255" w:rsidTr="00025291">
        <w:trPr>
          <w:trHeight w:val="284"/>
        </w:trPr>
        <w:tc>
          <w:tcPr>
            <w:tcW w:w="1009" w:type="dxa"/>
          </w:tcPr>
          <w:p w:rsidR="00D304A0" w:rsidRPr="00FA0255" w:rsidRDefault="00D304A0"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lastRenderedPageBreak/>
              <w:t>+556,2</w:t>
            </w:r>
          </w:p>
        </w:tc>
        <w:tc>
          <w:tcPr>
            <w:tcW w:w="1336" w:type="dxa"/>
          </w:tcPr>
          <w:p w:rsidR="00D304A0" w:rsidRPr="00FA0255" w:rsidRDefault="00D304A0" w:rsidP="002A0A8D">
            <w:pPr>
              <w:widowControl w:val="0"/>
              <w:tabs>
                <w:tab w:val="left" w:pos="308"/>
              </w:tabs>
              <w:spacing w:after="0" w:line="240" w:lineRule="auto"/>
              <w:ind w:left="-102" w:right="-102"/>
              <w:outlineLvl w:val="0"/>
              <w:rPr>
                <w:rFonts w:ascii="Times New Roman" w:hAnsi="Times New Roman"/>
                <w:b/>
                <w:i/>
              </w:rPr>
            </w:pPr>
            <w:r w:rsidRPr="00FA0255">
              <w:rPr>
                <w:rFonts w:ascii="Times New Roman" w:hAnsi="Times New Roman"/>
                <w:b/>
                <w:i/>
              </w:rPr>
              <w:t>тыс. рублей</w:t>
            </w:r>
          </w:p>
        </w:tc>
        <w:tc>
          <w:tcPr>
            <w:tcW w:w="6784" w:type="dxa"/>
            <w:shd w:val="clear" w:color="auto" w:fill="auto"/>
            <w:vAlign w:val="center"/>
            <w:hideMark/>
          </w:tcPr>
          <w:p w:rsidR="00D304A0" w:rsidRPr="00FA0255" w:rsidRDefault="00D304A0"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замки безопасности для окон в образовательных учреждениях;</w:t>
            </w:r>
          </w:p>
        </w:tc>
      </w:tr>
      <w:tr w:rsidR="0058793C" w:rsidRPr="00FA0255" w:rsidTr="00025291">
        <w:trPr>
          <w:trHeight w:val="284"/>
        </w:trPr>
        <w:tc>
          <w:tcPr>
            <w:tcW w:w="1009" w:type="dxa"/>
          </w:tcPr>
          <w:p w:rsidR="0058793C" w:rsidRPr="00FA0255" w:rsidRDefault="0058793C"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+233,0</w:t>
            </w:r>
          </w:p>
        </w:tc>
        <w:tc>
          <w:tcPr>
            <w:tcW w:w="1336" w:type="dxa"/>
          </w:tcPr>
          <w:p w:rsidR="0058793C" w:rsidRPr="00FA0255" w:rsidRDefault="0058793C" w:rsidP="002A0A8D">
            <w:pPr>
              <w:widowControl w:val="0"/>
              <w:tabs>
                <w:tab w:val="left" w:pos="308"/>
              </w:tabs>
              <w:spacing w:after="0" w:line="240" w:lineRule="auto"/>
              <w:ind w:left="-102" w:right="-102"/>
              <w:outlineLvl w:val="0"/>
              <w:rPr>
                <w:rFonts w:ascii="Times New Roman" w:hAnsi="Times New Roman"/>
                <w:b/>
                <w:i/>
              </w:rPr>
            </w:pPr>
            <w:r w:rsidRPr="00FA0255">
              <w:rPr>
                <w:rFonts w:ascii="Times New Roman" w:hAnsi="Times New Roman"/>
                <w:b/>
                <w:i/>
              </w:rPr>
              <w:t>тыс. рублей</w:t>
            </w:r>
          </w:p>
        </w:tc>
        <w:tc>
          <w:tcPr>
            <w:tcW w:w="6784" w:type="dxa"/>
            <w:shd w:val="clear" w:color="auto" w:fill="auto"/>
            <w:vAlign w:val="center"/>
            <w:hideMark/>
          </w:tcPr>
          <w:p w:rsidR="0058793C" w:rsidRPr="00FA0255" w:rsidRDefault="0058793C"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светодиодные светильники;</w:t>
            </w:r>
          </w:p>
        </w:tc>
      </w:tr>
      <w:tr w:rsidR="0058793C" w:rsidRPr="00FA0255" w:rsidTr="00025291">
        <w:trPr>
          <w:trHeight w:val="284"/>
        </w:trPr>
        <w:tc>
          <w:tcPr>
            <w:tcW w:w="1009" w:type="dxa"/>
          </w:tcPr>
          <w:p w:rsidR="0058793C" w:rsidRPr="00FA0255" w:rsidRDefault="0058793C"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+772,9</w:t>
            </w:r>
          </w:p>
        </w:tc>
        <w:tc>
          <w:tcPr>
            <w:tcW w:w="1336" w:type="dxa"/>
          </w:tcPr>
          <w:p w:rsidR="0058793C" w:rsidRPr="00FA0255" w:rsidRDefault="0058793C" w:rsidP="002A0A8D">
            <w:pPr>
              <w:widowControl w:val="0"/>
              <w:tabs>
                <w:tab w:val="left" w:pos="308"/>
              </w:tabs>
              <w:spacing w:after="0" w:line="240" w:lineRule="auto"/>
              <w:ind w:left="-102" w:right="-102"/>
              <w:outlineLvl w:val="0"/>
              <w:rPr>
                <w:rFonts w:ascii="Times New Roman" w:hAnsi="Times New Roman"/>
                <w:b/>
                <w:i/>
              </w:rPr>
            </w:pPr>
            <w:r w:rsidRPr="00FA0255">
              <w:rPr>
                <w:rFonts w:ascii="Times New Roman" w:hAnsi="Times New Roman"/>
                <w:b/>
                <w:i/>
              </w:rPr>
              <w:t>тыс. рублей</w:t>
            </w:r>
          </w:p>
        </w:tc>
        <w:tc>
          <w:tcPr>
            <w:tcW w:w="6784" w:type="dxa"/>
            <w:shd w:val="clear" w:color="auto" w:fill="auto"/>
            <w:vAlign w:val="center"/>
            <w:hideMark/>
          </w:tcPr>
          <w:p w:rsidR="0058793C" w:rsidRPr="00FA0255" w:rsidRDefault="0058793C"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иные расходные материалы (водоструйный элеватор, регулятор температуры, тэны, конфорки);</w:t>
            </w:r>
          </w:p>
        </w:tc>
      </w:tr>
      <w:tr w:rsidR="0058793C" w:rsidRPr="00FA0255" w:rsidTr="00025291">
        <w:trPr>
          <w:trHeight w:val="284"/>
        </w:trPr>
        <w:tc>
          <w:tcPr>
            <w:tcW w:w="1009" w:type="dxa"/>
          </w:tcPr>
          <w:p w:rsidR="0058793C" w:rsidRPr="00FA0255" w:rsidRDefault="0058793C"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+70,5</w:t>
            </w:r>
          </w:p>
        </w:tc>
        <w:tc>
          <w:tcPr>
            <w:tcW w:w="1336" w:type="dxa"/>
          </w:tcPr>
          <w:p w:rsidR="0058793C" w:rsidRPr="00FA0255" w:rsidRDefault="0058793C" w:rsidP="002A0A8D">
            <w:pPr>
              <w:widowControl w:val="0"/>
              <w:tabs>
                <w:tab w:val="left" w:pos="308"/>
              </w:tabs>
              <w:spacing w:after="0" w:line="240" w:lineRule="auto"/>
              <w:ind w:left="-102" w:right="-102"/>
              <w:outlineLvl w:val="0"/>
              <w:rPr>
                <w:rFonts w:ascii="Times New Roman" w:hAnsi="Times New Roman"/>
                <w:b/>
                <w:i/>
              </w:rPr>
            </w:pPr>
            <w:r w:rsidRPr="00FA0255">
              <w:rPr>
                <w:rFonts w:ascii="Times New Roman" w:hAnsi="Times New Roman"/>
                <w:b/>
                <w:i/>
              </w:rPr>
              <w:t>тыс. рублей</w:t>
            </w:r>
          </w:p>
        </w:tc>
        <w:tc>
          <w:tcPr>
            <w:tcW w:w="6784" w:type="dxa"/>
            <w:shd w:val="clear" w:color="auto" w:fill="auto"/>
            <w:vAlign w:val="center"/>
            <w:hideMark/>
          </w:tcPr>
          <w:p w:rsidR="0058793C" w:rsidRPr="00FA0255" w:rsidRDefault="0058793C"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увеличение стоимости материальных запасов для целей капитальных вложений (счетчики);</w:t>
            </w:r>
          </w:p>
        </w:tc>
      </w:tr>
      <w:tr w:rsidR="0058793C" w:rsidRPr="00FA0255" w:rsidTr="00025291">
        <w:trPr>
          <w:trHeight w:val="284"/>
        </w:trPr>
        <w:tc>
          <w:tcPr>
            <w:tcW w:w="1009" w:type="dxa"/>
          </w:tcPr>
          <w:p w:rsidR="0058793C" w:rsidRPr="00FA0255" w:rsidRDefault="0058793C" w:rsidP="002A0A8D">
            <w:pPr>
              <w:widowControl w:val="0"/>
              <w:spacing w:after="0" w:line="240" w:lineRule="auto"/>
              <w:ind w:left="-102" w:right="-57"/>
              <w:jc w:val="right"/>
              <w:outlineLvl w:val="0"/>
              <w:rPr>
                <w:rFonts w:ascii="Times New Roman" w:hAnsi="Times New Roman"/>
                <w:b/>
                <w:i/>
              </w:rPr>
            </w:pPr>
            <w:r w:rsidRPr="00FA0255">
              <w:rPr>
                <w:rFonts w:ascii="Times New Roman" w:hAnsi="Times New Roman"/>
                <w:b/>
                <w:i/>
              </w:rPr>
              <w:t>+474,9</w:t>
            </w:r>
          </w:p>
        </w:tc>
        <w:tc>
          <w:tcPr>
            <w:tcW w:w="1336" w:type="dxa"/>
          </w:tcPr>
          <w:p w:rsidR="0058793C" w:rsidRPr="00FA0255" w:rsidRDefault="0058793C" w:rsidP="002A0A8D">
            <w:pPr>
              <w:widowControl w:val="0"/>
              <w:tabs>
                <w:tab w:val="left" w:pos="308"/>
              </w:tabs>
              <w:spacing w:after="0" w:line="240" w:lineRule="auto"/>
              <w:ind w:left="-102" w:right="-102"/>
              <w:outlineLvl w:val="0"/>
              <w:rPr>
                <w:rFonts w:ascii="Times New Roman" w:hAnsi="Times New Roman"/>
                <w:b/>
                <w:i/>
              </w:rPr>
            </w:pPr>
            <w:r w:rsidRPr="00FA0255">
              <w:rPr>
                <w:rFonts w:ascii="Times New Roman" w:hAnsi="Times New Roman"/>
                <w:b/>
                <w:i/>
              </w:rPr>
              <w:t>тыс. рублей</w:t>
            </w:r>
          </w:p>
        </w:tc>
        <w:tc>
          <w:tcPr>
            <w:tcW w:w="6784" w:type="dxa"/>
            <w:shd w:val="clear" w:color="auto" w:fill="auto"/>
            <w:vAlign w:val="center"/>
            <w:hideMark/>
          </w:tcPr>
          <w:p w:rsidR="0058793C" w:rsidRPr="00FA0255" w:rsidRDefault="0058793C"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FA0255">
              <w:rPr>
                <w:rFonts w:ascii="Times New Roman" w:hAnsi="Times New Roman"/>
                <w:i/>
              </w:rPr>
              <w:t>мероприятия в области образования.</w:t>
            </w:r>
          </w:p>
        </w:tc>
      </w:tr>
    </w:tbl>
    <w:p w:rsidR="00581342" w:rsidRPr="009F38CD" w:rsidRDefault="005146C6" w:rsidP="002A0A8D">
      <w:pPr>
        <w:widowControl w:val="0"/>
        <w:autoSpaceDE w:val="0"/>
        <w:autoSpaceDN w:val="0"/>
        <w:adjustRightInd w:val="0"/>
        <w:spacing w:after="0" w:line="240" w:lineRule="auto"/>
        <w:ind w:firstLine="567"/>
        <w:jc w:val="both"/>
        <w:rPr>
          <w:rFonts w:ascii="Times New Roman" w:eastAsia="Times New Roman" w:hAnsi="Times New Roman"/>
          <w:b/>
          <w:sz w:val="24"/>
          <w:szCs w:val="24"/>
          <w:lang w:eastAsia="ru-RU"/>
        </w:rPr>
      </w:pPr>
      <w:r w:rsidRPr="009F38CD">
        <w:rPr>
          <w:rFonts w:ascii="Times New Roman" w:eastAsia="Times New Roman" w:hAnsi="Times New Roman"/>
          <w:b/>
          <w:spacing w:val="-4"/>
          <w:sz w:val="24"/>
          <w:szCs w:val="24"/>
          <w:lang w:eastAsia="ru-RU"/>
        </w:rPr>
        <w:t>перераспределены бюджетные ассигнования</w:t>
      </w:r>
      <w:r w:rsidR="00581342" w:rsidRPr="009F38CD">
        <w:rPr>
          <w:rFonts w:ascii="Times New Roman" w:eastAsia="Times New Roman" w:hAnsi="Times New Roman"/>
          <w:spacing w:val="-4"/>
          <w:sz w:val="24"/>
          <w:szCs w:val="24"/>
          <w:lang w:eastAsia="ru-RU"/>
        </w:rPr>
        <w:t xml:space="preserve"> за счет </w:t>
      </w:r>
      <w:r w:rsidR="00581342" w:rsidRPr="009F38CD">
        <w:rPr>
          <w:rFonts w:ascii="Times New Roman" w:eastAsia="Times New Roman" w:hAnsi="Times New Roman"/>
          <w:bCs/>
          <w:spacing w:val="-4"/>
          <w:sz w:val="24"/>
          <w:szCs w:val="24"/>
          <w:u w:val="single"/>
          <w:lang w:eastAsia="ru-RU"/>
        </w:rPr>
        <w:t>налоговых и</w:t>
      </w:r>
      <w:r w:rsidR="00581342" w:rsidRPr="009F38CD">
        <w:rPr>
          <w:rFonts w:ascii="Times New Roman" w:eastAsia="Times New Roman" w:hAnsi="Times New Roman"/>
          <w:spacing w:val="-4"/>
          <w:sz w:val="24"/>
          <w:szCs w:val="24"/>
          <w:u w:val="single"/>
          <w:lang w:eastAsia="ru-RU"/>
        </w:rPr>
        <w:t xml:space="preserve"> неналоговых доходов</w:t>
      </w:r>
      <w:r w:rsidR="00581342" w:rsidRPr="009F38CD">
        <w:rPr>
          <w:rFonts w:ascii="Times New Roman" w:eastAsia="Times New Roman" w:hAnsi="Times New Roman"/>
          <w:spacing w:val="-4"/>
          <w:sz w:val="24"/>
          <w:szCs w:val="24"/>
          <w:lang w:eastAsia="ru-RU"/>
        </w:rPr>
        <w:t xml:space="preserve">, </w:t>
      </w:r>
      <w:r w:rsidR="00581342" w:rsidRPr="009F38CD">
        <w:rPr>
          <w:rFonts w:ascii="Times New Roman" w:hAnsi="Times New Roman"/>
          <w:spacing w:val="-4"/>
          <w:sz w:val="24"/>
          <w:szCs w:val="24"/>
        </w:rPr>
        <w:t>в том числе:</w:t>
      </w:r>
    </w:p>
    <w:tbl>
      <w:tblPr>
        <w:tblW w:w="9129" w:type="dxa"/>
        <w:tblInd w:w="1074" w:type="dxa"/>
        <w:tblLayout w:type="fixed"/>
        <w:tblLook w:val="04A0"/>
      </w:tblPr>
      <w:tblGrid>
        <w:gridCol w:w="1009"/>
        <w:gridCol w:w="1336"/>
        <w:gridCol w:w="6784"/>
      </w:tblGrid>
      <w:tr w:rsidR="00151696" w:rsidRPr="009F38CD" w:rsidTr="006D2A58">
        <w:trPr>
          <w:trHeight w:val="255"/>
        </w:trPr>
        <w:tc>
          <w:tcPr>
            <w:tcW w:w="1009" w:type="dxa"/>
          </w:tcPr>
          <w:p w:rsidR="00151696" w:rsidRDefault="00151696" w:rsidP="002A0A8D">
            <w:pPr>
              <w:widowControl w:val="0"/>
              <w:spacing w:after="0" w:line="240"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-43,4</w:t>
            </w:r>
          </w:p>
        </w:tc>
        <w:tc>
          <w:tcPr>
            <w:tcW w:w="1336" w:type="dxa"/>
          </w:tcPr>
          <w:p w:rsidR="00151696" w:rsidRPr="009F38CD" w:rsidRDefault="00151696" w:rsidP="002A0A8D">
            <w:pPr>
              <w:widowControl w:val="0"/>
              <w:tabs>
                <w:tab w:val="left" w:pos="308"/>
              </w:tabs>
              <w:spacing w:after="0" w:line="240" w:lineRule="auto"/>
              <w:ind w:left="-102" w:right="-102"/>
              <w:outlineLvl w:val="0"/>
              <w:rPr>
                <w:rFonts w:ascii="Times New Roman" w:hAnsi="Times New Roman"/>
                <w:b/>
                <w:i/>
              </w:rPr>
            </w:pPr>
            <w:r w:rsidRPr="009F38CD">
              <w:rPr>
                <w:rFonts w:ascii="Times New Roman" w:hAnsi="Times New Roman"/>
                <w:b/>
                <w:i/>
              </w:rPr>
              <w:t>тыс. рублей</w:t>
            </w:r>
          </w:p>
        </w:tc>
        <w:tc>
          <w:tcPr>
            <w:tcW w:w="6784" w:type="dxa"/>
            <w:shd w:val="clear" w:color="auto" w:fill="auto"/>
            <w:vAlign w:val="center"/>
            <w:hideMark/>
          </w:tcPr>
          <w:p w:rsidR="00151696" w:rsidRPr="0045046D" w:rsidRDefault="00151696" w:rsidP="00FB7825">
            <w:pPr>
              <w:pStyle w:val="ad"/>
              <w:widowControl w:val="0"/>
              <w:numPr>
                <w:ilvl w:val="0"/>
                <w:numId w:val="10"/>
              </w:numPr>
              <w:tabs>
                <w:tab w:val="left" w:pos="267"/>
              </w:tabs>
              <w:spacing w:after="0" w:line="240" w:lineRule="auto"/>
              <w:ind w:left="0" w:firstLine="0"/>
              <w:jc w:val="both"/>
              <w:outlineLvl w:val="0"/>
              <w:rPr>
                <w:rFonts w:ascii="Times New Roman" w:eastAsia="Times New Roman" w:hAnsi="Times New Roman"/>
                <w:i/>
                <w:lang w:eastAsia="ru-RU"/>
              </w:rPr>
            </w:pPr>
            <w:r>
              <w:rPr>
                <w:rFonts w:ascii="Times New Roman" w:hAnsi="Times New Roman"/>
                <w:i/>
              </w:rPr>
              <w:t>льготный проезд</w:t>
            </w:r>
            <w:r w:rsidRPr="0045046D">
              <w:rPr>
                <w:rFonts w:ascii="Times New Roman" w:eastAsia="Times New Roman" w:hAnsi="Times New Roman"/>
                <w:i/>
                <w:lang w:eastAsia="ru-RU"/>
              </w:rPr>
              <w:t>;</w:t>
            </w:r>
          </w:p>
        </w:tc>
      </w:tr>
      <w:tr w:rsidR="00151696" w:rsidRPr="009F38CD" w:rsidTr="006D2A58">
        <w:trPr>
          <w:trHeight w:val="255"/>
        </w:trPr>
        <w:tc>
          <w:tcPr>
            <w:tcW w:w="1009" w:type="dxa"/>
          </w:tcPr>
          <w:p w:rsidR="00151696" w:rsidRDefault="00151696" w:rsidP="002A0A8D">
            <w:pPr>
              <w:widowControl w:val="0"/>
              <w:spacing w:after="0" w:line="240"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+43,4</w:t>
            </w:r>
          </w:p>
        </w:tc>
        <w:tc>
          <w:tcPr>
            <w:tcW w:w="1336" w:type="dxa"/>
          </w:tcPr>
          <w:p w:rsidR="00151696" w:rsidRPr="009F38CD" w:rsidRDefault="00151696" w:rsidP="002A0A8D">
            <w:pPr>
              <w:widowControl w:val="0"/>
              <w:tabs>
                <w:tab w:val="left" w:pos="308"/>
              </w:tabs>
              <w:spacing w:after="0" w:line="240" w:lineRule="auto"/>
              <w:ind w:left="-102" w:right="-102"/>
              <w:outlineLvl w:val="0"/>
              <w:rPr>
                <w:rFonts w:ascii="Times New Roman" w:hAnsi="Times New Roman"/>
                <w:b/>
                <w:i/>
              </w:rPr>
            </w:pPr>
            <w:r w:rsidRPr="009F38CD">
              <w:rPr>
                <w:rFonts w:ascii="Times New Roman" w:hAnsi="Times New Roman"/>
                <w:b/>
                <w:i/>
              </w:rPr>
              <w:t>тыс. рублей</w:t>
            </w:r>
          </w:p>
        </w:tc>
        <w:tc>
          <w:tcPr>
            <w:tcW w:w="6784" w:type="dxa"/>
            <w:shd w:val="clear" w:color="auto" w:fill="auto"/>
            <w:vAlign w:val="center"/>
            <w:hideMark/>
          </w:tcPr>
          <w:p w:rsidR="00151696" w:rsidRPr="0045046D" w:rsidRDefault="00151696"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Pr>
                <w:rFonts w:ascii="Times New Roman" w:hAnsi="Times New Roman"/>
                <w:i/>
              </w:rPr>
              <w:t>проезд к месту лечения и обратно</w:t>
            </w:r>
            <w:r w:rsidRPr="0045046D">
              <w:rPr>
                <w:rFonts w:ascii="Times New Roman" w:hAnsi="Times New Roman"/>
                <w:i/>
              </w:rPr>
              <w:t>;</w:t>
            </w:r>
          </w:p>
        </w:tc>
      </w:tr>
      <w:tr w:rsidR="00151696" w:rsidRPr="009F38CD" w:rsidTr="006D2A58">
        <w:trPr>
          <w:trHeight w:val="255"/>
        </w:trPr>
        <w:tc>
          <w:tcPr>
            <w:tcW w:w="1009" w:type="dxa"/>
          </w:tcPr>
          <w:p w:rsidR="00151696" w:rsidRDefault="00151696" w:rsidP="002A0A8D">
            <w:pPr>
              <w:widowControl w:val="0"/>
              <w:spacing w:after="0" w:line="240"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-29,5</w:t>
            </w:r>
          </w:p>
        </w:tc>
        <w:tc>
          <w:tcPr>
            <w:tcW w:w="1336" w:type="dxa"/>
          </w:tcPr>
          <w:p w:rsidR="00151696" w:rsidRPr="009F38CD" w:rsidRDefault="00151696" w:rsidP="002A0A8D">
            <w:pPr>
              <w:widowControl w:val="0"/>
              <w:tabs>
                <w:tab w:val="left" w:pos="308"/>
              </w:tabs>
              <w:spacing w:after="0" w:line="240" w:lineRule="auto"/>
              <w:ind w:left="-102" w:right="-102"/>
              <w:outlineLvl w:val="0"/>
              <w:rPr>
                <w:rFonts w:ascii="Times New Roman" w:hAnsi="Times New Roman"/>
                <w:b/>
                <w:i/>
              </w:rPr>
            </w:pPr>
            <w:r w:rsidRPr="009F38CD">
              <w:rPr>
                <w:rFonts w:ascii="Times New Roman" w:hAnsi="Times New Roman"/>
                <w:b/>
                <w:i/>
              </w:rPr>
              <w:t>тыс. рублей</w:t>
            </w:r>
          </w:p>
        </w:tc>
        <w:tc>
          <w:tcPr>
            <w:tcW w:w="6784" w:type="dxa"/>
            <w:shd w:val="clear" w:color="auto" w:fill="auto"/>
            <w:vAlign w:val="center"/>
            <w:hideMark/>
          </w:tcPr>
          <w:p w:rsidR="00151696" w:rsidRPr="00D304A0" w:rsidRDefault="00151696" w:rsidP="00FB7825">
            <w:pPr>
              <w:pStyle w:val="ad"/>
              <w:widowControl w:val="0"/>
              <w:numPr>
                <w:ilvl w:val="0"/>
                <w:numId w:val="10"/>
              </w:numPr>
              <w:tabs>
                <w:tab w:val="left" w:pos="267"/>
              </w:tabs>
              <w:spacing w:after="0" w:line="240" w:lineRule="auto"/>
              <w:ind w:left="0" w:firstLine="0"/>
              <w:jc w:val="both"/>
              <w:outlineLvl w:val="0"/>
              <w:rPr>
                <w:rFonts w:ascii="Times New Roman" w:hAnsi="Times New Roman"/>
                <w:i/>
              </w:rPr>
            </w:pPr>
            <w:r>
              <w:rPr>
                <w:rFonts w:ascii="Times New Roman" w:hAnsi="Times New Roman"/>
                <w:i/>
              </w:rPr>
              <w:t>коммунальные услуги;</w:t>
            </w:r>
          </w:p>
        </w:tc>
      </w:tr>
      <w:tr w:rsidR="00151696" w:rsidRPr="009F38CD" w:rsidTr="006D2A58">
        <w:trPr>
          <w:trHeight w:val="255"/>
        </w:trPr>
        <w:tc>
          <w:tcPr>
            <w:tcW w:w="1009" w:type="dxa"/>
          </w:tcPr>
          <w:p w:rsidR="00151696" w:rsidRDefault="00151696" w:rsidP="002A0A8D">
            <w:pPr>
              <w:widowControl w:val="0"/>
              <w:spacing w:after="0" w:line="240"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+34,6</w:t>
            </w:r>
          </w:p>
        </w:tc>
        <w:tc>
          <w:tcPr>
            <w:tcW w:w="1336" w:type="dxa"/>
          </w:tcPr>
          <w:p w:rsidR="00151696" w:rsidRPr="009F38CD" w:rsidRDefault="00151696" w:rsidP="002A0A8D">
            <w:pPr>
              <w:widowControl w:val="0"/>
              <w:tabs>
                <w:tab w:val="left" w:pos="308"/>
              </w:tabs>
              <w:spacing w:after="0" w:line="240" w:lineRule="auto"/>
              <w:ind w:left="-102" w:right="-102"/>
              <w:outlineLvl w:val="0"/>
              <w:rPr>
                <w:rFonts w:ascii="Times New Roman" w:hAnsi="Times New Roman"/>
                <w:b/>
                <w:i/>
              </w:rPr>
            </w:pPr>
            <w:r w:rsidRPr="009F38CD">
              <w:rPr>
                <w:rFonts w:ascii="Times New Roman" w:hAnsi="Times New Roman"/>
                <w:b/>
                <w:i/>
              </w:rPr>
              <w:t>тыс. рублей</w:t>
            </w:r>
          </w:p>
        </w:tc>
        <w:tc>
          <w:tcPr>
            <w:tcW w:w="6784" w:type="dxa"/>
            <w:shd w:val="clear" w:color="auto" w:fill="auto"/>
            <w:vAlign w:val="center"/>
            <w:hideMark/>
          </w:tcPr>
          <w:p w:rsidR="00151696" w:rsidRPr="00D304A0" w:rsidRDefault="00151696" w:rsidP="00FB7825">
            <w:pPr>
              <w:pStyle w:val="ad"/>
              <w:widowControl w:val="0"/>
              <w:numPr>
                <w:ilvl w:val="0"/>
                <w:numId w:val="10"/>
              </w:numPr>
              <w:tabs>
                <w:tab w:val="left" w:pos="267"/>
              </w:tabs>
              <w:spacing w:after="0" w:line="240" w:lineRule="auto"/>
              <w:ind w:left="0" w:firstLine="0"/>
              <w:jc w:val="both"/>
              <w:outlineLvl w:val="0"/>
              <w:rPr>
                <w:rFonts w:ascii="Times New Roman" w:hAnsi="Times New Roman"/>
                <w:i/>
              </w:rPr>
            </w:pPr>
            <w:r>
              <w:rPr>
                <w:rFonts w:ascii="Times New Roman" w:hAnsi="Times New Roman"/>
                <w:i/>
              </w:rPr>
              <w:t>прочие работы, услуги (ремонт конфорок</w:t>
            </w:r>
            <w:r w:rsidR="00AE278E">
              <w:rPr>
                <w:rFonts w:ascii="Times New Roman" w:hAnsi="Times New Roman"/>
                <w:i/>
              </w:rPr>
              <w:t>, калибровка тахографа)</w:t>
            </w:r>
            <w:r>
              <w:rPr>
                <w:rFonts w:ascii="Times New Roman" w:hAnsi="Times New Roman"/>
                <w:i/>
              </w:rPr>
              <w:t>;</w:t>
            </w:r>
          </w:p>
        </w:tc>
      </w:tr>
      <w:tr w:rsidR="00151696" w:rsidRPr="009F38CD" w:rsidTr="006D2A58">
        <w:trPr>
          <w:trHeight w:val="255"/>
        </w:trPr>
        <w:tc>
          <w:tcPr>
            <w:tcW w:w="1009" w:type="dxa"/>
          </w:tcPr>
          <w:p w:rsidR="00151696" w:rsidRDefault="00151696" w:rsidP="002A0A8D">
            <w:pPr>
              <w:widowControl w:val="0"/>
              <w:spacing w:after="0" w:line="240"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-5,1</w:t>
            </w:r>
          </w:p>
        </w:tc>
        <w:tc>
          <w:tcPr>
            <w:tcW w:w="1336" w:type="dxa"/>
          </w:tcPr>
          <w:p w:rsidR="00151696" w:rsidRPr="009F38CD" w:rsidRDefault="00151696" w:rsidP="002A0A8D">
            <w:pPr>
              <w:widowControl w:val="0"/>
              <w:tabs>
                <w:tab w:val="left" w:pos="308"/>
              </w:tabs>
              <w:spacing w:after="0" w:line="240" w:lineRule="auto"/>
              <w:ind w:left="-102" w:right="-102"/>
              <w:outlineLvl w:val="0"/>
              <w:rPr>
                <w:rFonts w:ascii="Times New Roman" w:hAnsi="Times New Roman"/>
                <w:b/>
                <w:i/>
              </w:rPr>
            </w:pPr>
            <w:r w:rsidRPr="009F38CD">
              <w:rPr>
                <w:rFonts w:ascii="Times New Roman" w:hAnsi="Times New Roman"/>
                <w:b/>
                <w:i/>
              </w:rPr>
              <w:t>тыс. рублей</w:t>
            </w:r>
          </w:p>
        </w:tc>
        <w:tc>
          <w:tcPr>
            <w:tcW w:w="6784" w:type="dxa"/>
            <w:shd w:val="clear" w:color="auto" w:fill="auto"/>
            <w:vAlign w:val="center"/>
            <w:hideMark/>
          </w:tcPr>
          <w:p w:rsidR="00151696" w:rsidRPr="00D304A0" w:rsidRDefault="00151696" w:rsidP="00FB7825">
            <w:pPr>
              <w:pStyle w:val="ad"/>
              <w:widowControl w:val="0"/>
              <w:numPr>
                <w:ilvl w:val="0"/>
                <w:numId w:val="10"/>
              </w:numPr>
              <w:tabs>
                <w:tab w:val="left" w:pos="267"/>
              </w:tabs>
              <w:spacing w:after="0" w:line="240" w:lineRule="auto"/>
              <w:ind w:left="0" w:firstLine="0"/>
              <w:jc w:val="both"/>
              <w:outlineLvl w:val="0"/>
              <w:rPr>
                <w:rFonts w:ascii="Times New Roman" w:hAnsi="Times New Roman"/>
                <w:i/>
              </w:rPr>
            </w:pPr>
            <w:r w:rsidRPr="00151696">
              <w:rPr>
                <w:rFonts w:ascii="Times New Roman" w:hAnsi="Times New Roman"/>
                <w:i/>
              </w:rPr>
              <w:t>обследование технического состояния (аттестация) объектов нефинансовых активов</w:t>
            </w:r>
            <w:r>
              <w:rPr>
                <w:rFonts w:ascii="Times New Roman" w:hAnsi="Times New Roman"/>
                <w:i/>
              </w:rPr>
              <w:t>;</w:t>
            </w:r>
          </w:p>
        </w:tc>
      </w:tr>
      <w:tr w:rsidR="00151696" w:rsidRPr="009F38CD" w:rsidTr="006D2A58">
        <w:trPr>
          <w:trHeight w:val="255"/>
        </w:trPr>
        <w:tc>
          <w:tcPr>
            <w:tcW w:w="1009" w:type="dxa"/>
          </w:tcPr>
          <w:p w:rsidR="00151696" w:rsidRDefault="00151696" w:rsidP="002A0A8D">
            <w:pPr>
              <w:widowControl w:val="0"/>
              <w:spacing w:after="0" w:line="240"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-14,6</w:t>
            </w:r>
          </w:p>
        </w:tc>
        <w:tc>
          <w:tcPr>
            <w:tcW w:w="1336" w:type="dxa"/>
          </w:tcPr>
          <w:p w:rsidR="00151696" w:rsidRPr="009F38CD" w:rsidRDefault="00151696" w:rsidP="002A0A8D">
            <w:pPr>
              <w:widowControl w:val="0"/>
              <w:tabs>
                <w:tab w:val="left" w:pos="308"/>
              </w:tabs>
              <w:spacing w:after="0" w:line="240" w:lineRule="auto"/>
              <w:ind w:left="-102" w:right="-102"/>
              <w:outlineLvl w:val="0"/>
              <w:rPr>
                <w:rFonts w:ascii="Times New Roman" w:hAnsi="Times New Roman"/>
                <w:b/>
                <w:i/>
              </w:rPr>
            </w:pPr>
            <w:r w:rsidRPr="009F38CD">
              <w:rPr>
                <w:rFonts w:ascii="Times New Roman" w:hAnsi="Times New Roman"/>
                <w:b/>
                <w:i/>
              </w:rPr>
              <w:t>тыс. рублей</w:t>
            </w:r>
          </w:p>
        </w:tc>
        <w:tc>
          <w:tcPr>
            <w:tcW w:w="6784" w:type="dxa"/>
            <w:shd w:val="clear" w:color="auto" w:fill="auto"/>
            <w:vAlign w:val="center"/>
            <w:hideMark/>
          </w:tcPr>
          <w:p w:rsidR="00151696" w:rsidRPr="00D304A0" w:rsidRDefault="00151696" w:rsidP="00FB7825">
            <w:pPr>
              <w:pStyle w:val="ad"/>
              <w:widowControl w:val="0"/>
              <w:numPr>
                <w:ilvl w:val="0"/>
                <w:numId w:val="10"/>
              </w:numPr>
              <w:tabs>
                <w:tab w:val="left" w:pos="267"/>
              </w:tabs>
              <w:spacing w:after="0" w:line="240" w:lineRule="auto"/>
              <w:ind w:left="0" w:firstLine="0"/>
              <w:jc w:val="both"/>
              <w:outlineLvl w:val="0"/>
              <w:rPr>
                <w:rFonts w:ascii="Times New Roman" w:hAnsi="Times New Roman"/>
                <w:i/>
              </w:rPr>
            </w:pPr>
            <w:r>
              <w:rPr>
                <w:rFonts w:ascii="Times New Roman" w:hAnsi="Times New Roman"/>
                <w:i/>
              </w:rPr>
              <w:t>противопожарные мероприятия;</w:t>
            </w:r>
          </w:p>
        </w:tc>
      </w:tr>
      <w:tr w:rsidR="00AE278E" w:rsidRPr="009F38CD" w:rsidTr="006D2A58">
        <w:trPr>
          <w:trHeight w:val="255"/>
        </w:trPr>
        <w:tc>
          <w:tcPr>
            <w:tcW w:w="1009" w:type="dxa"/>
          </w:tcPr>
          <w:p w:rsidR="00AE278E" w:rsidRDefault="00AE278E" w:rsidP="002A0A8D">
            <w:pPr>
              <w:widowControl w:val="0"/>
              <w:spacing w:after="0" w:line="240"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-153,6</w:t>
            </w:r>
          </w:p>
        </w:tc>
        <w:tc>
          <w:tcPr>
            <w:tcW w:w="1336" w:type="dxa"/>
          </w:tcPr>
          <w:p w:rsidR="00AE278E" w:rsidRPr="009F38CD" w:rsidRDefault="00AE278E" w:rsidP="002A0A8D">
            <w:pPr>
              <w:widowControl w:val="0"/>
              <w:tabs>
                <w:tab w:val="left" w:pos="308"/>
              </w:tabs>
              <w:spacing w:after="0" w:line="240" w:lineRule="auto"/>
              <w:ind w:left="-102" w:right="-102"/>
              <w:outlineLvl w:val="0"/>
              <w:rPr>
                <w:rFonts w:ascii="Times New Roman" w:hAnsi="Times New Roman"/>
                <w:b/>
                <w:i/>
              </w:rPr>
            </w:pPr>
            <w:r w:rsidRPr="009F38CD">
              <w:rPr>
                <w:rFonts w:ascii="Times New Roman" w:hAnsi="Times New Roman"/>
                <w:b/>
                <w:i/>
              </w:rPr>
              <w:t>тыс. рублей</w:t>
            </w:r>
          </w:p>
        </w:tc>
        <w:tc>
          <w:tcPr>
            <w:tcW w:w="6784" w:type="dxa"/>
            <w:shd w:val="clear" w:color="auto" w:fill="auto"/>
            <w:vAlign w:val="center"/>
            <w:hideMark/>
          </w:tcPr>
          <w:p w:rsidR="00AE278E" w:rsidRPr="00D304A0" w:rsidRDefault="00AE278E" w:rsidP="00FB7825">
            <w:pPr>
              <w:pStyle w:val="ad"/>
              <w:widowControl w:val="0"/>
              <w:numPr>
                <w:ilvl w:val="0"/>
                <w:numId w:val="10"/>
              </w:numPr>
              <w:tabs>
                <w:tab w:val="left" w:pos="267"/>
              </w:tabs>
              <w:spacing w:after="0" w:line="240" w:lineRule="auto"/>
              <w:ind w:left="0" w:firstLine="0"/>
              <w:jc w:val="both"/>
              <w:outlineLvl w:val="0"/>
              <w:rPr>
                <w:rFonts w:ascii="Times New Roman" w:hAnsi="Times New Roman"/>
                <w:i/>
              </w:rPr>
            </w:pPr>
            <w:r>
              <w:rPr>
                <w:rFonts w:ascii="Times New Roman" w:hAnsi="Times New Roman"/>
                <w:i/>
              </w:rPr>
              <w:t>медицинский осмотр;</w:t>
            </w:r>
          </w:p>
        </w:tc>
      </w:tr>
      <w:tr w:rsidR="00AE278E" w:rsidRPr="009F38CD" w:rsidTr="006D2A58">
        <w:trPr>
          <w:trHeight w:val="255"/>
        </w:trPr>
        <w:tc>
          <w:tcPr>
            <w:tcW w:w="1009" w:type="dxa"/>
          </w:tcPr>
          <w:p w:rsidR="00AE278E" w:rsidRDefault="00AE278E" w:rsidP="002A0A8D">
            <w:pPr>
              <w:widowControl w:val="0"/>
              <w:spacing w:after="0" w:line="240"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-400,0</w:t>
            </w:r>
          </w:p>
        </w:tc>
        <w:tc>
          <w:tcPr>
            <w:tcW w:w="1336" w:type="dxa"/>
          </w:tcPr>
          <w:p w:rsidR="00AE278E" w:rsidRPr="009F38CD" w:rsidRDefault="00AE278E" w:rsidP="002A0A8D">
            <w:pPr>
              <w:widowControl w:val="0"/>
              <w:tabs>
                <w:tab w:val="left" w:pos="308"/>
              </w:tabs>
              <w:spacing w:after="0" w:line="240" w:lineRule="auto"/>
              <w:ind w:left="-102" w:right="-102"/>
              <w:outlineLvl w:val="0"/>
              <w:rPr>
                <w:rFonts w:ascii="Times New Roman" w:hAnsi="Times New Roman"/>
                <w:b/>
                <w:i/>
              </w:rPr>
            </w:pPr>
            <w:r w:rsidRPr="009F38CD">
              <w:rPr>
                <w:rFonts w:ascii="Times New Roman" w:hAnsi="Times New Roman"/>
                <w:b/>
                <w:i/>
              </w:rPr>
              <w:t>тыс. рублей</w:t>
            </w:r>
          </w:p>
        </w:tc>
        <w:tc>
          <w:tcPr>
            <w:tcW w:w="6784" w:type="dxa"/>
            <w:shd w:val="clear" w:color="auto" w:fill="auto"/>
            <w:vAlign w:val="center"/>
            <w:hideMark/>
          </w:tcPr>
          <w:p w:rsidR="00AE278E" w:rsidRPr="00D304A0" w:rsidRDefault="001E0D92" w:rsidP="00FB7825">
            <w:pPr>
              <w:pStyle w:val="ad"/>
              <w:widowControl w:val="0"/>
              <w:numPr>
                <w:ilvl w:val="0"/>
                <w:numId w:val="10"/>
              </w:numPr>
              <w:tabs>
                <w:tab w:val="left" w:pos="267"/>
              </w:tabs>
              <w:spacing w:after="0" w:line="240" w:lineRule="auto"/>
              <w:ind w:left="0" w:firstLine="0"/>
              <w:jc w:val="both"/>
              <w:outlineLvl w:val="0"/>
              <w:rPr>
                <w:rFonts w:ascii="Times New Roman" w:hAnsi="Times New Roman"/>
                <w:i/>
              </w:rPr>
            </w:pPr>
            <w:r w:rsidRPr="001E0D92">
              <w:rPr>
                <w:rFonts w:ascii="Times New Roman" w:hAnsi="Times New Roman"/>
                <w:i/>
              </w:rPr>
              <w:t xml:space="preserve">разработка ПСД на текущий ремонт системы отопления МОУ </w:t>
            </w:r>
            <w:r w:rsidRPr="00990DD4">
              <w:rPr>
                <w:rFonts w:ascii="Times New Roman" w:hAnsi="Times New Roman"/>
                <w:i/>
              </w:rPr>
              <w:t>"</w:t>
            </w:r>
            <w:r w:rsidRPr="001E0D92">
              <w:rPr>
                <w:rFonts w:ascii="Times New Roman" w:hAnsi="Times New Roman"/>
                <w:i/>
              </w:rPr>
              <w:t>Рудногорская СОШ</w:t>
            </w:r>
            <w:r w:rsidRPr="00990DD4">
              <w:rPr>
                <w:rFonts w:ascii="Times New Roman" w:hAnsi="Times New Roman"/>
                <w:i/>
              </w:rPr>
              <w:t>"</w:t>
            </w:r>
            <w:r>
              <w:rPr>
                <w:rFonts w:ascii="Times New Roman" w:hAnsi="Times New Roman"/>
                <w:i/>
              </w:rPr>
              <w:t>;</w:t>
            </w:r>
          </w:p>
        </w:tc>
      </w:tr>
      <w:tr w:rsidR="00AE278E" w:rsidRPr="009F38CD" w:rsidTr="006D2A58">
        <w:trPr>
          <w:trHeight w:val="255"/>
        </w:trPr>
        <w:tc>
          <w:tcPr>
            <w:tcW w:w="1009" w:type="dxa"/>
          </w:tcPr>
          <w:p w:rsidR="00AE278E" w:rsidRDefault="00AE278E" w:rsidP="002A0A8D">
            <w:pPr>
              <w:widowControl w:val="0"/>
              <w:spacing w:after="0" w:line="240"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+241,2</w:t>
            </w:r>
          </w:p>
        </w:tc>
        <w:tc>
          <w:tcPr>
            <w:tcW w:w="1336" w:type="dxa"/>
          </w:tcPr>
          <w:p w:rsidR="00AE278E" w:rsidRPr="009F38CD" w:rsidRDefault="00AE278E" w:rsidP="002A0A8D">
            <w:pPr>
              <w:widowControl w:val="0"/>
              <w:tabs>
                <w:tab w:val="left" w:pos="308"/>
              </w:tabs>
              <w:spacing w:after="0" w:line="240" w:lineRule="auto"/>
              <w:ind w:left="-102" w:right="-102"/>
              <w:outlineLvl w:val="0"/>
              <w:rPr>
                <w:rFonts w:ascii="Times New Roman" w:hAnsi="Times New Roman"/>
                <w:b/>
                <w:i/>
              </w:rPr>
            </w:pPr>
            <w:r w:rsidRPr="009F38CD">
              <w:rPr>
                <w:rFonts w:ascii="Times New Roman" w:hAnsi="Times New Roman"/>
                <w:b/>
                <w:i/>
              </w:rPr>
              <w:t>тыс. рублей</w:t>
            </w:r>
          </w:p>
        </w:tc>
        <w:tc>
          <w:tcPr>
            <w:tcW w:w="6784" w:type="dxa"/>
            <w:shd w:val="clear" w:color="auto" w:fill="auto"/>
            <w:vAlign w:val="center"/>
            <w:hideMark/>
          </w:tcPr>
          <w:p w:rsidR="00AE278E" w:rsidRPr="00D304A0" w:rsidRDefault="00AE278E" w:rsidP="00FB7825">
            <w:pPr>
              <w:pStyle w:val="ad"/>
              <w:widowControl w:val="0"/>
              <w:numPr>
                <w:ilvl w:val="0"/>
                <w:numId w:val="10"/>
              </w:numPr>
              <w:tabs>
                <w:tab w:val="left" w:pos="267"/>
              </w:tabs>
              <w:spacing w:after="0" w:line="240" w:lineRule="auto"/>
              <w:ind w:left="0" w:firstLine="0"/>
              <w:jc w:val="both"/>
              <w:outlineLvl w:val="0"/>
              <w:rPr>
                <w:rFonts w:ascii="Times New Roman" w:hAnsi="Times New Roman"/>
                <w:i/>
              </w:rPr>
            </w:pPr>
            <w:r>
              <w:rPr>
                <w:rFonts w:ascii="Times New Roman" w:hAnsi="Times New Roman"/>
                <w:i/>
              </w:rPr>
              <w:t>гигиеническое обучение;</w:t>
            </w:r>
          </w:p>
        </w:tc>
      </w:tr>
      <w:tr w:rsidR="00AE278E" w:rsidRPr="009F38CD" w:rsidTr="006D2A58">
        <w:trPr>
          <w:trHeight w:val="255"/>
        </w:trPr>
        <w:tc>
          <w:tcPr>
            <w:tcW w:w="1009" w:type="dxa"/>
          </w:tcPr>
          <w:p w:rsidR="00AE278E" w:rsidRDefault="00AE278E" w:rsidP="002A0A8D">
            <w:pPr>
              <w:widowControl w:val="0"/>
              <w:spacing w:after="0" w:line="240"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+54,0</w:t>
            </w:r>
          </w:p>
        </w:tc>
        <w:tc>
          <w:tcPr>
            <w:tcW w:w="1336" w:type="dxa"/>
          </w:tcPr>
          <w:p w:rsidR="00AE278E" w:rsidRPr="009F38CD" w:rsidRDefault="00AE278E" w:rsidP="002A0A8D">
            <w:pPr>
              <w:widowControl w:val="0"/>
              <w:tabs>
                <w:tab w:val="left" w:pos="308"/>
              </w:tabs>
              <w:spacing w:after="0" w:line="240" w:lineRule="auto"/>
              <w:ind w:left="-102" w:right="-102"/>
              <w:outlineLvl w:val="0"/>
              <w:rPr>
                <w:rFonts w:ascii="Times New Roman" w:hAnsi="Times New Roman"/>
                <w:b/>
                <w:i/>
              </w:rPr>
            </w:pPr>
            <w:r w:rsidRPr="009F38CD">
              <w:rPr>
                <w:rFonts w:ascii="Times New Roman" w:hAnsi="Times New Roman"/>
                <w:b/>
                <w:i/>
              </w:rPr>
              <w:t>тыс. рублей</w:t>
            </w:r>
          </w:p>
        </w:tc>
        <w:tc>
          <w:tcPr>
            <w:tcW w:w="6784" w:type="dxa"/>
            <w:shd w:val="clear" w:color="auto" w:fill="auto"/>
            <w:vAlign w:val="center"/>
            <w:hideMark/>
          </w:tcPr>
          <w:p w:rsidR="00AE278E" w:rsidRPr="00D304A0" w:rsidRDefault="00AE278E" w:rsidP="00FB7825">
            <w:pPr>
              <w:pStyle w:val="ad"/>
              <w:widowControl w:val="0"/>
              <w:numPr>
                <w:ilvl w:val="0"/>
                <w:numId w:val="10"/>
              </w:numPr>
              <w:tabs>
                <w:tab w:val="left" w:pos="267"/>
              </w:tabs>
              <w:spacing w:after="0" w:line="240" w:lineRule="auto"/>
              <w:ind w:left="0" w:firstLine="0"/>
              <w:jc w:val="both"/>
              <w:outlineLvl w:val="0"/>
              <w:rPr>
                <w:rFonts w:ascii="Times New Roman" w:hAnsi="Times New Roman"/>
                <w:i/>
              </w:rPr>
            </w:pPr>
            <w:r>
              <w:rPr>
                <w:rFonts w:ascii="Times New Roman" w:hAnsi="Times New Roman"/>
                <w:i/>
              </w:rPr>
              <w:t>прочие услуги (услуга по кладке дымоходов печей);</w:t>
            </w:r>
          </w:p>
        </w:tc>
      </w:tr>
      <w:tr w:rsidR="001E0D92" w:rsidRPr="009F38CD" w:rsidTr="006D2A58">
        <w:trPr>
          <w:trHeight w:val="255"/>
        </w:trPr>
        <w:tc>
          <w:tcPr>
            <w:tcW w:w="1009" w:type="dxa"/>
          </w:tcPr>
          <w:p w:rsidR="001E0D92" w:rsidRDefault="001E0D92" w:rsidP="002A0A8D">
            <w:pPr>
              <w:widowControl w:val="0"/>
              <w:spacing w:after="0" w:line="240"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+14,6</w:t>
            </w:r>
          </w:p>
        </w:tc>
        <w:tc>
          <w:tcPr>
            <w:tcW w:w="1336" w:type="dxa"/>
          </w:tcPr>
          <w:p w:rsidR="001E0D92" w:rsidRPr="009F38CD" w:rsidRDefault="001E0D92" w:rsidP="002A0A8D">
            <w:pPr>
              <w:widowControl w:val="0"/>
              <w:tabs>
                <w:tab w:val="left" w:pos="308"/>
              </w:tabs>
              <w:spacing w:after="0" w:line="240" w:lineRule="auto"/>
              <w:ind w:left="-102" w:right="-102"/>
              <w:outlineLvl w:val="0"/>
              <w:rPr>
                <w:rFonts w:ascii="Times New Roman" w:hAnsi="Times New Roman"/>
                <w:b/>
                <w:i/>
              </w:rPr>
            </w:pPr>
            <w:r w:rsidRPr="009F38CD">
              <w:rPr>
                <w:rFonts w:ascii="Times New Roman" w:hAnsi="Times New Roman"/>
                <w:b/>
                <w:i/>
              </w:rPr>
              <w:t>тыс. рублей</w:t>
            </w:r>
          </w:p>
        </w:tc>
        <w:tc>
          <w:tcPr>
            <w:tcW w:w="6784" w:type="dxa"/>
            <w:shd w:val="clear" w:color="auto" w:fill="auto"/>
            <w:vAlign w:val="center"/>
            <w:hideMark/>
          </w:tcPr>
          <w:p w:rsidR="001E0D92" w:rsidRPr="00D304A0" w:rsidRDefault="001E0D92" w:rsidP="00FB7825">
            <w:pPr>
              <w:pStyle w:val="ad"/>
              <w:widowControl w:val="0"/>
              <w:numPr>
                <w:ilvl w:val="0"/>
                <w:numId w:val="10"/>
              </w:numPr>
              <w:tabs>
                <w:tab w:val="left" w:pos="267"/>
              </w:tabs>
              <w:spacing w:after="0" w:line="240" w:lineRule="auto"/>
              <w:ind w:left="0" w:firstLine="0"/>
              <w:jc w:val="both"/>
              <w:outlineLvl w:val="0"/>
              <w:rPr>
                <w:rFonts w:ascii="Times New Roman" w:hAnsi="Times New Roman"/>
                <w:i/>
              </w:rPr>
            </w:pPr>
            <w:r>
              <w:rPr>
                <w:rFonts w:ascii="Times New Roman" w:hAnsi="Times New Roman"/>
                <w:i/>
              </w:rPr>
              <w:t>производственный и хозяйственный инвентарь;</w:t>
            </w:r>
          </w:p>
        </w:tc>
      </w:tr>
      <w:tr w:rsidR="00151696" w:rsidRPr="009F38CD" w:rsidTr="006D2A58">
        <w:trPr>
          <w:trHeight w:val="255"/>
        </w:trPr>
        <w:tc>
          <w:tcPr>
            <w:tcW w:w="1009" w:type="dxa"/>
          </w:tcPr>
          <w:p w:rsidR="00151696" w:rsidRPr="009F38CD" w:rsidRDefault="00151696" w:rsidP="002A0A8D">
            <w:pPr>
              <w:widowControl w:val="0"/>
              <w:spacing w:after="0" w:line="240"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+2,0</w:t>
            </w:r>
          </w:p>
        </w:tc>
        <w:tc>
          <w:tcPr>
            <w:tcW w:w="1336" w:type="dxa"/>
          </w:tcPr>
          <w:p w:rsidR="00151696" w:rsidRPr="009F38CD" w:rsidRDefault="00151696"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9F38CD">
              <w:rPr>
                <w:rFonts w:ascii="Times New Roman" w:hAnsi="Times New Roman"/>
                <w:b/>
                <w:i/>
              </w:rPr>
              <w:t>тыс. рублей</w:t>
            </w:r>
          </w:p>
        </w:tc>
        <w:tc>
          <w:tcPr>
            <w:tcW w:w="6784" w:type="dxa"/>
            <w:shd w:val="clear" w:color="auto" w:fill="auto"/>
            <w:vAlign w:val="center"/>
            <w:hideMark/>
          </w:tcPr>
          <w:p w:rsidR="00151696" w:rsidRPr="009F38CD" w:rsidRDefault="00151696" w:rsidP="00FB7825">
            <w:pPr>
              <w:pStyle w:val="ad"/>
              <w:widowControl w:val="0"/>
              <w:numPr>
                <w:ilvl w:val="0"/>
                <w:numId w:val="10"/>
              </w:numPr>
              <w:tabs>
                <w:tab w:val="left" w:pos="267"/>
              </w:tabs>
              <w:spacing w:after="0" w:line="240" w:lineRule="auto"/>
              <w:ind w:left="0" w:firstLine="0"/>
              <w:jc w:val="both"/>
              <w:outlineLvl w:val="0"/>
              <w:rPr>
                <w:rFonts w:ascii="Times New Roman" w:eastAsia="Times New Roman" w:hAnsi="Times New Roman"/>
                <w:i/>
                <w:lang w:eastAsia="ru-RU"/>
              </w:rPr>
            </w:pPr>
            <w:r w:rsidRPr="00D304A0">
              <w:rPr>
                <w:rFonts w:ascii="Times New Roman" w:hAnsi="Times New Roman"/>
                <w:i/>
              </w:rPr>
              <w:t>лекарственны</w:t>
            </w:r>
            <w:r>
              <w:rPr>
                <w:rFonts w:ascii="Times New Roman" w:hAnsi="Times New Roman"/>
                <w:i/>
              </w:rPr>
              <w:t>е</w:t>
            </w:r>
            <w:r w:rsidRPr="00D304A0">
              <w:rPr>
                <w:rFonts w:ascii="Times New Roman" w:hAnsi="Times New Roman"/>
                <w:i/>
              </w:rPr>
              <w:t xml:space="preserve"> препарат</w:t>
            </w:r>
            <w:r>
              <w:rPr>
                <w:rFonts w:ascii="Times New Roman" w:hAnsi="Times New Roman"/>
                <w:i/>
              </w:rPr>
              <w:t>ы</w:t>
            </w:r>
            <w:r w:rsidRPr="00D304A0">
              <w:rPr>
                <w:rFonts w:ascii="Times New Roman" w:hAnsi="Times New Roman"/>
                <w:i/>
              </w:rPr>
              <w:t xml:space="preserve"> и материал</w:t>
            </w:r>
            <w:r>
              <w:rPr>
                <w:rFonts w:ascii="Times New Roman" w:hAnsi="Times New Roman"/>
                <w:i/>
              </w:rPr>
              <w:t>ы</w:t>
            </w:r>
            <w:r w:rsidRPr="00D304A0">
              <w:rPr>
                <w:rFonts w:ascii="Times New Roman" w:hAnsi="Times New Roman"/>
                <w:i/>
              </w:rPr>
              <w:t>, применяемы</w:t>
            </w:r>
            <w:r>
              <w:rPr>
                <w:rFonts w:ascii="Times New Roman" w:hAnsi="Times New Roman"/>
                <w:i/>
              </w:rPr>
              <w:t>е</w:t>
            </w:r>
            <w:r w:rsidRPr="00D304A0">
              <w:rPr>
                <w:rFonts w:ascii="Times New Roman" w:hAnsi="Times New Roman"/>
                <w:i/>
              </w:rPr>
              <w:t xml:space="preserve"> в медицинских целях</w:t>
            </w:r>
            <w:r w:rsidRPr="009F38CD">
              <w:rPr>
                <w:rFonts w:ascii="Times New Roman" w:eastAsia="Times New Roman" w:hAnsi="Times New Roman"/>
                <w:i/>
                <w:lang w:eastAsia="ru-RU"/>
              </w:rPr>
              <w:t>;</w:t>
            </w:r>
          </w:p>
        </w:tc>
      </w:tr>
      <w:tr w:rsidR="00151696" w:rsidRPr="009F38CD" w:rsidTr="006D2A58">
        <w:trPr>
          <w:trHeight w:val="255"/>
        </w:trPr>
        <w:tc>
          <w:tcPr>
            <w:tcW w:w="1009" w:type="dxa"/>
            <w:vAlign w:val="center"/>
          </w:tcPr>
          <w:p w:rsidR="00151696" w:rsidRPr="009F38CD" w:rsidRDefault="00151696" w:rsidP="002A0A8D">
            <w:pPr>
              <w:widowControl w:val="0"/>
              <w:spacing w:after="0" w:line="240" w:lineRule="auto"/>
              <w:ind w:left="-102" w:right="-57"/>
              <w:jc w:val="right"/>
              <w:outlineLvl w:val="0"/>
              <w:rPr>
                <w:rFonts w:ascii="Times New Roman" w:hAnsi="Times New Roman"/>
                <w:b/>
                <w:i/>
              </w:rPr>
            </w:pPr>
            <w:r w:rsidRPr="009F38CD">
              <w:rPr>
                <w:rFonts w:ascii="Times New Roman" w:hAnsi="Times New Roman"/>
                <w:b/>
                <w:i/>
              </w:rPr>
              <w:t>-</w:t>
            </w:r>
            <w:r>
              <w:rPr>
                <w:rFonts w:ascii="Times New Roman" w:hAnsi="Times New Roman"/>
                <w:b/>
                <w:i/>
              </w:rPr>
              <w:t>143,6</w:t>
            </w:r>
          </w:p>
        </w:tc>
        <w:tc>
          <w:tcPr>
            <w:tcW w:w="1336" w:type="dxa"/>
            <w:vAlign w:val="center"/>
          </w:tcPr>
          <w:p w:rsidR="00151696" w:rsidRPr="009F38CD" w:rsidRDefault="00151696"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9F38CD">
              <w:rPr>
                <w:rFonts w:ascii="Times New Roman" w:hAnsi="Times New Roman"/>
                <w:b/>
                <w:i/>
              </w:rPr>
              <w:t>тыс. рублей</w:t>
            </w:r>
          </w:p>
        </w:tc>
        <w:tc>
          <w:tcPr>
            <w:tcW w:w="6784" w:type="dxa"/>
            <w:shd w:val="clear" w:color="auto" w:fill="auto"/>
            <w:vAlign w:val="center"/>
            <w:hideMark/>
          </w:tcPr>
          <w:p w:rsidR="00151696" w:rsidRPr="009F38CD" w:rsidRDefault="00151696"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Pr>
                <w:rFonts w:ascii="Times New Roman" w:hAnsi="Times New Roman"/>
                <w:i/>
              </w:rPr>
              <w:t>горюче-смазочные материалы</w:t>
            </w:r>
            <w:r w:rsidRPr="009F38CD">
              <w:rPr>
                <w:rFonts w:ascii="Times New Roman" w:hAnsi="Times New Roman"/>
                <w:i/>
              </w:rPr>
              <w:t>;</w:t>
            </w:r>
          </w:p>
        </w:tc>
      </w:tr>
      <w:tr w:rsidR="00151696" w:rsidRPr="0045046D" w:rsidTr="006D2A58">
        <w:trPr>
          <w:trHeight w:val="255"/>
        </w:trPr>
        <w:tc>
          <w:tcPr>
            <w:tcW w:w="1009" w:type="dxa"/>
            <w:vAlign w:val="center"/>
          </w:tcPr>
          <w:p w:rsidR="00151696" w:rsidRPr="009F38CD" w:rsidRDefault="00151696" w:rsidP="002A0A8D">
            <w:pPr>
              <w:widowControl w:val="0"/>
              <w:spacing w:after="0" w:line="240" w:lineRule="auto"/>
              <w:ind w:left="-102" w:right="-57"/>
              <w:jc w:val="right"/>
              <w:outlineLvl w:val="0"/>
              <w:rPr>
                <w:rFonts w:ascii="Times New Roman" w:hAnsi="Times New Roman"/>
                <w:b/>
                <w:i/>
              </w:rPr>
            </w:pPr>
            <w:r w:rsidRPr="009F38CD">
              <w:rPr>
                <w:rFonts w:ascii="Times New Roman" w:hAnsi="Times New Roman"/>
                <w:b/>
                <w:i/>
              </w:rPr>
              <w:t>+400,0</w:t>
            </w:r>
          </w:p>
        </w:tc>
        <w:tc>
          <w:tcPr>
            <w:tcW w:w="1336" w:type="dxa"/>
            <w:vAlign w:val="center"/>
          </w:tcPr>
          <w:p w:rsidR="00151696" w:rsidRPr="009F38CD" w:rsidRDefault="00151696"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9F38CD">
              <w:rPr>
                <w:rFonts w:ascii="Times New Roman" w:hAnsi="Times New Roman"/>
                <w:b/>
                <w:i/>
              </w:rPr>
              <w:t>тыс. рублей</w:t>
            </w:r>
          </w:p>
        </w:tc>
        <w:tc>
          <w:tcPr>
            <w:tcW w:w="6784" w:type="dxa"/>
            <w:shd w:val="clear" w:color="auto" w:fill="auto"/>
            <w:vAlign w:val="center"/>
            <w:hideMark/>
          </w:tcPr>
          <w:p w:rsidR="00151696" w:rsidRPr="009F38CD" w:rsidRDefault="00151696" w:rsidP="00FB7825">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Pr>
                <w:rFonts w:ascii="Times New Roman" w:hAnsi="Times New Roman"/>
                <w:i/>
              </w:rPr>
              <w:t>строительные материалы</w:t>
            </w:r>
            <w:r w:rsidR="00AE278E">
              <w:rPr>
                <w:rFonts w:ascii="Times New Roman" w:hAnsi="Times New Roman"/>
                <w:i/>
              </w:rPr>
              <w:t>.</w:t>
            </w:r>
          </w:p>
        </w:tc>
      </w:tr>
    </w:tbl>
    <w:p w:rsidR="00893863" w:rsidRPr="007627FC" w:rsidRDefault="00893863" w:rsidP="002A0A8D">
      <w:pPr>
        <w:widowControl w:val="0"/>
        <w:spacing w:before="60" w:after="0" w:line="240" w:lineRule="auto"/>
        <w:ind w:firstLine="709"/>
        <w:jc w:val="both"/>
        <w:outlineLvl w:val="8"/>
        <w:rPr>
          <w:rFonts w:ascii="Times New Roman" w:hAnsi="Times New Roman"/>
          <w:b/>
          <w:sz w:val="24"/>
          <w:szCs w:val="24"/>
        </w:rPr>
      </w:pPr>
      <w:r w:rsidRPr="00D711AE">
        <w:rPr>
          <w:rFonts w:ascii="Times New Roman" w:hAnsi="Times New Roman"/>
          <w:b/>
          <w:sz w:val="24"/>
          <w:szCs w:val="24"/>
        </w:rPr>
        <w:t>В плановом периоде 202</w:t>
      </w:r>
      <w:r>
        <w:rPr>
          <w:rFonts w:ascii="Times New Roman" w:hAnsi="Times New Roman"/>
          <w:b/>
          <w:sz w:val="24"/>
          <w:szCs w:val="24"/>
        </w:rPr>
        <w:t>6</w:t>
      </w:r>
      <w:r w:rsidRPr="00D711AE">
        <w:rPr>
          <w:rFonts w:ascii="Times New Roman" w:hAnsi="Times New Roman"/>
          <w:b/>
          <w:sz w:val="24"/>
          <w:szCs w:val="24"/>
        </w:rPr>
        <w:t xml:space="preserve"> и 202</w:t>
      </w:r>
      <w:r>
        <w:rPr>
          <w:rFonts w:ascii="Times New Roman" w:hAnsi="Times New Roman"/>
          <w:b/>
          <w:sz w:val="24"/>
          <w:szCs w:val="24"/>
        </w:rPr>
        <w:t>7</w:t>
      </w:r>
      <w:r w:rsidRPr="00D711AE">
        <w:rPr>
          <w:rFonts w:ascii="Times New Roman" w:hAnsi="Times New Roman"/>
          <w:b/>
          <w:sz w:val="24"/>
          <w:szCs w:val="24"/>
        </w:rPr>
        <w:t xml:space="preserve"> годов</w:t>
      </w:r>
      <w:r w:rsidRPr="00D711AE">
        <w:rPr>
          <w:rFonts w:ascii="Times New Roman" w:hAnsi="Times New Roman"/>
          <w:sz w:val="24"/>
          <w:szCs w:val="24"/>
        </w:rPr>
        <w:t xml:space="preserve"> внесение изменений в объемы бюджетных ассигнований муниципальной программы </w:t>
      </w:r>
      <w:r w:rsidRPr="00D711AE">
        <w:rPr>
          <w:rFonts w:ascii="Times New Roman" w:hAnsi="Times New Roman"/>
          <w:b/>
          <w:sz w:val="24"/>
          <w:szCs w:val="24"/>
          <w:u w:val="single"/>
        </w:rPr>
        <w:t>не предлагается</w:t>
      </w:r>
      <w:r w:rsidRPr="007627FC">
        <w:rPr>
          <w:rFonts w:ascii="Times New Roman" w:hAnsi="Times New Roman"/>
          <w:sz w:val="24"/>
          <w:szCs w:val="24"/>
        </w:rPr>
        <w:t>.</w:t>
      </w:r>
    </w:p>
    <w:p w:rsidR="002D0AF8" w:rsidRPr="007627FC" w:rsidRDefault="002D0AF8" w:rsidP="002A0A8D">
      <w:pPr>
        <w:widowControl w:val="0"/>
        <w:autoSpaceDE w:val="0"/>
        <w:autoSpaceDN w:val="0"/>
        <w:adjustRightInd w:val="0"/>
        <w:spacing w:before="120" w:after="0" w:line="240" w:lineRule="auto"/>
        <w:jc w:val="center"/>
        <w:rPr>
          <w:rFonts w:ascii="Times New Roman" w:hAnsi="Times New Roman"/>
          <w:b/>
          <w:sz w:val="24"/>
          <w:szCs w:val="24"/>
        </w:rPr>
      </w:pPr>
      <w:r w:rsidRPr="007627FC">
        <w:rPr>
          <w:rFonts w:ascii="Times New Roman" w:hAnsi="Times New Roman"/>
          <w:b/>
          <w:sz w:val="24"/>
          <w:szCs w:val="24"/>
        </w:rPr>
        <w:t>Муниципальная программа</w:t>
      </w:r>
    </w:p>
    <w:p w:rsidR="002D0AF8" w:rsidRPr="007627FC" w:rsidRDefault="002D0AF8" w:rsidP="002A0A8D">
      <w:pPr>
        <w:widowControl w:val="0"/>
        <w:spacing w:after="0" w:line="240" w:lineRule="auto"/>
        <w:jc w:val="center"/>
        <w:rPr>
          <w:rFonts w:ascii="Times New Roman" w:hAnsi="Times New Roman"/>
          <w:b/>
          <w:sz w:val="24"/>
          <w:szCs w:val="24"/>
        </w:rPr>
      </w:pPr>
      <w:r w:rsidRPr="007627FC">
        <w:rPr>
          <w:rFonts w:ascii="Times New Roman" w:hAnsi="Times New Roman"/>
          <w:b/>
          <w:sz w:val="24"/>
          <w:szCs w:val="24"/>
        </w:rPr>
        <w:t>«Поддержка и развитие сферы культуры, искусства и дополнительного</w:t>
      </w:r>
    </w:p>
    <w:p w:rsidR="002D0AF8" w:rsidRPr="007627FC" w:rsidRDefault="002D0AF8" w:rsidP="002A0A8D">
      <w:pPr>
        <w:widowControl w:val="0"/>
        <w:spacing w:after="120" w:line="240" w:lineRule="auto"/>
        <w:jc w:val="center"/>
        <w:rPr>
          <w:rFonts w:ascii="Times New Roman" w:hAnsi="Times New Roman"/>
          <w:b/>
          <w:sz w:val="24"/>
          <w:szCs w:val="24"/>
        </w:rPr>
      </w:pPr>
      <w:r w:rsidRPr="007627FC">
        <w:rPr>
          <w:rFonts w:ascii="Times New Roman" w:hAnsi="Times New Roman"/>
          <w:b/>
          <w:sz w:val="24"/>
          <w:szCs w:val="24"/>
        </w:rPr>
        <w:t xml:space="preserve">образования детей </w:t>
      </w:r>
      <w:proofErr w:type="gramStart"/>
      <w:r w:rsidRPr="007627FC">
        <w:rPr>
          <w:rFonts w:ascii="Times New Roman" w:hAnsi="Times New Roman"/>
          <w:b/>
          <w:sz w:val="24"/>
          <w:szCs w:val="24"/>
        </w:rPr>
        <w:t>в</w:t>
      </w:r>
      <w:proofErr w:type="gramEnd"/>
      <w:r w:rsidRPr="007627FC">
        <w:rPr>
          <w:rFonts w:ascii="Times New Roman" w:hAnsi="Times New Roman"/>
          <w:b/>
          <w:sz w:val="24"/>
          <w:szCs w:val="24"/>
        </w:rPr>
        <w:t xml:space="preserve"> </w:t>
      </w:r>
      <w:proofErr w:type="gramStart"/>
      <w:r w:rsidRPr="007627FC">
        <w:rPr>
          <w:rFonts w:ascii="Times New Roman" w:hAnsi="Times New Roman"/>
          <w:b/>
          <w:sz w:val="24"/>
          <w:szCs w:val="24"/>
        </w:rPr>
        <w:t>Нижнеилимском</w:t>
      </w:r>
      <w:proofErr w:type="gramEnd"/>
      <w:r w:rsidRPr="007627FC">
        <w:rPr>
          <w:rFonts w:ascii="Times New Roman" w:hAnsi="Times New Roman"/>
          <w:b/>
          <w:sz w:val="24"/>
          <w:szCs w:val="24"/>
        </w:rPr>
        <w:t xml:space="preserve"> районе»</w:t>
      </w:r>
    </w:p>
    <w:p w:rsidR="002D0AF8" w:rsidRPr="007627FC" w:rsidRDefault="003B5A5D" w:rsidP="002A0A8D">
      <w:pPr>
        <w:widowControl w:val="0"/>
        <w:autoSpaceDE w:val="0"/>
        <w:autoSpaceDN w:val="0"/>
        <w:adjustRightInd w:val="0"/>
        <w:spacing w:after="0" w:line="240" w:lineRule="auto"/>
        <w:ind w:firstLine="720"/>
        <w:jc w:val="both"/>
        <w:rPr>
          <w:rFonts w:ascii="Times New Roman" w:hAnsi="Times New Roman"/>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 xml:space="preserve">«Поддержка и развитие сферы культуры, искусства и дополнительного образования детей </w:t>
      </w:r>
      <w:proofErr w:type="gramStart"/>
      <w:r w:rsidRPr="00793AFE">
        <w:rPr>
          <w:rFonts w:ascii="Times New Roman" w:hAnsi="Times New Roman"/>
          <w:b/>
          <w:sz w:val="24"/>
          <w:szCs w:val="24"/>
        </w:rPr>
        <w:t>в</w:t>
      </w:r>
      <w:proofErr w:type="gramEnd"/>
      <w:r w:rsidRPr="00793AFE">
        <w:rPr>
          <w:rFonts w:ascii="Times New Roman" w:hAnsi="Times New Roman"/>
          <w:b/>
          <w:sz w:val="24"/>
          <w:szCs w:val="24"/>
        </w:rPr>
        <w:t xml:space="preserve"> </w:t>
      </w:r>
      <w:proofErr w:type="gramStart"/>
      <w:r w:rsidRPr="00793AFE">
        <w:rPr>
          <w:rFonts w:ascii="Times New Roman" w:hAnsi="Times New Roman"/>
          <w:b/>
          <w:sz w:val="24"/>
          <w:szCs w:val="24"/>
        </w:rPr>
        <w:t>Нижнеилимском</w:t>
      </w:r>
      <w:proofErr w:type="gramEnd"/>
      <w:r w:rsidRPr="00793AFE">
        <w:rPr>
          <w:rFonts w:ascii="Times New Roman" w:hAnsi="Times New Roman"/>
          <w:b/>
          <w:sz w:val="24"/>
          <w:szCs w:val="24"/>
        </w:rPr>
        <w:t xml:space="preserve"> районе» 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29.12.2023 № 1138.</w:t>
      </w:r>
    </w:p>
    <w:p w:rsidR="002D0AF8" w:rsidRPr="007627FC" w:rsidRDefault="002D0AF8" w:rsidP="002A0A8D">
      <w:pPr>
        <w:widowControl w:val="0"/>
        <w:spacing w:before="60" w:after="0" w:line="240" w:lineRule="auto"/>
        <w:jc w:val="center"/>
        <w:rPr>
          <w:rFonts w:ascii="Times New Roman" w:hAnsi="Times New Roman"/>
          <w:b/>
          <w:sz w:val="24"/>
          <w:szCs w:val="24"/>
        </w:rPr>
      </w:pPr>
      <w:r w:rsidRPr="007627FC">
        <w:rPr>
          <w:rFonts w:ascii="Times New Roman" w:hAnsi="Times New Roman"/>
          <w:b/>
          <w:sz w:val="24"/>
          <w:szCs w:val="24"/>
        </w:rPr>
        <w:t>Таблица. Ресурсное обеспечение муниципальной программы</w:t>
      </w:r>
    </w:p>
    <w:p w:rsidR="002D0AF8" w:rsidRPr="007627FC" w:rsidRDefault="002D0AF8" w:rsidP="002A0A8D">
      <w:pPr>
        <w:widowControl w:val="0"/>
        <w:spacing w:after="0" w:line="240" w:lineRule="auto"/>
        <w:ind w:firstLine="1"/>
        <w:jc w:val="center"/>
        <w:rPr>
          <w:rFonts w:ascii="Times New Roman" w:hAnsi="Times New Roman"/>
          <w:b/>
          <w:sz w:val="24"/>
          <w:szCs w:val="24"/>
        </w:rPr>
      </w:pPr>
      <w:r w:rsidRPr="007627FC">
        <w:rPr>
          <w:rFonts w:ascii="Times New Roman" w:hAnsi="Times New Roman"/>
          <w:b/>
          <w:sz w:val="24"/>
          <w:szCs w:val="24"/>
        </w:rPr>
        <w:t>«Поддержка и развитие сферы культуры, искусства и дополнительного</w:t>
      </w:r>
    </w:p>
    <w:p w:rsidR="00AB1241" w:rsidRDefault="002D0AF8" w:rsidP="002A0A8D">
      <w:pPr>
        <w:widowControl w:val="0"/>
        <w:spacing w:after="0" w:line="240" w:lineRule="auto"/>
        <w:ind w:firstLine="1"/>
        <w:jc w:val="center"/>
        <w:rPr>
          <w:rFonts w:ascii="Times New Roman" w:hAnsi="Times New Roman"/>
          <w:b/>
          <w:sz w:val="24"/>
          <w:szCs w:val="24"/>
        </w:rPr>
      </w:pPr>
      <w:r w:rsidRPr="007627FC">
        <w:rPr>
          <w:rFonts w:ascii="Times New Roman" w:hAnsi="Times New Roman"/>
          <w:b/>
          <w:sz w:val="24"/>
          <w:szCs w:val="24"/>
        </w:rPr>
        <w:t>образовани</w:t>
      </w:r>
      <w:r w:rsidR="00373DF1" w:rsidRPr="007627FC">
        <w:rPr>
          <w:rFonts w:ascii="Times New Roman" w:hAnsi="Times New Roman"/>
          <w:b/>
          <w:sz w:val="24"/>
          <w:szCs w:val="24"/>
        </w:rPr>
        <w:t xml:space="preserve">я детей </w:t>
      </w:r>
      <w:proofErr w:type="gramStart"/>
      <w:r w:rsidR="00373DF1" w:rsidRPr="007627FC">
        <w:rPr>
          <w:rFonts w:ascii="Times New Roman" w:hAnsi="Times New Roman"/>
          <w:b/>
          <w:sz w:val="24"/>
          <w:szCs w:val="24"/>
        </w:rPr>
        <w:t>в</w:t>
      </w:r>
      <w:proofErr w:type="gramEnd"/>
      <w:r w:rsidR="00373DF1" w:rsidRPr="007627FC">
        <w:rPr>
          <w:rFonts w:ascii="Times New Roman" w:hAnsi="Times New Roman"/>
          <w:b/>
          <w:sz w:val="24"/>
          <w:szCs w:val="24"/>
        </w:rPr>
        <w:t xml:space="preserve"> </w:t>
      </w:r>
      <w:proofErr w:type="gramStart"/>
      <w:r w:rsidR="00373DF1" w:rsidRPr="007627FC">
        <w:rPr>
          <w:rFonts w:ascii="Times New Roman" w:hAnsi="Times New Roman"/>
          <w:b/>
          <w:sz w:val="24"/>
          <w:szCs w:val="24"/>
        </w:rPr>
        <w:t>Нижнеилимском</w:t>
      </w:r>
      <w:proofErr w:type="gramEnd"/>
      <w:r w:rsidR="00373DF1" w:rsidRPr="007627FC">
        <w:rPr>
          <w:rFonts w:ascii="Times New Roman" w:hAnsi="Times New Roman"/>
          <w:b/>
          <w:sz w:val="24"/>
          <w:szCs w:val="24"/>
        </w:rPr>
        <w:t xml:space="preserve"> районе»</w:t>
      </w:r>
      <w:r w:rsidR="00150A19" w:rsidRPr="007627FC">
        <w:rPr>
          <w:rFonts w:ascii="Times New Roman" w:hAnsi="Times New Roman"/>
          <w:b/>
          <w:sz w:val="24"/>
          <w:szCs w:val="24"/>
        </w:rPr>
        <w:t xml:space="preserve"> </w:t>
      </w:r>
    </w:p>
    <w:p w:rsidR="002D0AF8" w:rsidRPr="007627FC" w:rsidRDefault="002D0AF8" w:rsidP="00B85394">
      <w:pPr>
        <w:widowControl w:val="0"/>
        <w:spacing w:after="0" w:line="240" w:lineRule="auto"/>
        <w:ind w:right="141" w:firstLine="720"/>
        <w:jc w:val="right"/>
        <w:rPr>
          <w:rFonts w:ascii="Times New Roman" w:hAnsi="Times New Roman"/>
          <w:sz w:val="20"/>
          <w:szCs w:val="20"/>
          <w:lang w:val="en-US"/>
        </w:rPr>
      </w:pPr>
      <w:r w:rsidRPr="007627FC">
        <w:rPr>
          <w:rFonts w:ascii="Times New Roman" w:hAnsi="Times New Roman"/>
          <w:sz w:val="20"/>
          <w:szCs w:val="20"/>
        </w:rPr>
        <w:t>(тыс. рублей)</w:t>
      </w:r>
    </w:p>
    <w:tbl>
      <w:tblPr>
        <w:tblW w:w="9818" w:type="dxa"/>
        <w:jc w:val="center"/>
        <w:tblLayout w:type="fixed"/>
        <w:tblLook w:val="04A0"/>
      </w:tblPr>
      <w:tblGrid>
        <w:gridCol w:w="2198"/>
        <w:gridCol w:w="850"/>
        <w:gridCol w:w="851"/>
        <w:gridCol w:w="816"/>
        <w:gridCol w:w="850"/>
        <w:gridCol w:w="851"/>
        <w:gridCol w:w="850"/>
        <w:gridCol w:w="851"/>
        <w:gridCol w:w="850"/>
        <w:gridCol w:w="851"/>
      </w:tblGrid>
      <w:tr w:rsidR="009B4BED" w:rsidRPr="007627FC" w:rsidTr="00857C8F">
        <w:trPr>
          <w:trHeight w:val="225"/>
          <w:tblHeader/>
          <w:jc w:val="center"/>
        </w:trPr>
        <w:tc>
          <w:tcPr>
            <w:tcW w:w="21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4BED" w:rsidRPr="007627FC" w:rsidRDefault="009B4BED"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Наименование</w:t>
            </w:r>
          </w:p>
        </w:tc>
        <w:tc>
          <w:tcPr>
            <w:tcW w:w="2517" w:type="dxa"/>
            <w:gridSpan w:val="3"/>
            <w:tcBorders>
              <w:top w:val="single" w:sz="4" w:space="0" w:color="auto"/>
              <w:left w:val="nil"/>
              <w:bottom w:val="single" w:sz="4" w:space="0" w:color="auto"/>
              <w:right w:val="single" w:sz="4" w:space="0" w:color="auto"/>
            </w:tcBorders>
            <w:shd w:val="clear" w:color="auto" w:fill="auto"/>
            <w:vAlign w:val="center"/>
            <w:hideMark/>
          </w:tcPr>
          <w:p w:rsidR="009B4BED" w:rsidRPr="007627FC" w:rsidRDefault="009B4BED"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537BDE">
              <w:rPr>
                <w:rFonts w:ascii="Times New Roman" w:eastAsia="Times New Roman" w:hAnsi="Times New Roman"/>
                <w:b/>
                <w:bCs/>
                <w:sz w:val="16"/>
                <w:szCs w:val="16"/>
                <w:lang w:eastAsia="ru-RU"/>
              </w:rPr>
              <w:t>5</w:t>
            </w:r>
          </w:p>
        </w:tc>
        <w:tc>
          <w:tcPr>
            <w:tcW w:w="2551" w:type="dxa"/>
            <w:gridSpan w:val="3"/>
            <w:tcBorders>
              <w:top w:val="single" w:sz="4" w:space="0" w:color="auto"/>
              <w:left w:val="nil"/>
              <w:bottom w:val="single" w:sz="4" w:space="0" w:color="auto"/>
              <w:right w:val="single" w:sz="4" w:space="0" w:color="auto"/>
            </w:tcBorders>
            <w:shd w:val="clear" w:color="auto" w:fill="auto"/>
            <w:vAlign w:val="center"/>
            <w:hideMark/>
          </w:tcPr>
          <w:p w:rsidR="009B4BED" w:rsidRPr="007627FC" w:rsidRDefault="009B4BED"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537BDE">
              <w:rPr>
                <w:rFonts w:ascii="Times New Roman" w:eastAsia="Times New Roman" w:hAnsi="Times New Roman"/>
                <w:b/>
                <w:bCs/>
                <w:sz w:val="16"/>
                <w:szCs w:val="16"/>
                <w:lang w:eastAsia="ru-RU"/>
              </w:rPr>
              <w:t>6</w:t>
            </w:r>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
          <w:p w:rsidR="009B4BED" w:rsidRPr="007627FC" w:rsidRDefault="009B4BED"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537BDE">
              <w:rPr>
                <w:rFonts w:ascii="Times New Roman" w:eastAsia="Times New Roman" w:hAnsi="Times New Roman"/>
                <w:b/>
                <w:bCs/>
                <w:sz w:val="16"/>
                <w:szCs w:val="16"/>
                <w:lang w:eastAsia="ru-RU"/>
              </w:rPr>
              <w:t>7</w:t>
            </w:r>
          </w:p>
        </w:tc>
      </w:tr>
      <w:tr w:rsidR="00D300DB" w:rsidRPr="007627FC" w:rsidTr="00857C8F">
        <w:trPr>
          <w:trHeight w:val="384"/>
          <w:tblHeader/>
          <w:jc w:val="center"/>
        </w:trPr>
        <w:tc>
          <w:tcPr>
            <w:tcW w:w="2198" w:type="dxa"/>
            <w:vMerge/>
            <w:tcBorders>
              <w:top w:val="single" w:sz="4" w:space="0" w:color="auto"/>
              <w:left w:val="single" w:sz="4" w:space="0" w:color="auto"/>
              <w:bottom w:val="single" w:sz="4" w:space="0" w:color="auto"/>
              <w:right w:val="single" w:sz="4" w:space="0" w:color="auto"/>
            </w:tcBorders>
            <w:vAlign w:val="center"/>
            <w:hideMark/>
          </w:tcPr>
          <w:p w:rsidR="00D300DB" w:rsidRPr="007627FC" w:rsidRDefault="00D300DB" w:rsidP="002A0A8D">
            <w:pPr>
              <w:widowControl w:val="0"/>
              <w:spacing w:after="0" w:line="240" w:lineRule="auto"/>
              <w:rPr>
                <w:rFonts w:ascii="Times New Roman" w:eastAsia="Times New Roman" w:hAnsi="Times New Roman"/>
                <w:b/>
                <w:bCs/>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1"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16"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
        </w:tc>
        <w:tc>
          <w:tcPr>
            <w:tcW w:w="850"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1"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0"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
        </w:tc>
        <w:tc>
          <w:tcPr>
            <w:tcW w:w="851"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0"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1"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
        </w:tc>
      </w:tr>
      <w:tr w:rsidR="00745599" w:rsidRPr="007627FC" w:rsidTr="00857C8F">
        <w:trPr>
          <w:trHeight w:val="630"/>
          <w:jc w:val="center"/>
        </w:trPr>
        <w:tc>
          <w:tcPr>
            <w:tcW w:w="2198" w:type="dxa"/>
            <w:tcBorders>
              <w:top w:val="nil"/>
              <w:left w:val="single" w:sz="4" w:space="0" w:color="auto"/>
              <w:bottom w:val="single" w:sz="4" w:space="0" w:color="auto"/>
              <w:right w:val="single" w:sz="4" w:space="0" w:color="auto"/>
            </w:tcBorders>
            <w:shd w:val="clear" w:color="auto" w:fill="auto"/>
            <w:vAlign w:val="center"/>
            <w:hideMark/>
          </w:tcPr>
          <w:p w:rsidR="00745599" w:rsidRPr="00537BDE" w:rsidRDefault="00745599" w:rsidP="002A0A8D">
            <w:pPr>
              <w:widowControl w:val="0"/>
              <w:spacing w:after="0" w:line="240" w:lineRule="auto"/>
              <w:ind w:left="-45" w:right="-102"/>
              <w:rPr>
                <w:rFonts w:ascii="Times New Roman" w:eastAsia="Times New Roman" w:hAnsi="Times New Roman"/>
                <w:b/>
                <w:bCs/>
                <w:sz w:val="16"/>
                <w:szCs w:val="16"/>
                <w:lang w:eastAsia="ru-RU"/>
              </w:rPr>
            </w:pPr>
            <w:r w:rsidRPr="00537BDE">
              <w:rPr>
                <w:rFonts w:ascii="Times New Roman" w:eastAsia="Times New Roman" w:hAnsi="Times New Roman"/>
                <w:b/>
                <w:bCs/>
                <w:sz w:val="16"/>
                <w:szCs w:val="16"/>
                <w:lang w:eastAsia="ru-RU"/>
              </w:rPr>
              <w:t xml:space="preserve">Муниципальная программа "Поддержка и развитие сферы культуры, искусства и дополнительного образования детей </w:t>
            </w:r>
            <w:proofErr w:type="gramStart"/>
            <w:r w:rsidRPr="00537BDE">
              <w:rPr>
                <w:rFonts w:ascii="Times New Roman" w:eastAsia="Times New Roman" w:hAnsi="Times New Roman"/>
                <w:b/>
                <w:bCs/>
                <w:sz w:val="16"/>
                <w:szCs w:val="16"/>
                <w:lang w:eastAsia="ru-RU"/>
              </w:rPr>
              <w:t>в</w:t>
            </w:r>
            <w:proofErr w:type="gramEnd"/>
            <w:r w:rsidRPr="00537BDE">
              <w:rPr>
                <w:rFonts w:ascii="Times New Roman" w:eastAsia="Times New Roman" w:hAnsi="Times New Roman"/>
                <w:b/>
                <w:bCs/>
                <w:sz w:val="16"/>
                <w:szCs w:val="16"/>
                <w:lang w:eastAsia="ru-RU"/>
              </w:rPr>
              <w:t xml:space="preserve"> </w:t>
            </w:r>
            <w:proofErr w:type="gramStart"/>
            <w:r w:rsidRPr="00537BDE">
              <w:rPr>
                <w:rFonts w:ascii="Times New Roman" w:eastAsia="Times New Roman" w:hAnsi="Times New Roman"/>
                <w:b/>
                <w:bCs/>
                <w:sz w:val="16"/>
                <w:szCs w:val="16"/>
                <w:lang w:eastAsia="ru-RU"/>
              </w:rPr>
              <w:t>Нижнеилимском</w:t>
            </w:r>
            <w:proofErr w:type="gramEnd"/>
            <w:r w:rsidRPr="00537BDE">
              <w:rPr>
                <w:rFonts w:ascii="Times New Roman" w:eastAsia="Times New Roman" w:hAnsi="Times New Roman"/>
                <w:b/>
                <w:bCs/>
                <w:sz w:val="16"/>
                <w:szCs w:val="16"/>
                <w:lang w:eastAsia="ru-RU"/>
              </w:rPr>
              <w:t xml:space="preserve"> районе"</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b/>
                <w:bCs/>
                <w:sz w:val="18"/>
                <w:szCs w:val="18"/>
              </w:rPr>
            </w:pPr>
            <w:r w:rsidRPr="00745599">
              <w:rPr>
                <w:rFonts w:ascii="Times New Roman" w:hAnsi="Times New Roman"/>
                <w:b/>
                <w:bCs/>
                <w:sz w:val="18"/>
                <w:szCs w:val="18"/>
              </w:rPr>
              <w:t>240 165,5</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b/>
                <w:bCs/>
                <w:sz w:val="18"/>
                <w:szCs w:val="18"/>
              </w:rPr>
            </w:pPr>
            <w:r w:rsidRPr="00745599">
              <w:rPr>
                <w:rFonts w:ascii="Times New Roman" w:hAnsi="Times New Roman"/>
                <w:b/>
                <w:bCs/>
                <w:sz w:val="18"/>
                <w:szCs w:val="18"/>
              </w:rPr>
              <w:t>267 755,4</w:t>
            </w:r>
          </w:p>
        </w:tc>
        <w:tc>
          <w:tcPr>
            <w:tcW w:w="816"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b/>
                <w:bCs/>
                <w:sz w:val="18"/>
                <w:szCs w:val="18"/>
              </w:rPr>
            </w:pPr>
            <w:r w:rsidRPr="00745599">
              <w:rPr>
                <w:rFonts w:ascii="Times New Roman" w:hAnsi="Times New Roman"/>
                <w:b/>
                <w:bCs/>
                <w:sz w:val="18"/>
                <w:szCs w:val="18"/>
              </w:rPr>
              <w:t>27 589,9</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b/>
                <w:bCs/>
                <w:sz w:val="18"/>
                <w:szCs w:val="18"/>
              </w:rPr>
            </w:pPr>
            <w:r w:rsidRPr="00745599">
              <w:rPr>
                <w:rFonts w:ascii="Times New Roman" w:hAnsi="Times New Roman"/>
                <w:b/>
                <w:bCs/>
                <w:sz w:val="18"/>
                <w:szCs w:val="18"/>
              </w:rPr>
              <w:t>238 551,9</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b/>
                <w:bCs/>
                <w:sz w:val="18"/>
                <w:szCs w:val="18"/>
              </w:rPr>
            </w:pPr>
            <w:r w:rsidRPr="00745599">
              <w:rPr>
                <w:rFonts w:ascii="Times New Roman" w:hAnsi="Times New Roman"/>
                <w:b/>
                <w:bCs/>
                <w:sz w:val="18"/>
                <w:szCs w:val="18"/>
              </w:rPr>
              <w:t>238 551,9</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b/>
                <w:bCs/>
                <w:sz w:val="18"/>
                <w:szCs w:val="18"/>
              </w:rPr>
            </w:pPr>
            <w:r w:rsidRPr="00745599">
              <w:rPr>
                <w:rFonts w:ascii="Times New Roman" w:hAnsi="Times New Roman"/>
                <w:b/>
                <w:bCs/>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b/>
                <w:bCs/>
                <w:sz w:val="18"/>
                <w:szCs w:val="18"/>
              </w:rPr>
            </w:pPr>
            <w:r w:rsidRPr="00745599">
              <w:rPr>
                <w:rFonts w:ascii="Times New Roman" w:hAnsi="Times New Roman"/>
                <w:b/>
                <w:bCs/>
                <w:sz w:val="18"/>
                <w:szCs w:val="18"/>
              </w:rPr>
              <w:t>202 438,8</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b/>
                <w:bCs/>
                <w:sz w:val="18"/>
                <w:szCs w:val="18"/>
              </w:rPr>
            </w:pPr>
            <w:r w:rsidRPr="00745599">
              <w:rPr>
                <w:rFonts w:ascii="Times New Roman" w:hAnsi="Times New Roman"/>
                <w:b/>
                <w:bCs/>
                <w:sz w:val="18"/>
                <w:szCs w:val="18"/>
              </w:rPr>
              <w:t>202 438,8</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b/>
                <w:bCs/>
                <w:sz w:val="18"/>
                <w:szCs w:val="18"/>
              </w:rPr>
            </w:pPr>
            <w:r w:rsidRPr="00745599">
              <w:rPr>
                <w:rFonts w:ascii="Times New Roman" w:hAnsi="Times New Roman"/>
                <w:b/>
                <w:bCs/>
                <w:sz w:val="18"/>
                <w:szCs w:val="18"/>
              </w:rPr>
              <w:t>0,0</w:t>
            </w:r>
          </w:p>
        </w:tc>
      </w:tr>
      <w:tr w:rsidR="00745599" w:rsidRPr="007627FC" w:rsidTr="00857C8F">
        <w:trPr>
          <w:trHeight w:val="225"/>
          <w:jc w:val="center"/>
        </w:trPr>
        <w:tc>
          <w:tcPr>
            <w:tcW w:w="2198" w:type="dxa"/>
            <w:tcBorders>
              <w:top w:val="nil"/>
              <w:left w:val="single" w:sz="4" w:space="0" w:color="auto"/>
              <w:bottom w:val="single" w:sz="4" w:space="0" w:color="auto"/>
              <w:right w:val="single" w:sz="4" w:space="0" w:color="auto"/>
            </w:tcBorders>
            <w:shd w:val="clear" w:color="auto" w:fill="auto"/>
            <w:vAlign w:val="center"/>
            <w:hideMark/>
          </w:tcPr>
          <w:p w:rsidR="00745599" w:rsidRPr="00537BDE" w:rsidRDefault="00745599" w:rsidP="002A0A8D">
            <w:pPr>
              <w:widowControl w:val="0"/>
              <w:spacing w:after="0" w:line="240" w:lineRule="auto"/>
              <w:ind w:left="-45" w:right="-102"/>
              <w:rPr>
                <w:rFonts w:ascii="Times New Roman" w:eastAsia="Times New Roman" w:hAnsi="Times New Roman"/>
                <w:i/>
                <w:iCs/>
                <w:sz w:val="16"/>
                <w:szCs w:val="16"/>
                <w:lang w:eastAsia="ru-RU"/>
              </w:rPr>
            </w:pPr>
            <w:r w:rsidRPr="00537BDE">
              <w:rPr>
                <w:rFonts w:ascii="Times New Roman" w:eastAsia="Times New Roman" w:hAnsi="Times New Roman"/>
                <w:i/>
                <w:iCs/>
                <w:sz w:val="16"/>
                <w:szCs w:val="16"/>
                <w:lang w:eastAsia="ru-RU"/>
              </w:rPr>
              <w:t xml:space="preserve">в том числе: </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16"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r>
      <w:tr w:rsidR="00745599" w:rsidRPr="007627FC" w:rsidTr="006D2A58">
        <w:trPr>
          <w:trHeight w:val="170"/>
          <w:jc w:val="center"/>
        </w:trPr>
        <w:tc>
          <w:tcPr>
            <w:tcW w:w="2198" w:type="dxa"/>
            <w:tcBorders>
              <w:top w:val="nil"/>
              <w:left w:val="single" w:sz="4" w:space="0" w:color="auto"/>
              <w:bottom w:val="single" w:sz="4" w:space="0" w:color="auto"/>
              <w:right w:val="single" w:sz="4" w:space="0" w:color="auto"/>
            </w:tcBorders>
            <w:shd w:val="clear" w:color="auto" w:fill="auto"/>
            <w:vAlign w:val="center"/>
            <w:hideMark/>
          </w:tcPr>
          <w:p w:rsidR="00745599" w:rsidRPr="00537BDE" w:rsidRDefault="00745599" w:rsidP="002A0A8D">
            <w:pPr>
              <w:widowControl w:val="0"/>
              <w:spacing w:after="0" w:line="240" w:lineRule="auto"/>
              <w:ind w:left="-45" w:right="-102"/>
              <w:outlineLvl w:val="6"/>
              <w:rPr>
                <w:rFonts w:ascii="Times New Roman" w:eastAsia="Times New Roman" w:hAnsi="Times New Roman"/>
                <w:sz w:val="16"/>
                <w:szCs w:val="16"/>
                <w:lang w:eastAsia="ru-RU"/>
              </w:rPr>
            </w:pPr>
            <w:r w:rsidRPr="00537BDE">
              <w:rPr>
                <w:rFonts w:ascii="Times New Roman" w:eastAsia="Times New Roman" w:hAnsi="Times New Roman"/>
                <w:sz w:val="16"/>
                <w:szCs w:val="16"/>
                <w:lang w:eastAsia="ru-RU"/>
              </w:rPr>
              <w:t>Подпрограмма "Организация культурно-досуговой деятельности и народного творчества"</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42 324,0</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44 439,5</w:t>
            </w:r>
          </w:p>
        </w:tc>
        <w:tc>
          <w:tcPr>
            <w:tcW w:w="816"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2 115,5</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40 906,1</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40 906,1</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36 750,1</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36 750,1</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r>
      <w:tr w:rsidR="00745599" w:rsidRPr="007627FC" w:rsidTr="006D2A58">
        <w:trPr>
          <w:trHeight w:val="170"/>
          <w:jc w:val="center"/>
        </w:trPr>
        <w:tc>
          <w:tcPr>
            <w:tcW w:w="2198" w:type="dxa"/>
            <w:tcBorders>
              <w:top w:val="nil"/>
              <w:left w:val="single" w:sz="4" w:space="0" w:color="auto"/>
              <w:bottom w:val="single" w:sz="4" w:space="0" w:color="auto"/>
              <w:right w:val="single" w:sz="4" w:space="0" w:color="auto"/>
            </w:tcBorders>
            <w:shd w:val="clear" w:color="auto" w:fill="auto"/>
            <w:vAlign w:val="center"/>
            <w:hideMark/>
          </w:tcPr>
          <w:p w:rsidR="00745599" w:rsidRPr="00537BDE" w:rsidRDefault="00745599" w:rsidP="002A0A8D">
            <w:pPr>
              <w:widowControl w:val="0"/>
              <w:spacing w:after="0" w:line="240" w:lineRule="auto"/>
              <w:ind w:left="-45" w:right="-102"/>
              <w:outlineLvl w:val="6"/>
              <w:rPr>
                <w:rFonts w:ascii="Times New Roman" w:eastAsia="Times New Roman" w:hAnsi="Times New Roman"/>
                <w:sz w:val="16"/>
                <w:szCs w:val="16"/>
                <w:lang w:eastAsia="ru-RU"/>
              </w:rPr>
            </w:pPr>
            <w:r w:rsidRPr="00537BDE">
              <w:rPr>
                <w:rFonts w:ascii="Times New Roman" w:eastAsia="Times New Roman" w:hAnsi="Times New Roman"/>
                <w:sz w:val="16"/>
                <w:szCs w:val="16"/>
                <w:lang w:eastAsia="ru-RU"/>
              </w:rPr>
              <w:t>Подпрограмма "Музейное дело"</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22 119,7</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23 446,4</w:t>
            </w:r>
          </w:p>
        </w:tc>
        <w:tc>
          <w:tcPr>
            <w:tcW w:w="816"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1 326,7</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20 209,6</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20 209,6</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18 169,6</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18 169,6</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r>
      <w:tr w:rsidR="00745599" w:rsidRPr="007627FC" w:rsidTr="006D2A58">
        <w:trPr>
          <w:trHeight w:val="170"/>
          <w:jc w:val="center"/>
        </w:trPr>
        <w:tc>
          <w:tcPr>
            <w:tcW w:w="2198" w:type="dxa"/>
            <w:tcBorders>
              <w:top w:val="nil"/>
              <w:left w:val="single" w:sz="4" w:space="0" w:color="auto"/>
              <w:bottom w:val="single" w:sz="4" w:space="0" w:color="auto"/>
              <w:right w:val="single" w:sz="4" w:space="0" w:color="auto"/>
            </w:tcBorders>
            <w:shd w:val="clear" w:color="auto" w:fill="auto"/>
            <w:vAlign w:val="center"/>
            <w:hideMark/>
          </w:tcPr>
          <w:p w:rsidR="00745599" w:rsidRPr="00537BDE" w:rsidRDefault="00745599" w:rsidP="002A0A8D">
            <w:pPr>
              <w:widowControl w:val="0"/>
              <w:spacing w:after="0" w:line="240" w:lineRule="auto"/>
              <w:ind w:left="-45" w:right="-102"/>
              <w:outlineLvl w:val="6"/>
              <w:rPr>
                <w:rFonts w:ascii="Times New Roman" w:eastAsia="Times New Roman" w:hAnsi="Times New Roman"/>
                <w:sz w:val="16"/>
                <w:szCs w:val="16"/>
                <w:lang w:eastAsia="ru-RU"/>
              </w:rPr>
            </w:pPr>
            <w:r w:rsidRPr="00537BDE">
              <w:rPr>
                <w:rFonts w:ascii="Times New Roman" w:eastAsia="Times New Roman" w:hAnsi="Times New Roman"/>
                <w:sz w:val="16"/>
                <w:szCs w:val="16"/>
                <w:lang w:eastAsia="ru-RU"/>
              </w:rPr>
              <w:t>Подпрограмма "Развитие библиотечного дела"</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47 884,5</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52 848,9</w:t>
            </w:r>
          </w:p>
        </w:tc>
        <w:tc>
          <w:tcPr>
            <w:tcW w:w="816"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4 964,4</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45 381,1</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45 381,1</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40 524,0</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40 524,0</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r>
      <w:tr w:rsidR="00745599" w:rsidRPr="007627FC" w:rsidTr="006D2A58">
        <w:trPr>
          <w:trHeight w:val="170"/>
          <w:jc w:val="center"/>
        </w:trPr>
        <w:tc>
          <w:tcPr>
            <w:tcW w:w="2198" w:type="dxa"/>
            <w:tcBorders>
              <w:top w:val="nil"/>
              <w:left w:val="single" w:sz="4" w:space="0" w:color="auto"/>
              <w:bottom w:val="single" w:sz="4" w:space="0" w:color="auto"/>
              <w:right w:val="single" w:sz="4" w:space="0" w:color="auto"/>
            </w:tcBorders>
            <w:shd w:val="clear" w:color="auto" w:fill="auto"/>
            <w:vAlign w:val="center"/>
            <w:hideMark/>
          </w:tcPr>
          <w:p w:rsidR="00745599" w:rsidRPr="00537BDE" w:rsidRDefault="00745599" w:rsidP="002A0A8D">
            <w:pPr>
              <w:widowControl w:val="0"/>
              <w:spacing w:after="0" w:line="240" w:lineRule="auto"/>
              <w:ind w:left="-45" w:right="-102"/>
              <w:outlineLvl w:val="6"/>
              <w:rPr>
                <w:rFonts w:ascii="Times New Roman" w:eastAsia="Times New Roman" w:hAnsi="Times New Roman"/>
                <w:sz w:val="16"/>
                <w:szCs w:val="16"/>
                <w:lang w:eastAsia="ru-RU"/>
              </w:rPr>
            </w:pPr>
            <w:r w:rsidRPr="00537BDE">
              <w:rPr>
                <w:rFonts w:ascii="Times New Roman" w:eastAsia="Times New Roman" w:hAnsi="Times New Roman"/>
                <w:sz w:val="16"/>
                <w:szCs w:val="16"/>
                <w:lang w:eastAsia="ru-RU"/>
              </w:rPr>
              <w:t>Подпрограмма "Дополнительное образование детей в сфере культуры"</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70 911,5</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82 224,2</w:t>
            </w:r>
          </w:p>
        </w:tc>
        <w:tc>
          <w:tcPr>
            <w:tcW w:w="816"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11 312,7</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83 331,4</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83 331,4</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65 971,4</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65 971,4</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r>
      <w:tr w:rsidR="00745599" w:rsidRPr="007627FC" w:rsidTr="006D2A58">
        <w:trPr>
          <w:trHeight w:val="170"/>
          <w:jc w:val="center"/>
        </w:trPr>
        <w:tc>
          <w:tcPr>
            <w:tcW w:w="2198" w:type="dxa"/>
            <w:tcBorders>
              <w:top w:val="nil"/>
              <w:left w:val="single" w:sz="4" w:space="0" w:color="auto"/>
              <w:bottom w:val="single" w:sz="4" w:space="0" w:color="auto"/>
              <w:right w:val="single" w:sz="4" w:space="0" w:color="auto"/>
            </w:tcBorders>
            <w:shd w:val="clear" w:color="auto" w:fill="auto"/>
            <w:vAlign w:val="center"/>
            <w:hideMark/>
          </w:tcPr>
          <w:p w:rsidR="00745599" w:rsidRPr="00537BDE" w:rsidRDefault="00745599" w:rsidP="002A0A8D">
            <w:pPr>
              <w:widowControl w:val="0"/>
              <w:spacing w:after="0" w:line="240" w:lineRule="auto"/>
              <w:ind w:left="-45" w:right="-102"/>
              <w:outlineLvl w:val="6"/>
              <w:rPr>
                <w:rFonts w:ascii="Times New Roman" w:eastAsia="Times New Roman" w:hAnsi="Times New Roman"/>
                <w:sz w:val="16"/>
                <w:szCs w:val="16"/>
                <w:lang w:eastAsia="ru-RU"/>
              </w:rPr>
            </w:pPr>
            <w:r w:rsidRPr="00537BDE">
              <w:rPr>
                <w:rFonts w:ascii="Times New Roman" w:eastAsia="Times New Roman" w:hAnsi="Times New Roman"/>
                <w:sz w:val="16"/>
                <w:szCs w:val="16"/>
                <w:lang w:eastAsia="ru-RU"/>
              </w:rPr>
              <w:lastRenderedPageBreak/>
              <w:t>Подпрограмма "Обеспечение реализации муниципальной программы и прочие мероприятия в области культуры"</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56 925,8</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64 796,4</w:t>
            </w:r>
          </w:p>
        </w:tc>
        <w:tc>
          <w:tcPr>
            <w:tcW w:w="816"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7 870,6</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48 723,7</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48 723,7</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41 023,7</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41 023,7</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r>
    </w:tbl>
    <w:p w:rsidR="00F944A8" w:rsidRPr="007627FC" w:rsidRDefault="00F944A8" w:rsidP="002A0A8D">
      <w:pPr>
        <w:widowControl w:val="0"/>
        <w:autoSpaceDE w:val="0"/>
        <w:autoSpaceDN w:val="0"/>
        <w:adjustRightInd w:val="0"/>
        <w:spacing w:before="60" w:after="0" w:line="240" w:lineRule="auto"/>
        <w:ind w:firstLine="709"/>
        <w:jc w:val="both"/>
        <w:rPr>
          <w:rFonts w:ascii="Times New Roman" w:hAnsi="Times New Roman"/>
          <w:sz w:val="24"/>
          <w:szCs w:val="24"/>
        </w:rPr>
      </w:pPr>
      <w:r w:rsidRPr="007627FC">
        <w:rPr>
          <w:rFonts w:ascii="Times New Roman" w:hAnsi="Times New Roman"/>
          <w:b/>
          <w:bCs/>
          <w:sz w:val="24"/>
          <w:szCs w:val="24"/>
        </w:rPr>
        <w:t>В 202</w:t>
      </w:r>
      <w:r w:rsidR="004C67C1">
        <w:rPr>
          <w:rFonts w:ascii="Times New Roman" w:hAnsi="Times New Roman"/>
          <w:b/>
          <w:bCs/>
          <w:sz w:val="24"/>
          <w:szCs w:val="24"/>
        </w:rPr>
        <w:t>5</w:t>
      </w:r>
      <w:r w:rsidRPr="007627FC">
        <w:rPr>
          <w:rFonts w:ascii="Times New Roman" w:hAnsi="Times New Roman"/>
          <w:b/>
          <w:bCs/>
          <w:sz w:val="24"/>
          <w:szCs w:val="24"/>
        </w:rPr>
        <w:t xml:space="preserve"> году</w:t>
      </w:r>
      <w:r w:rsidRPr="007627FC">
        <w:rPr>
          <w:rFonts w:ascii="Times New Roman" w:hAnsi="Times New Roman"/>
          <w:sz w:val="24"/>
          <w:szCs w:val="24"/>
        </w:rPr>
        <w:t xml:space="preserve"> по предложению ГРБС в рамках реализации мероприятий муниципальной программы:</w:t>
      </w:r>
    </w:p>
    <w:p w:rsidR="00F944A8" w:rsidRPr="007627FC" w:rsidRDefault="00F944A8" w:rsidP="002A0A8D">
      <w:pPr>
        <w:widowControl w:val="0"/>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7627FC">
        <w:rPr>
          <w:rFonts w:ascii="Times New Roman" w:hAnsi="Times New Roman"/>
          <w:b/>
          <w:sz w:val="24"/>
          <w:szCs w:val="24"/>
          <w:highlight w:val="lightGray"/>
        </w:rPr>
        <w:t>+</w:t>
      </w:r>
      <w:r w:rsidR="00FC0B0C">
        <w:rPr>
          <w:rFonts w:ascii="Times New Roman" w:hAnsi="Times New Roman"/>
          <w:b/>
          <w:sz w:val="24"/>
          <w:szCs w:val="24"/>
          <w:highlight w:val="lightGray"/>
        </w:rPr>
        <w:t>27 589,9</w:t>
      </w:r>
      <w:r w:rsidRPr="007627FC">
        <w:rPr>
          <w:rFonts w:ascii="Times New Roman" w:hAnsi="Times New Roman"/>
          <w:b/>
          <w:sz w:val="24"/>
          <w:szCs w:val="24"/>
          <w:highlight w:val="lightGray"/>
        </w:rPr>
        <w:t xml:space="preserve"> тыс. рублей</w:t>
      </w:r>
      <w:r w:rsidRPr="007627FC">
        <w:rPr>
          <w:rFonts w:ascii="Times New Roman" w:hAnsi="Times New Roman"/>
          <w:sz w:val="24"/>
          <w:szCs w:val="24"/>
        </w:rPr>
        <w:t xml:space="preserve"> </w:t>
      </w:r>
      <w:r w:rsidRPr="007627FC">
        <w:rPr>
          <w:rFonts w:ascii="Times New Roman" w:hAnsi="Times New Roman"/>
          <w:b/>
          <w:sz w:val="24"/>
          <w:szCs w:val="24"/>
          <w:u w:val="single"/>
        </w:rPr>
        <w:t>увеличены</w:t>
      </w:r>
      <w:r w:rsidRPr="007627FC">
        <w:rPr>
          <w:rFonts w:ascii="Times New Roman" w:hAnsi="Times New Roman"/>
          <w:b/>
          <w:sz w:val="24"/>
          <w:szCs w:val="24"/>
        </w:rPr>
        <w:t xml:space="preserve"> бюджетные ассигнования</w:t>
      </w:r>
      <w:r w:rsidRPr="007627FC">
        <w:rPr>
          <w:rFonts w:ascii="Times New Roman" w:eastAsia="Times New Roman" w:hAnsi="Times New Roman"/>
          <w:b/>
          <w:sz w:val="24"/>
          <w:szCs w:val="24"/>
          <w:lang w:eastAsia="ru-RU"/>
        </w:rPr>
        <w:t>,</w:t>
      </w:r>
      <w:r w:rsidRPr="007627FC">
        <w:rPr>
          <w:rFonts w:ascii="Times New Roman" w:eastAsia="Times New Roman" w:hAnsi="Times New Roman"/>
          <w:sz w:val="24"/>
          <w:szCs w:val="24"/>
          <w:lang w:eastAsia="ru-RU"/>
        </w:rPr>
        <w:t xml:space="preserve"> в том числе:</w:t>
      </w:r>
    </w:p>
    <w:p w:rsidR="00B204DB" w:rsidRDefault="00B204DB" w:rsidP="002A0A8D">
      <w:pPr>
        <w:widowControl w:val="0"/>
        <w:spacing w:after="0" w:line="240" w:lineRule="auto"/>
        <w:ind w:firstLine="567"/>
        <w:jc w:val="both"/>
        <w:rPr>
          <w:rFonts w:ascii="Times New Roman" w:hAnsi="Times New Roman"/>
          <w:sz w:val="24"/>
          <w:szCs w:val="24"/>
        </w:rPr>
      </w:pPr>
      <w:r w:rsidRPr="007627FC">
        <w:rPr>
          <w:rFonts w:ascii="Times New Roman" w:eastAsia="Times New Roman" w:hAnsi="Times New Roman"/>
          <w:b/>
          <w:sz w:val="24"/>
          <w:szCs w:val="24"/>
          <w:highlight w:val="lightGray"/>
          <w:lang w:eastAsia="ru-RU"/>
        </w:rPr>
        <w:t>+</w:t>
      </w:r>
      <w:r w:rsidR="00FC0B0C" w:rsidRPr="00FC0B0C">
        <w:rPr>
          <w:rFonts w:ascii="Times New Roman" w:eastAsia="Times New Roman" w:hAnsi="Times New Roman"/>
          <w:b/>
          <w:sz w:val="24"/>
          <w:szCs w:val="24"/>
          <w:highlight w:val="lightGray"/>
          <w:lang w:eastAsia="ru-RU"/>
        </w:rPr>
        <w:t>2 400,0</w:t>
      </w:r>
      <w:r w:rsidRPr="007627FC">
        <w:rPr>
          <w:rFonts w:ascii="Times New Roman" w:eastAsia="Times New Roman" w:hAnsi="Times New Roman"/>
          <w:b/>
          <w:sz w:val="24"/>
          <w:szCs w:val="24"/>
          <w:lang w:eastAsia="ru-RU"/>
        </w:rPr>
        <w:t xml:space="preserve"> тыс. рублей</w:t>
      </w:r>
      <w:r w:rsidRPr="007627FC">
        <w:rPr>
          <w:rFonts w:ascii="Times New Roman" w:eastAsia="Times New Roman" w:hAnsi="Times New Roman"/>
          <w:sz w:val="24"/>
          <w:szCs w:val="24"/>
          <w:lang w:eastAsia="ru-RU"/>
        </w:rPr>
        <w:t xml:space="preserve"> за счет </w:t>
      </w:r>
      <w:r w:rsidR="00FC0B0C" w:rsidRPr="007627FC">
        <w:rPr>
          <w:rFonts w:ascii="Times New Roman" w:eastAsia="Times New Roman" w:hAnsi="Times New Roman"/>
          <w:sz w:val="24"/>
          <w:szCs w:val="24"/>
          <w:lang w:eastAsia="ru-RU"/>
        </w:rPr>
        <w:t xml:space="preserve">за счет </w:t>
      </w:r>
      <w:r w:rsidR="00FC0B0C" w:rsidRPr="007627FC">
        <w:rPr>
          <w:rFonts w:ascii="Times New Roman" w:eastAsia="Times New Roman" w:hAnsi="Times New Roman"/>
          <w:sz w:val="24"/>
          <w:szCs w:val="24"/>
          <w:u w:val="single"/>
          <w:lang w:eastAsia="ru-RU"/>
        </w:rPr>
        <w:t>целевых безвозмездных поступлений</w:t>
      </w:r>
      <w:r w:rsidR="00FC0B0C" w:rsidRPr="007627FC">
        <w:rPr>
          <w:rFonts w:ascii="Times New Roman" w:eastAsia="Times New Roman" w:hAnsi="Times New Roman"/>
          <w:sz w:val="24"/>
          <w:szCs w:val="24"/>
          <w:lang w:eastAsia="ru-RU"/>
        </w:rPr>
        <w:t xml:space="preserve">, </w:t>
      </w:r>
      <w:r w:rsidR="00FC0B0C" w:rsidRPr="007627FC">
        <w:rPr>
          <w:rFonts w:ascii="Times New Roman" w:hAnsi="Times New Roman"/>
          <w:sz w:val="24"/>
          <w:szCs w:val="24"/>
        </w:rPr>
        <w:t>в том числе:</w:t>
      </w:r>
    </w:p>
    <w:p w:rsidR="00114C8C" w:rsidRPr="00D711AE" w:rsidRDefault="00114C8C" w:rsidP="002A0A8D">
      <w:pPr>
        <w:widowControl w:val="0"/>
        <w:spacing w:after="0" w:line="240" w:lineRule="auto"/>
        <w:ind w:left="851"/>
        <w:jc w:val="both"/>
        <w:outlineLvl w:val="8"/>
        <w:rPr>
          <w:rFonts w:ascii="Times New Roman" w:hAnsi="Times New Roman"/>
          <w:i/>
          <w:iCs/>
          <w:sz w:val="24"/>
          <w:szCs w:val="24"/>
        </w:rPr>
      </w:pPr>
      <w:r w:rsidRPr="00180873">
        <w:rPr>
          <w:rFonts w:ascii="Times New Roman" w:hAnsi="Times New Roman"/>
          <w:b/>
          <w:iCs/>
          <w:sz w:val="24"/>
          <w:szCs w:val="24"/>
        </w:rPr>
        <w:t>+</w:t>
      </w:r>
      <w:r>
        <w:rPr>
          <w:rFonts w:ascii="Times New Roman" w:hAnsi="Times New Roman"/>
          <w:b/>
          <w:i/>
          <w:iCs/>
          <w:sz w:val="24"/>
          <w:szCs w:val="24"/>
        </w:rPr>
        <w:t>2 400,0</w:t>
      </w:r>
      <w:r w:rsidRPr="00D711AE">
        <w:rPr>
          <w:rFonts w:ascii="Times New Roman" w:hAnsi="Times New Roman"/>
          <w:b/>
          <w:i/>
          <w:iCs/>
          <w:sz w:val="24"/>
          <w:szCs w:val="24"/>
        </w:rPr>
        <w:t xml:space="preserve"> тыс. рублей</w:t>
      </w:r>
      <w:r w:rsidRPr="00D711AE">
        <w:rPr>
          <w:rFonts w:ascii="Times New Roman" w:hAnsi="Times New Roman"/>
          <w:i/>
          <w:iCs/>
          <w:sz w:val="24"/>
          <w:szCs w:val="24"/>
        </w:rPr>
        <w:t xml:space="preserve"> за счет </w:t>
      </w:r>
      <w:r>
        <w:rPr>
          <w:rFonts w:ascii="Times New Roman" w:hAnsi="Times New Roman"/>
          <w:i/>
          <w:iCs/>
          <w:sz w:val="24"/>
          <w:szCs w:val="24"/>
        </w:rPr>
        <w:t>прочих</w:t>
      </w:r>
      <w:r w:rsidRPr="00D711AE">
        <w:rPr>
          <w:rFonts w:ascii="Times New Roman" w:hAnsi="Times New Roman"/>
          <w:i/>
          <w:iCs/>
          <w:sz w:val="24"/>
          <w:szCs w:val="24"/>
        </w:rPr>
        <w:t xml:space="preserve"> </w:t>
      </w:r>
      <w:r>
        <w:rPr>
          <w:rFonts w:ascii="Times New Roman" w:hAnsi="Times New Roman"/>
          <w:i/>
          <w:iCs/>
          <w:sz w:val="24"/>
          <w:szCs w:val="24"/>
        </w:rPr>
        <w:t>безвозмездных поступлений</w:t>
      </w:r>
      <w:r w:rsidRPr="00D711AE">
        <w:rPr>
          <w:rFonts w:ascii="Times New Roman" w:hAnsi="Times New Roman"/>
          <w:i/>
          <w:iCs/>
          <w:sz w:val="24"/>
          <w:szCs w:val="24"/>
        </w:rPr>
        <w:t>, в том числе:</w:t>
      </w:r>
    </w:p>
    <w:p w:rsidR="00B204DB" w:rsidRPr="007627FC" w:rsidRDefault="00B204DB" w:rsidP="002A0A8D">
      <w:pPr>
        <w:widowControl w:val="0"/>
        <w:autoSpaceDE w:val="0"/>
        <w:autoSpaceDN w:val="0"/>
        <w:adjustRightInd w:val="0"/>
        <w:spacing w:after="0" w:line="240" w:lineRule="auto"/>
        <w:ind w:left="1134"/>
        <w:jc w:val="both"/>
        <w:rPr>
          <w:rFonts w:ascii="Times New Roman" w:eastAsia="Times New Roman" w:hAnsi="Times New Roman"/>
          <w:b/>
          <w:sz w:val="24"/>
          <w:szCs w:val="24"/>
          <w:highlight w:val="lightGray"/>
          <w:lang w:eastAsia="ru-RU"/>
        </w:rPr>
      </w:pPr>
      <w:r w:rsidRPr="007627FC">
        <w:rPr>
          <w:rFonts w:ascii="Times New Roman" w:hAnsi="Times New Roman"/>
          <w:b/>
          <w:i/>
          <w:iCs/>
          <w:sz w:val="24"/>
          <w:szCs w:val="24"/>
        </w:rPr>
        <w:t>+</w:t>
      </w:r>
      <w:r w:rsidR="00FC0B0C">
        <w:rPr>
          <w:rFonts w:ascii="Times New Roman" w:hAnsi="Times New Roman"/>
          <w:b/>
          <w:i/>
          <w:iCs/>
          <w:sz w:val="24"/>
          <w:szCs w:val="24"/>
        </w:rPr>
        <w:t>2 400,0</w:t>
      </w:r>
      <w:r w:rsidRPr="007627FC">
        <w:rPr>
          <w:rFonts w:ascii="Times New Roman" w:hAnsi="Times New Roman"/>
          <w:b/>
          <w:i/>
          <w:iCs/>
          <w:sz w:val="24"/>
          <w:szCs w:val="24"/>
        </w:rPr>
        <w:t xml:space="preserve"> тыс. рублей</w:t>
      </w:r>
      <w:r w:rsidRPr="007627FC">
        <w:rPr>
          <w:rFonts w:ascii="Times New Roman" w:hAnsi="Times New Roman"/>
          <w:i/>
          <w:sz w:val="24"/>
          <w:szCs w:val="24"/>
        </w:rPr>
        <w:t xml:space="preserve"> </w:t>
      </w:r>
      <w:r w:rsidRPr="007627FC">
        <w:rPr>
          <w:rFonts w:ascii="Times New Roman" w:hAnsi="Times New Roman"/>
          <w:i/>
          <w:iCs/>
          <w:sz w:val="24"/>
          <w:szCs w:val="24"/>
        </w:rPr>
        <w:t xml:space="preserve">– </w:t>
      </w:r>
      <w:r w:rsidR="00114C8C" w:rsidRPr="00653B9F">
        <w:rPr>
          <w:rFonts w:ascii="Times New Roman" w:hAnsi="Times New Roman"/>
          <w:i/>
          <w:sz w:val="24"/>
          <w:szCs w:val="24"/>
        </w:rPr>
        <w:t xml:space="preserve">реализация проектов </w:t>
      </w:r>
      <w:r w:rsidR="00114C8C" w:rsidRPr="00653B9F">
        <w:rPr>
          <w:rFonts w:ascii="Times New Roman" w:hAnsi="Times New Roman"/>
          <w:i/>
          <w:sz w:val="24"/>
          <w:szCs w:val="24"/>
          <w:lang w:eastAsia="ru-RU"/>
        </w:rPr>
        <w:t>по договору о целевом пожертвовании с ООО «ИНК»</w:t>
      </w:r>
      <w:r w:rsidR="00114C8C" w:rsidRPr="00227181">
        <w:rPr>
          <w:rFonts w:ascii="Times New Roman" w:hAnsi="Times New Roman"/>
          <w:i/>
          <w:sz w:val="24"/>
          <w:szCs w:val="24"/>
        </w:rPr>
        <w:t xml:space="preserve"> </w:t>
      </w:r>
      <w:r w:rsidR="00114C8C" w:rsidRPr="00114C8C">
        <w:rPr>
          <w:rFonts w:ascii="Times New Roman" w:hAnsi="Times New Roman"/>
          <w:i/>
          <w:sz w:val="24"/>
          <w:szCs w:val="24"/>
        </w:rPr>
        <w:t>(МКУК "Нижнеилимская ЦМБ имени А.Н. Радищева")</w:t>
      </w:r>
      <w:r w:rsidR="00114C8C">
        <w:rPr>
          <w:rFonts w:ascii="Times New Roman" w:hAnsi="Times New Roman"/>
          <w:i/>
          <w:sz w:val="24"/>
          <w:szCs w:val="24"/>
        </w:rPr>
        <w:t>.</w:t>
      </w:r>
    </w:p>
    <w:p w:rsidR="00114C8C" w:rsidRPr="00EF384A" w:rsidRDefault="00114C8C" w:rsidP="002A0A8D">
      <w:pPr>
        <w:widowControl w:val="0"/>
        <w:spacing w:before="40" w:after="0" w:line="240" w:lineRule="auto"/>
        <w:ind w:firstLine="567"/>
        <w:jc w:val="both"/>
        <w:outlineLvl w:val="8"/>
        <w:rPr>
          <w:rFonts w:ascii="Times New Roman" w:hAnsi="Times New Roman"/>
          <w:color w:val="000000"/>
          <w:spacing w:val="-1"/>
          <w:sz w:val="24"/>
          <w:szCs w:val="24"/>
        </w:rPr>
      </w:pPr>
      <w:r w:rsidRPr="00EF384A">
        <w:rPr>
          <w:rFonts w:ascii="Times New Roman" w:hAnsi="Times New Roman"/>
          <w:b/>
          <w:iCs/>
          <w:color w:val="000000"/>
          <w:sz w:val="24"/>
          <w:szCs w:val="24"/>
          <w:highlight w:val="lightGray"/>
        </w:rPr>
        <w:t>+</w:t>
      </w:r>
      <w:r w:rsidRPr="00114C8C">
        <w:rPr>
          <w:rFonts w:ascii="Times New Roman" w:hAnsi="Times New Roman"/>
          <w:b/>
          <w:iCs/>
          <w:color w:val="000000"/>
          <w:sz w:val="24"/>
          <w:szCs w:val="24"/>
          <w:highlight w:val="lightGray"/>
        </w:rPr>
        <w:t>25 189,9</w:t>
      </w:r>
      <w:r w:rsidRPr="00EF384A">
        <w:rPr>
          <w:rFonts w:ascii="Times New Roman" w:hAnsi="Times New Roman"/>
          <w:iCs/>
          <w:color w:val="000000"/>
          <w:sz w:val="24"/>
          <w:szCs w:val="24"/>
        </w:rPr>
        <w:t xml:space="preserve"> </w:t>
      </w:r>
      <w:r w:rsidRPr="00EF384A">
        <w:rPr>
          <w:rFonts w:ascii="Times New Roman" w:hAnsi="Times New Roman"/>
          <w:b/>
          <w:iCs/>
          <w:color w:val="000000"/>
          <w:sz w:val="24"/>
          <w:szCs w:val="24"/>
        </w:rPr>
        <w:t xml:space="preserve">тыс. рублей </w:t>
      </w:r>
      <w:r w:rsidRPr="00EF384A">
        <w:rPr>
          <w:rFonts w:ascii="Times New Roman" w:eastAsia="Times New Roman" w:hAnsi="Times New Roman"/>
          <w:bCs/>
          <w:color w:val="000000"/>
          <w:sz w:val="24"/>
          <w:szCs w:val="24"/>
          <w:lang w:eastAsia="ru-RU"/>
        </w:rPr>
        <w:t xml:space="preserve">за счет </w:t>
      </w:r>
      <w:r w:rsidRPr="007627FC">
        <w:rPr>
          <w:rFonts w:ascii="Times New Roman" w:eastAsia="Times New Roman" w:hAnsi="Times New Roman"/>
          <w:bCs/>
          <w:spacing w:val="-4"/>
          <w:sz w:val="24"/>
          <w:szCs w:val="24"/>
          <w:u w:val="single"/>
          <w:lang w:eastAsia="ru-RU"/>
        </w:rPr>
        <w:t>налоговых и</w:t>
      </w:r>
      <w:r w:rsidRPr="007627FC">
        <w:rPr>
          <w:rFonts w:ascii="Times New Roman" w:eastAsia="Times New Roman" w:hAnsi="Times New Roman"/>
          <w:spacing w:val="-4"/>
          <w:sz w:val="24"/>
          <w:szCs w:val="24"/>
          <w:u w:val="single"/>
          <w:lang w:eastAsia="ru-RU"/>
        </w:rPr>
        <w:t xml:space="preserve"> неналоговых доходов</w:t>
      </w:r>
      <w:r w:rsidRPr="007627FC">
        <w:rPr>
          <w:rFonts w:ascii="Times New Roman" w:eastAsia="Times New Roman" w:hAnsi="Times New Roman"/>
          <w:spacing w:val="-4"/>
          <w:sz w:val="24"/>
          <w:szCs w:val="24"/>
          <w:lang w:eastAsia="ru-RU"/>
        </w:rPr>
        <w:t xml:space="preserve"> </w:t>
      </w:r>
      <w:r w:rsidRPr="007627FC">
        <w:rPr>
          <w:rFonts w:ascii="Times New Roman" w:eastAsia="Times New Roman" w:hAnsi="Times New Roman"/>
          <w:bCs/>
          <w:spacing w:val="-4"/>
          <w:sz w:val="24"/>
          <w:szCs w:val="24"/>
          <w:lang w:eastAsia="ru-RU"/>
        </w:rPr>
        <w:t xml:space="preserve">в результате </w:t>
      </w:r>
      <w:r w:rsidRPr="007627FC">
        <w:rPr>
          <w:rFonts w:ascii="Times New Roman" w:eastAsia="Times New Roman" w:hAnsi="Times New Roman"/>
          <w:b/>
          <w:bCs/>
          <w:spacing w:val="-4"/>
          <w:sz w:val="24"/>
          <w:szCs w:val="24"/>
          <w:u w:val="single"/>
          <w:lang w:eastAsia="ru-RU"/>
        </w:rPr>
        <w:t>перераспределения</w:t>
      </w:r>
      <w:r w:rsidRPr="007627FC">
        <w:rPr>
          <w:rFonts w:ascii="Times New Roman" w:eastAsia="Times New Roman" w:hAnsi="Times New Roman"/>
          <w:bCs/>
          <w:spacing w:val="-4"/>
          <w:sz w:val="24"/>
          <w:szCs w:val="24"/>
          <w:lang w:eastAsia="ru-RU"/>
        </w:rPr>
        <w:t xml:space="preserve"> </w:t>
      </w:r>
      <w:r w:rsidRPr="007627FC">
        <w:rPr>
          <w:rFonts w:ascii="Times New Roman" w:hAnsi="Times New Roman"/>
          <w:b/>
          <w:spacing w:val="-4"/>
          <w:sz w:val="24"/>
          <w:szCs w:val="24"/>
        </w:rPr>
        <w:t>бюджетных ассигнований</w:t>
      </w:r>
      <w:r w:rsidRPr="007627FC">
        <w:rPr>
          <w:rFonts w:ascii="Times New Roman" w:hAnsi="Times New Roman"/>
          <w:spacing w:val="-4"/>
          <w:sz w:val="24"/>
          <w:szCs w:val="24"/>
        </w:rPr>
        <w:t xml:space="preserve"> </w:t>
      </w:r>
      <w:r w:rsidRPr="007627FC">
        <w:rPr>
          <w:rFonts w:ascii="Times New Roman" w:eastAsia="Times New Roman" w:hAnsi="Times New Roman"/>
          <w:bCs/>
          <w:spacing w:val="-4"/>
          <w:sz w:val="24"/>
          <w:szCs w:val="24"/>
          <w:lang w:eastAsia="ru-RU"/>
        </w:rPr>
        <w:t>из других муниципальных программ</w:t>
      </w:r>
      <w:r w:rsidRPr="007627FC">
        <w:rPr>
          <w:rFonts w:ascii="Times New Roman" w:eastAsia="Times New Roman" w:hAnsi="Times New Roman"/>
          <w:spacing w:val="-4"/>
          <w:sz w:val="24"/>
          <w:szCs w:val="24"/>
          <w:lang w:eastAsia="ru-RU"/>
        </w:rPr>
        <w:t xml:space="preserve">, </w:t>
      </w:r>
      <w:r w:rsidRPr="007627FC">
        <w:rPr>
          <w:rFonts w:ascii="Times New Roman" w:hAnsi="Times New Roman"/>
          <w:spacing w:val="-4"/>
          <w:sz w:val="24"/>
          <w:szCs w:val="24"/>
        </w:rPr>
        <w:t>в том числе</w:t>
      </w:r>
      <w:r w:rsidRPr="00EF384A">
        <w:rPr>
          <w:rFonts w:ascii="Times New Roman" w:hAnsi="Times New Roman"/>
          <w:color w:val="000000"/>
          <w:spacing w:val="-1"/>
          <w:sz w:val="24"/>
          <w:szCs w:val="24"/>
        </w:rPr>
        <w:t>:</w:t>
      </w:r>
    </w:p>
    <w:tbl>
      <w:tblPr>
        <w:tblW w:w="9136" w:type="dxa"/>
        <w:tblInd w:w="1074" w:type="dxa"/>
        <w:tblLayout w:type="fixed"/>
        <w:tblLook w:val="04A0"/>
      </w:tblPr>
      <w:tblGrid>
        <w:gridCol w:w="1019"/>
        <w:gridCol w:w="1335"/>
        <w:gridCol w:w="6782"/>
      </w:tblGrid>
      <w:tr w:rsidR="00B17C0A" w:rsidRPr="0045046D" w:rsidTr="00025291">
        <w:trPr>
          <w:trHeight w:val="284"/>
        </w:trPr>
        <w:tc>
          <w:tcPr>
            <w:tcW w:w="1019" w:type="dxa"/>
            <w:vAlign w:val="center"/>
          </w:tcPr>
          <w:p w:rsidR="00B17C0A" w:rsidRPr="0045046D" w:rsidRDefault="00114C8C" w:rsidP="002A0A8D">
            <w:pPr>
              <w:widowControl w:val="0"/>
              <w:spacing w:after="0" w:line="240" w:lineRule="auto"/>
              <w:ind w:left="-79" w:right="-85"/>
              <w:jc w:val="right"/>
              <w:outlineLvl w:val="0"/>
              <w:rPr>
                <w:rFonts w:ascii="Times New Roman" w:eastAsia="Times New Roman" w:hAnsi="Times New Roman"/>
                <w:b/>
                <w:i/>
                <w:lang w:eastAsia="ru-RU"/>
              </w:rPr>
            </w:pPr>
            <w:r>
              <w:rPr>
                <w:rFonts w:ascii="Times New Roman" w:eastAsia="Times New Roman" w:hAnsi="Times New Roman"/>
                <w:b/>
                <w:i/>
                <w:lang w:eastAsia="ru-RU"/>
              </w:rPr>
              <w:t>+21 759,4</w:t>
            </w:r>
          </w:p>
        </w:tc>
        <w:tc>
          <w:tcPr>
            <w:tcW w:w="1335" w:type="dxa"/>
            <w:vAlign w:val="center"/>
          </w:tcPr>
          <w:p w:rsidR="00B17C0A" w:rsidRPr="0045046D" w:rsidRDefault="00B17C0A" w:rsidP="006D2A58">
            <w:pPr>
              <w:widowControl w:val="0"/>
              <w:tabs>
                <w:tab w:val="left" w:pos="44"/>
              </w:tabs>
              <w:spacing w:after="0" w:line="240"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2" w:type="dxa"/>
            <w:shd w:val="clear" w:color="auto" w:fill="auto"/>
            <w:vAlign w:val="center"/>
            <w:hideMark/>
          </w:tcPr>
          <w:p w:rsidR="00B17C0A" w:rsidRPr="0045046D" w:rsidRDefault="00B17C0A" w:rsidP="006D2A58">
            <w:pPr>
              <w:pStyle w:val="ad"/>
              <w:widowControl w:val="0"/>
              <w:numPr>
                <w:ilvl w:val="0"/>
                <w:numId w:val="10"/>
              </w:numPr>
              <w:tabs>
                <w:tab w:val="left" w:pos="258"/>
              </w:tabs>
              <w:spacing w:after="0" w:line="240" w:lineRule="auto"/>
              <w:ind w:left="0" w:firstLine="0"/>
              <w:jc w:val="both"/>
              <w:outlineLvl w:val="0"/>
              <w:rPr>
                <w:rFonts w:ascii="Times New Roman" w:eastAsia="Times New Roman" w:hAnsi="Times New Roman"/>
                <w:i/>
                <w:lang w:eastAsia="ru-RU"/>
              </w:rPr>
            </w:pPr>
            <w:r w:rsidRPr="0045046D">
              <w:rPr>
                <w:rFonts w:ascii="Times New Roman" w:hAnsi="Times New Roman"/>
                <w:i/>
              </w:rPr>
              <w:t>заработная плата с начислениями</w:t>
            </w:r>
            <w:r w:rsidRPr="0045046D">
              <w:rPr>
                <w:rFonts w:ascii="Times New Roman" w:eastAsia="Times New Roman" w:hAnsi="Times New Roman"/>
                <w:i/>
                <w:lang w:eastAsia="ru-RU"/>
              </w:rPr>
              <w:t>;</w:t>
            </w:r>
          </w:p>
        </w:tc>
      </w:tr>
      <w:tr w:rsidR="00B17C0A" w:rsidRPr="0045046D" w:rsidTr="00025291">
        <w:trPr>
          <w:trHeight w:val="284"/>
        </w:trPr>
        <w:tc>
          <w:tcPr>
            <w:tcW w:w="1019" w:type="dxa"/>
            <w:vAlign w:val="center"/>
          </w:tcPr>
          <w:p w:rsidR="00B17C0A" w:rsidRPr="0045046D" w:rsidRDefault="00CA396D" w:rsidP="002A0A8D">
            <w:pPr>
              <w:widowControl w:val="0"/>
              <w:spacing w:after="0" w:line="240" w:lineRule="auto"/>
              <w:ind w:left="-79" w:right="-85"/>
              <w:jc w:val="right"/>
              <w:outlineLvl w:val="0"/>
              <w:rPr>
                <w:rFonts w:ascii="Times New Roman" w:hAnsi="Times New Roman"/>
                <w:b/>
                <w:i/>
              </w:rPr>
            </w:pPr>
            <w:r>
              <w:rPr>
                <w:rFonts w:ascii="Times New Roman" w:hAnsi="Times New Roman"/>
                <w:b/>
                <w:i/>
              </w:rPr>
              <w:t>+</w:t>
            </w:r>
            <w:r w:rsidR="00114C8C">
              <w:rPr>
                <w:rFonts w:ascii="Times New Roman" w:hAnsi="Times New Roman"/>
                <w:b/>
                <w:i/>
              </w:rPr>
              <w:t>71,9</w:t>
            </w:r>
          </w:p>
        </w:tc>
        <w:tc>
          <w:tcPr>
            <w:tcW w:w="1335" w:type="dxa"/>
            <w:vAlign w:val="center"/>
          </w:tcPr>
          <w:p w:rsidR="00B17C0A" w:rsidRPr="0045046D" w:rsidRDefault="00B17C0A" w:rsidP="006D2A58">
            <w:pPr>
              <w:widowControl w:val="0"/>
              <w:tabs>
                <w:tab w:val="left" w:pos="44"/>
              </w:tabs>
              <w:spacing w:after="0" w:line="240"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2" w:type="dxa"/>
            <w:shd w:val="clear" w:color="auto" w:fill="auto"/>
            <w:vAlign w:val="center"/>
            <w:hideMark/>
          </w:tcPr>
          <w:p w:rsidR="00B17C0A" w:rsidRPr="0045046D" w:rsidRDefault="00B17C0A" w:rsidP="006D2A58">
            <w:pPr>
              <w:pStyle w:val="ad"/>
              <w:widowControl w:val="0"/>
              <w:numPr>
                <w:ilvl w:val="0"/>
                <w:numId w:val="11"/>
              </w:numPr>
              <w:tabs>
                <w:tab w:val="left" w:pos="258"/>
              </w:tabs>
              <w:spacing w:after="0" w:line="240" w:lineRule="auto"/>
              <w:ind w:left="0" w:firstLine="0"/>
              <w:jc w:val="both"/>
              <w:outlineLvl w:val="0"/>
              <w:rPr>
                <w:rFonts w:ascii="Times New Roman" w:hAnsi="Times New Roman"/>
                <w:i/>
              </w:rPr>
            </w:pPr>
            <w:r w:rsidRPr="0045046D">
              <w:rPr>
                <w:rFonts w:ascii="Times New Roman" w:hAnsi="Times New Roman"/>
                <w:i/>
              </w:rPr>
              <w:t>услуги связи;</w:t>
            </w:r>
          </w:p>
        </w:tc>
      </w:tr>
      <w:tr w:rsidR="00B17C0A" w:rsidRPr="0045046D" w:rsidTr="00025291">
        <w:trPr>
          <w:trHeight w:val="284"/>
        </w:trPr>
        <w:tc>
          <w:tcPr>
            <w:tcW w:w="1019" w:type="dxa"/>
            <w:vAlign w:val="center"/>
          </w:tcPr>
          <w:p w:rsidR="00B17C0A" w:rsidRPr="0045046D" w:rsidRDefault="00CA396D" w:rsidP="002A0A8D">
            <w:pPr>
              <w:widowControl w:val="0"/>
              <w:spacing w:after="0" w:line="240" w:lineRule="auto"/>
              <w:ind w:left="-79" w:right="-85"/>
              <w:jc w:val="right"/>
              <w:outlineLvl w:val="0"/>
              <w:rPr>
                <w:rFonts w:ascii="Times New Roman" w:hAnsi="Times New Roman"/>
                <w:b/>
                <w:i/>
              </w:rPr>
            </w:pPr>
            <w:r>
              <w:rPr>
                <w:rFonts w:ascii="Times New Roman" w:hAnsi="Times New Roman"/>
                <w:b/>
                <w:i/>
              </w:rPr>
              <w:t>+</w:t>
            </w:r>
            <w:r w:rsidR="00114C8C">
              <w:rPr>
                <w:rFonts w:ascii="Times New Roman" w:hAnsi="Times New Roman"/>
                <w:b/>
                <w:i/>
              </w:rPr>
              <w:t>835</w:t>
            </w:r>
            <w:r>
              <w:rPr>
                <w:rFonts w:ascii="Times New Roman" w:hAnsi="Times New Roman"/>
                <w:b/>
                <w:i/>
              </w:rPr>
              <w:t>,0</w:t>
            </w:r>
          </w:p>
        </w:tc>
        <w:tc>
          <w:tcPr>
            <w:tcW w:w="1335" w:type="dxa"/>
          </w:tcPr>
          <w:p w:rsidR="00B17C0A" w:rsidRPr="0045046D" w:rsidRDefault="00B17C0A" w:rsidP="006D2A58">
            <w:pPr>
              <w:widowControl w:val="0"/>
              <w:tabs>
                <w:tab w:val="left" w:pos="44"/>
              </w:tabs>
              <w:spacing w:after="0" w:line="240"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2" w:type="dxa"/>
            <w:shd w:val="clear" w:color="auto" w:fill="auto"/>
            <w:vAlign w:val="center"/>
            <w:hideMark/>
          </w:tcPr>
          <w:p w:rsidR="00B17C0A" w:rsidRPr="0045046D" w:rsidRDefault="00B17C0A" w:rsidP="006D2A58">
            <w:pPr>
              <w:pStyle w:val="ad"/>
              <w:widowControl w:val="0"/>
              <w:numPr>
                <w:ilvl w:val="0"/>
                <w:numId w:val="11"/>
              </w:numPr>
              <w:tabs>
                <w:tab w:val="left" w:pos="258"/>
              </w:tabs>
              <w:spacing w:after="0" w:line="240" w:lineRule="auto"/>
              <w:ind w:left="0" w:firstLine="0"/>
              <w:jc w:val="both"/>
              <w:outlineLvl w:val="0"/>
              <w:rPr>
                <w:rFonts w:ascii="Times New Roman" w:hAnsi="Times New Roman"/>
                <w:i/>
              </w:rPr>
            </w:pPr>
            <w:r w:rsidRPr="0045046D">
              <w:rPr>
                <w:rFonts w:ascii="Times New Roman" w:hAnsi="Times New Roman"/>
                <w:i/>
              </w:rPr>
              <w:t>коммунальные услуги;</w:t>
            </w:r>
          </w:p>
        </w:tc>
      </w:tr>
      <w:tr w:rsidR="00114C8C" w:rsidRPr="0045046D" w:rsidTr="00025291">
        <w:trPr>
          <w:trHeight w:val="284"/>
        </w:trPr>
        <w:tc>
          <w:tcPr>
            <w:tcW w:w="1019" w:type="dxa"/>
          </w:tcPr>
          <w:p w:rsidR="00114C8C" w:rsidRDefault="00114C8C" w:rsidP="002A0A8D">
            <w:pPr>
              <w:widowControl w:val="0"/>
              <w:spacing w:after="0" w:line="240" w:lineRule="auto"/>
              <w:ind w:left="-79" w:right="-85"/>
              <w:jc w:val="right"/>
              <w:outlineLvl w:val="0"/>
              <w:rPr>
                <w:rFonts w:ascii="Times New Roman" w:hAnsi="Times New Roman"/>
                <w:b/>
                <w:i/>
              </w:rPr>
            </w:pPr>
            <w:r>
              <w:rPr>
                <w:rFonts w:ascii="Times New Roman" w:hAnsi="Times New Roman"/>
                <w:b/>
                <w:i/>
              </w:rPr>
              <w:t>+253,1</w:t>
            </w:r>
          </w:p>
        </w:tc>
        <w:tc>
          <w:tcPr>
            <w:tcW w:w="1335" w:type="dxa"/>
          </w:tcPr>
          <w:p w:rsidR="00114C8C" w:rsidRPr="0045046D" w:rsidRDefault="00114C8C" w:rsidP="006D2A58">
            <w:pPr>
              <w:widowControl w:val="0"/>
              <w:tabs>
                <w:tab w:val="left" w:pos="44"/>
              </w:tabs>
              <w:spacing w:after="0" w:line="240" w:lineRule="auto"/>
              <w:ind w:left="-102" w:right="-102"/>
              <w:outlineLvl w:val="0"/>
              <w:rPr>
                <w:rFonts w:ascii="Times New Roman" w:hAnsi="Times New Roman"/>
                <w:b/>
                <w:i/>
              </w:rPr>
            </w:pPr>
            <w:r w:rsidRPr="0045046D">
              <w:rPr>
                <w:rFonts w:ascii="Times New Roman" w:hAnsi="Times New Roman"/>
                <w:b/>
                <w:i/>
              </w:rPr>
              <w:t>тыс. рублей</w:t>
            </w:r>
          </w:p>
        </w:tc>
        <w:tc>
          <w:tcPr>
            <w:tcW w:w="6782" w:type="dxa"/>
            <w:shd w:val="clear" w:color="auto" w:fill="auto"/>
            <w:vAlign w:val="center"/>
            <w:hideMark/>
          </w:tcPr>
          <w:p w:rsidR="00114C8C" w:rsidRPr="006B0F6E" w:rsidRDefault="00114C8C" w:rsidP="006D2A58">
            <w:pPr>
              <w:pStyle w:val="ad"/>
              <w:widowControl w:val="0"/>
              <w:numPr>
                <w:ilvl w:val="0"/>
                <w:numId w:val="11"/>
              </w:numPr>
              <w:tabs>
                <w:tab w:val="left" w:pos="258"/>
              </w:tabs>
              <w:spacing w:after="0" w:line="240" w:lineRule="auto"/>
              <w:ind w:left="0" w:firstLine="0"/>
              <w:jc w:val="both"/>
              <w:outlineLvl w:val="0"/>
              <w:rPr>
                <w:rFonts w:ascii="Times New Roman" w:hAnsi="Times New Roman"/>
                <w:bCs/>
                <w:i/>
              </w:rPr>
            </w:pPr>
            <w:r w:rsidRPr="00E24587">
              <w:rPr>
                <w:rFonts w:ascii="Times New Roman" w:hAnsi="Times New Roman"/>
                <w:i/>
              </w:rPr>
              <w:t>обслуживание пульта охранной сигнализации</w:t>
            </w:r>
            <w:r>
              <w:rPr>
                <w:rFonts w:ascii="Times New Roman" w:hAnsi="Times New Roman"/>
                <w:i/>
              </w:rPr>
              <w:t xml:space="preserve">, </w:t>
            </w:r>
            <w:r w:rsidRPr="00E24587">
              <w:rPr>
                <w:rFonts w:ascii="Times New Roman" w:hAnsi="Times New Roman"/>
                <w:i/>
              </w:rPr>
              <w:t>вневедомственная охрана</w:t>
            </w:r>
            <w:r>
              <w:rPr>
                <w:rFonts w:ascii="Times New Roman" w:hAnsi="Times New Roman"/>
                <w:i/>
              </w:rPr>
              <w:t>;</w:t>
            </w:r>
          </w:p>
        </w:tc>
      </w:tr>
      <w:tr w:rsidR="00114C8C" w:rsidRPr="0045046D" w:rsidTr="00025291">
        <w:trPr>
          <w:trHeight w:val="284"/>
        </w:trPr>
        <w:tc>
          <w:tcPr>
            <w:tcW w:w="1019" w:type="dxa"/>
          </w:tcPr>
          <w:p w:rsidR="00114C8C" w:rsidRPr="001C44B7" w:rsidRDefault="00114C8C" w:rsidP="002A0A8D">
            <w:pPr>
              <w:widowControl w:val="0"/>
              <w:spacing w:after="0" w:line="240" w:lineRule="auto"/>
              <w:ind w:left="-81" w:right="-57"/>
              <w:jc w:val="right"/>
              <w:outlineLvl w:val="0"/>
              <w:rPr>
                <w:rFonts w:ascii="Times New Roman" w:hAnsi="Times New Roman"/>
                <w:b/>
                <w:i/>
              </w:rPr>
            </w:pPr>
            <w:r w:rsidRPr="001C44B7">
              <w:rPr>
                <w:rFonts w:ascii="Times New Roman" w:hAnsi="Times New Roman"/>
                <w:b/>
                <w:i/>
              </w:rPr>
              <w:t>+</w:t>
            </w:r>
            <w:r w:rsidR="00526A04">
              <w:rPr>
                <w:rFonts w:ascii="Times New Roman" w:hAnsi="Times New Roman"/>
                <w:b/>
                <w:i/>
              </w:rPr>
              <w:t>807,9</w:t>
            </w:r>
          </w:p>
        </w:tc>
        <w:tc>
          <w:tcPr>
            <w:tcW w:w="1335" w:type="dxa"/>
          </w:tcPr>
          <w:p w:rsidR="00114C8C" w:rsidRPr="001C44B7" w:rsidRDefault="00114C8C" w:rsidP="006D2A58">
            <w:pPr>
              <w:widowControl w:val="0"/>
              <w:tabs>
                <w:tab w:val="left" w:pos="308"/>
              </w:tabs>
              <w:spacing w:after="0" w:line="240" w:lineRule="auto"/>
              <w:ind w:left="-102" w:right="-102"/>
              <w:outlineLvl w:val="0"/>
              <w:rPr>
                <w:rFonts w:ascii="Times New Roman" w:hAnsi="Times New Roman"/>
                <w:b/>
                <w:i/>
              </w:rPr>
            </w:pPr>
            <w:r w:rsidRPr="001C44B7">
              <w:rPr>
                <w:rFonts w:ascii="Times New Roman" w:hAnsi="Times New Roman"/>
                <w:b/>
                <w:i/>
              </w:rPr>
              <w:t>тыс. рублей</w:t>
            </w:r>
          </w:p>
        </w:tc>
        <w:tc>
          <w:tcPr>
            <w:tcW w:w="6782" w:type="dxa"/>
            <w:shd w:val="clear" w:color="auto" w:fill="auto"/>
            <w:vAlign w:val="center"/>
            <w:hideMark/>
          </w:tcPr>
          <w:p w:rsidR="00114C8C" w:rsidRPr="00E24587" w:rsidRDefault="00114C8C" w:rsidP="006D2A58">
            <w:pPr>
              <w:pStyle w:val="ad"/>
              <w:widowControl w:val="0"/>
              <w:numPr>
                <w:ilvl w:val="0"/>
                <w:numId w:val="12"/>
              </w:numPr>
              <w:tabs>
                <w:tab w:val="left" w:pos="258"/>
              </w:tabs>
              <w:spacing w:after="0" w:line="240" w:lineRule="auto"/>
              <w:ind w:left="0" w:firstLine="0"/>
              <w:jc w:val="both"/>
              <w:outlineLvl w:val="0"/>
              <w:rPr>
                <w:rFonts w:ascii="Times New Roman" w:hAnsi="Times New Roman"/>
                <w:i/>
              </w:rPr>
            </w:pPr>
            <w:r w:rsidRPr="00E24587">
              <w:rPr>
                <w:rFonts w:ascii="Times New Roman" w:hAnsi="Times New Roman"/>
                <w:i/>
              </w:rPr>
              <w:t>текущие ремонты</w:t>
            </w:r>
            <w:r w:rsidRPr="00E24587">
              <w:rPr>
                <w:rFonts w:ascii="Times New Roman" w:hAnsi="Times New Roman"/>
                <w:i/>
                <w:iCs/>
              </w:rPr>
              <w:t>, в том числе</w:t>
            </w:r>
            <w:r w:rsidRPr="00E24587">
              <w:rPr>
                <w:rFonts w:ascii="Times New Roman" w:hAnsi="Times New Roman"/>
                <w:i/>
              </w:rPr>
              <w:t>:</w:t>
            </w:r>
          </w:p>
        </w:tc>
      </w:tr>
      <w:tr w:rsidR="00114C8C" w:rsidRPr="0045046D" w:rsidTr="00025291">
        <w:trPr>
          <w:trHeight w:val="284"/>
        </w:trPr>
        <w:tc>
          <w:tcPr>
            <w:tcW w:w="1019" w:type="dxa"/>
          </w:tcPr>
          <w:p w:rsidR="00114C8C" w:rsidRPr="00EE7BC9" w:rsidRDefault="00114C8C" w:rsidP="002A0A8D">
            <w:pPr>
              <w:widowControl w:val="0"/>
              <w:spacing w:after="0" w:line="240" w:lineRule="auto"/>
              <w:ind w:right="-57"/>
              <w:jc w:val="right"/>
              <w:outlineLvl w:val="0"/>
              <w:rPr>
                <w:rFonts w:ascii="Times New Roman" w:hAnsi="Times New Roman"/>
                <w:b/>
                <w:i/>
                <w:sz w:val="20"/>
                <w:szCs w:val="20"/>
              </w:rPr>
            </w:pPr>
            <w:r w:rsidRPr="00EE7BC9">
              <w:rPr>
                <w:rFonts w:ascii="Times New Roman" w:hAnsi="Times New Roman"/>
                <w:b/>
                <w:i/>
                <w:sz w:val="20"/>
                <w:szCs w:val="20"/>
              </w:rPr>
              <w:t>+</w:t>
            </w:r>
            <w:r w:rsidR="00526A04">
              <w:rPr>
                <w:rFonts w:ascii="Times New Roman" w:hAnsi="Times New Roman"/>
                <w:b/>
                <w:i/>
                <w:sz w:val="20"/>
                <w:szCs w:val="20"/>
              </w:rPr>
              <w:t>225,9</w:t>
            </w:r>
          </w:p>
        </w:tc>
        <w:tc>
          <w:tcPr>
            <w:tcW w:w="1335" w:type="dxa"/>
          </w:tcPr>
          <w:p w:rsidR="00114C8C" w:rsidRPr="00EE7BC9" w:rsidRDefault="00114C8C" w:rsidP="006D2A58">
            <w:pPr>
              <w:widowControl w:val="0"/>
              <w:tabs>
                <w:tab w:val="left" w:pos="308"/>
              </w:tabs>
              <w:spacing w:after="0" w:line="240" w:lineRule="auto"/>
              <w:ind w:left="-102" w:right="-102"/>
              <w:outlineLvl w:val="0"/>
              <w:rPr>
                <w:rFonts w:ascii="Times New Roman" w:hAnsi="Times New Roman"/>
                <w:b/>
                <w:i/>
                <w:sz w:val="20"/>
                <w:szCs w:val="20"/>
              </w:rPr>
            </w:pPr>
            <w:r w:rsidRPr="00EE7BC9">
              <w:rPr>
                <w:rFonts w:ascii="Times New Roman" w:hAnsi="Times New Roman"/>
                <w:b/>
                <w:i/>
                <w:sz w:val="20"/>
                <w:szCs w:val="20"/>
              </w:rPr>
              <w:t>тыс. рублей</w:t>
            </w:r>
          </w:p>
        </w:tc>
        <w:tc>
          <w:tcPr>
            <w:tcW w:w="6782" w:type="dxa"/>
            <w:shd w:val="clear" w:color="auto" w:fill="auto"/>
            <w:vAlign w:val="center"/>
            <w:hideMark/>
          </w:tcPr>
          <w:p w:rsidR="00114C8C" w:rsidRPr="00EE7BC9" w:rsidRDefault="00526A04" w:rsidP="006D2A58">
            <w:pPr>
              <w:pStyle w:val="ad"/>
              <w:widowControl w:val="0"/>
              <w:numPr>
                <w:ilvl w:val="0"/>
                <w:numId w:val="12"/>
              </w:numPr>
              <w:tabs>
                <w:tab w:val="left" w:pos="258"/>
              </w:tabs>
              <w:spacing w:after="0" w:line="240" w:lineRule="auto"/>
              <w:ind w:left="0" w:firstLine="0"/>
              <w:jc w:val="both"/>
              <w:outlineLvl w:val="0"/>
              <w:rPr>
                <w:rFonts w:ascii="Times New Roman" w:hAnsi="Times New Roman"/>
                <w:i/>
                <w:sz w:val="20"/>
                <w:szCs w:val="20"/>
              </w:rPr>
            </w:pPr>
            <w:r w:rsidRPr="00526A04">
              <w:rPr>
                <w:rFonts w:ascii="Times New Roman" w:hAnsi="Times New Roman"/>
                <w:i/>
                <w:sz w:val="20"/>
                <w:szCs w:val="20"/>
              </w:rPr>
              <w:t>ремонт теплотрассы</w:t>
            </w:r>
            <w:r>
              <w:rPr>
                <w:rFonts w:ascii="Times New Roman" w:hAnsi="Times New Roman"/>
                <w:i/>
                <w:sz w:val="20"/>
                <w:szCs w:val="20"/>
              </w:rPr>
              <w:t xml:space="preserve"> </w:t>
            </w:r>
            <w:r w:rsidRPr="00526A04">
              <w:rPr>
                <w:rFonts w:ascii="Times New Roman" w:hAnsi="Times New Roman"/>
                <w:i/>
                <w:sz w:val="20"/>
                <w:szCs w:val="20"/>
              </w:rPr>
              <w:t>МБУДО</w:t>
            </w:r>
            <w:r>
              <w:rPr>
                <w:rFonts w:ascii="Times New Roman" w:hAnsi="Times New Roman"/>
                <w:i/>
                <w:sz w:val="20"/>
                <w:szCs w:val="20"/>
              </w:rPr>
              <w:t xml:space="preserve"> </w:t>
            </w:r>
            <w:r w:rsidRPr="00526A04">
              <w:rPr>
                <w:rFonts w:ascii="Times New Roman" w:hAnsi="Times New Roman"/>
                <w:i/>
                <w:sz w:val="20"/>
                <w:szCs w:val="20"/>
              </w:rPr>
              <w:t>"ДШИ"</w:t>
            </w:r>
            <w:r w:rsidR="00114C8C" w:rsidRPr="00EE7BC9">
              <w:rPr>
                <w:rFonts w:ascii="Times New Roman" w:hAnsi="Times New Roman"/>
                <w:i/>
                <w:sz w:val="20"/>
                <w:szCs w:val="20"/>
              </w:rPr>
              <w:t>;</w:t>
            </w:r>
          </w:p>
        </w:tc>
      </w:tr>
      <w:tr w:rsidR="00114C8C" w:rsidRPr="0045046D" w:rsidTr="00025291">
        <w:trPr>
          <w:trHeight w:val="284"/>
        </w:trPr>
        <w:tc>
          <w:tcPr>
            <w:tcW w:w="1019" w:type="dxa"/>
          </w:tcPr>
          <w:p w:rsidR="00114C8C" w:rsidRPr="00EE7BC9" w:rsidRDefault="00114C8C" w:rsidP="002A0A8D">
            <w:pPr>
              <w:widowControl w:val="0"/>
              <w:spacing w:after="0" w:line="240" w:lineRule="auto"/>
              <w:ind w:right="-57"/>
              <w:jc w:val="right"/>
              <w:outlineLvl w:val="0"/>
              <w:rPr>
                <w:rFonts w:ascii="Times New Roman" w:hAnsi="Times New Roman"/>
                <w:b/>
                <w:i/>
                <w:sz w:val="20"/>
                <w:szCs w:val="20"/>
              </w:rPr>
            </w:pPr>
            <w:r w:rsidRPr="00EE7BC9">
              <w:rPr>
                <w:rFonts w:ascii="Times New Roman" w:hAnsi="Times New Roman"/>
                <w:b/>
                <w:i/>
                <w:sz w:val="20"/>
                <w:szCs w:val="20"/>
              </w:rPr>
              <w:t>+</w:t>
            </w:r>
            <w:r w:rsidR="00526A04">
              <w:rPr>
                <w:rFonts w:ascii="Times New Roman" w:hAnsi="Times New Roman"/>
                <w:b/>
                <w:i/>
                <w:sz w:val="20"/>
                <w:szCs w:val="20"/>
              </w:rPr>
              <w:t>582,0</w:t>
            </w:r>
          </w:p>
        </w:tc>
        <w:tc>
          <w:tcPr>
            <w:tcW w:w="1335" w:type="dxa"/>
          </w:tcPr>
          <w:p w:rsidR="00114C8C" w:rsidRPr="00EE7BC9" w:rsidRDefault="00114C8C" w:rsidP="006D2A58">
            <w:pPr>
              <w:widowControl w:val="0"/>
              <w:tabs>
                <w:tab w:val="left" w:pos="308"/>
              </w:tabs>
              <w:spacing w:after="0" w:line="240" w:lineRule="auto"/>
              <w:ind w:left="-102" w:right="-102"/>
              <w:outlineLvl w:val="0"/>
              <w:rPr>
                <w:rFonts w:ascii="Times New Roman" w:hAnsi="Times New Roman"/>
                <w:b/>
                <w:i/>
                <w:sz w:val="20"/>
                <w:szCs w:val="20"/>
              </w:rPr>
            </w:pPr>
            <w:r w:rsidRPr="00EE7BC9">
              <w:rPr>
                <w:rFonts w:ascii="Times New Roman" w:hAnsi="Times New Roman"/>
                <w:b/>
                <w:i/>
                <w:sz w:val="20"/>
                <w:szCs w:val="20"/>
              </w:rPr>
              <w:t>тыс. рублей</w:t>
            </w:r>
          </w:p>
        </w:tc>
        <w:tc>
          <w:tcPr>
            <w:tcW w:w="6782" w:type="dxa"/>
            <w:shd w:val="clear" w:color="auto" w:fill="auto"/>
            <w:vAlign w:val="center"/>
            <w:hideMark/>
          </w:tcPr>
          <w:p w:rsidR="00114C8C" w:rsidRPr="00EE7BC9" w:rsidRDefault="00526A04" w:rsidP="006D2A58">
            <w:pPr>
              <w:pStyle w:val="ad"/>
              <w:widowControl w:val="0"/>
              <w:numPr>
                <w:ilvl w:val="0"/>
                <w:numId w:val="12"/>
              </w:numPr>
              <w:tabs>
                <w:tab w:val="left" w:pos="258"/>
              </w:tabs>
              <w:spacing w:after="0" w:line="240" w:lineRule="auto"/>
              <w:ind w:left="0" w:firstLine="0"/>
              <w:jc w:val="both"/>
              <w:outlineLvl w:val="0"/>
              <w:rPr>
                <w:rFonts w:ascii="Times New Roman" w:hAnsi="Times New Roman"/>
                <w:i/>
                <w:sz w:val="20"/>
                <w:szCs w:val="20"/>
              </w:rPr>
            </w:pPr>
            <w:r w:rsidRPr="00526A04">
              <w:rPr>
                <w:rFonts w:ascii="Times New Roman" w:hAnsi="Times New Roman"/>
                <w:i/>
                <w:sz w:val="20"/>
                <w:szCs w:val="20"/>
              </w:rPr>
              <w:t>гидроизоляция ввода теплотрассы МКУК "НЦМБ"</w:t>
            </w:r>
            <w:r w:rsidR="00114C8C" w:rsidRPr="00EE7BC9">
              <w:rPr>
                <w:rFonts w:ascii="Times New Roman" w:hAnsi="Times New Roman"/>
                <w:i/>
                <w:sz w:val="20"/>
                <w:szCs w:val="20"/>
              </w:rPr>
              <w:t>;</w:t>
            </w:r>
          </w:p>
        </w:tc>
      </w:tr>
      <w:tr w:rsidR="00114C8C" w:rsidRPr="0045046D" w:rsidTr="00025291">
        <w:trPr>
          <w:trHeight w:val="284"/>
        </w:trPr>
        <w:tc>
          <w:tcPr>
            <w:tcW w:w="1019" w:type="dxa"/>
            <w:vAlign w:val="center"/>
          </w:tcPr>
          <w:p w:rsidR="00114C8C" w:rsidRDefault="00526A04" w:rsidP="002A0A8D">
            <w:pPr>
              <w:widowControl w:val="0"/>
              <w:spacing w:after="0" w:line="240" w:lineRule="auto"/>
              <w:ind w:left="-79" w:right="-85"/>
              <w:jc w:val="right"/>
              <w:outlineLvl w:val="0"/>
              <w:rPr>
                <w:rFonts w:ascii="Times New Roman" w:hAnsi="Times New Roman"/>
                <w:b/>
                <w:i/>
              </w:rPr>
            </w:pPr>
            <w:r>
              <w:rPr>
                <w:rFonts w:ascii="Times New Roman" w:hAnsi="Times New Roman"/>
                <w:b/>
                <w:i/>
              </w:rPr>
              <w:t>+37,0</w:t>
            </w:r>
          </w:p>
        </w:tc>
        <w:tc>
          <w:tcPr>
            <w:tcW w:w="1335" w:type="dxa"/>
          </w:tcPr>
          <w:p w:rsidR="00114C8C" w:rsidRPr="0045046D" w:rsidRDefault="00114C8C" w:rsidP="006D2A58">
            <w:pPr>
              <w:widowControl w:val="0"/>
              <w:tabs>
                <w:tab w:val="left" w:pos="44"/>
              </w:tabs>
              <w:spacing w:after="0" w:line="240" w:lineRule="auto"/>
              <w:ind w:left="-102" w:right="-102"/>
              <w:outlineLvl w:val="0"/>
              <w:rPr>
                <w:rFonts w:ascii="Times New Roman" w:hAnsi="Times New Roman"/>
                <w:b/>
                <w:i/>
              </w:rPr>
            </w:pPr>
            <w:r w:rsidRPr="0045046D">
              <w:rPr>
                <w:rFonts w:ascii="Times New Roman" w:hAnsi="Times New Roman"/>
                <w:b/>
                <w:i/>
              </w:rPr>
              <w:t>тыс. рублей</w:t>
            </w:r>
          </w:p>
        </w:tc>
        <w:tc>
          <w:tcPr>
            <w:tcW w:w="6782" w:type="dxa"/>
            <w:shd w:val="clear" w:color="auto" w:fill="auto"/>
            <w:vAlign w:val="center"/>
            <w:hideMark/>
          </w:tcPr>
          <w:p w:rsidR="00114C8C" w:rsidRPr="006B0F6E" w:rsidRDefault="00526A04" w:rsidP="006D2A58">
            <w:pPr>
              <w:pStyle w:val="ad"/>
              <w:widowControl w:val="0"/>
              <w:numPr>
                <w:ilvl w:val="0"/>
                <w:numId w:val="11"/>
              </w:numPr>
              <w:tabs>
                <w:tab w:val="left" w:pos="258"/>
              </w:tabs>
              <w:spacing w:after="0" w:line="240" w:lineRule="auto"/>
              <w:ind w:left="0" w:firstLine="0"/>
              <w:jc w:val="both"/>
              <w:outlineLvl w:val="0"/>
              <w:rPr>
                <w:rFonts w:ascii="Times New Roman" w:hAnsi="Times New Roman"/>
                <w:bCs/>
                <w:i/>
              </w:rPr>
            </w:pPr>
            <w:r>
              <w:rPr>
                <w:rFonts w:ascii="Times New Roman" w:hAnsi="Times New Roman"/>
                <w:bCs/>
                <w:i/>
              </w:rPr>
              <w:t>эксплуатационные работы;</w:t>
            </w:r>
          </w:p>
        </w:tc>
      </w:tr>
      <w:tr w:rsidR="00114C8C" w:rsidRPr="0045046D" w:rsidTr="00025291">
        <w:trPr>
          <w:trHeight w:val="284"/>
        </w:trPr>
        <w:tc>
          <w:tcPr>
            <w:tcW w:w="1019" w:type="dxa"/>
            <w:vAlign w:val="center"/>
          </w:tcPr>
          <w:p w:rsidR="00114C8C" w:rsidRPr="00B9296B" w:rsidRDefault="00526A04" w:rsidP="002A0A8D">
            <w:pPr>
              <w:widowControl w:val="0"/>
              <w:spacing w:after="0" w:line="240" w:lineRule="auto"/>
              <w:ind w:left="-79" w:right="-85"/>
              <w:jc w:val="right"/>
              <w:outlineLvl w:val="0"/>
              <w:rPr>
                <w:rFonts w:ascii="Times New Roman" w:hAnsi="Times New Roman"/>
                <w:b/>
                <w:i/>
              </w:rPr>
            </w:pPr>
            <w:r w:rsidRPr="00B9296B">
              <w:rPr>
                <w:rFonts w:ascii="Times New Roman" w:hAnsi="Times New Roman"/>
                <w:b/>
                <w:i/>
              </w:rPr>
              <w:t>+10,2</w:t>
            </w:r>
          </w:p>
        </w:tc>
        <w:tc>
          <w:tcPr>
            <w:tcW w:w="1335" w:type="dxa"/>
          </w:tcPr>
          <w:p w:rsidR="00114C8C" w:rsidRPr="00B9296B" w:rsidRDefault="00114C8C" w:rsidP="006D2A58">
            <w:pPr>
              <w:widowControl w:val="0"/>
              <w:tabs>
                <w:tab w:val="left" w:pos="44"/>
              </w:tabs>
              <w:spacing w:after="0" w:line="240" w:lineRule="auto"/>
              <w:ind w:left="-102" w:right="-102"/>
              <w:outlineLvl w:val="0"/>
              <w:rPr>
                <w:rFonts w:ascii="Times New Roman" w:hAnsi="Times New Roman"/>
                <w:b/>
                <w:i/>
              </w:rPr>
            </w:pPr>
            <w:r w:rsidRPr="00B9296B">
              <w:rPr>
                <w:rFonts w:ascii="Times New Roman" w:hAnsi="Times New Roman"/>
                <w:b/>
                <w:i/>
              </w:rPr>
              <w:t>тыс. рублей</w:t>
            </w:r>
          </w:p>
        </w:tc>
        <w:tc>
          <w:tcPr>
            <w:tcW w:w="6782" w:type="dxa"/>
            <w:shd w:val="clear" w:color="auto" w:fill="auto"/>
            <w:vAlign w:val="center"/>
            <w:hideMark/>
          </w:tcPr>
          <w:p w:rsidR="00114C8C" w:rsidRPr="006B0F6E" w:rsidRDefault="00526A04" w:rsidP="006D2A58">
            <w:pPr>
              <w:pStyle w:val="ad"/>
              <w:widowControl w:val="0"/>
              <w:numPr>
                <w:ilvl w:val="0"/>
                <w:numId w:val="11"/>
              </w:numPr>
              <w:tabs>
                <w:tab w:val="left" w:pos="258"/>
              </w:tabs>
              <w:spacing w:after="0" w:line="240" w:lineRule="auto"/>
              <w:ind w:left="0" w:firstLine="0"/>
              <w:jc w:val="both"/>
              <w:outlineLvl w:val="0"/>
              <w:rPr>
                <w:rFonts w:ascii="Times New Roman" w:hAnsi="Times New Roman"/>
                <w:bCs/>
                <w:i/>
              </w:rPr>
            </w:pPr>
            <w:r>
              <w:rPr>
                <w:rFonts w:ascii="Times New Roman" w:hAnsi="Times New Roman"/>
                <w:bCs/>
                <w:i/>
              </w:rPr>
              <w:t>противопожарные мероприятия;</w:t>
            </w:r>
          </w:p>
        </w:tc>
      </w:tr>
      <w:tr w:rsidR="00526A04" w:rsidRPr="0045046D" w:rsidTr="00025291">
        <w:trPr>
          <w:trHeight w:val="284"/>
        </w:trPr>
        <w:tc>
          <w:tcPr>
            <w:tcW w:w="1019" w:type="dxa"/>
            <w:vAlign w:val="center"/>
          </w:tcPr>
          <w:p w:rsidR="00526A04" w:rsidRDefault="00526A04" w:rsidP="002A0A8D">
            <w:pPr>
              <w:widowControl w:val="0"/>
              <w:spacing w:after="0" w:line="240" w:lineRule="auto"/>
              <w:ind w:left="-79" w:right="-85"/>
              <w:jc w:val="right"/>
              <w:outlineLvl w:val="0"/>
              <w:rPr>
                <w:rFonts w:ascii="Times New Roman" w:hAnsi="Times New Roman"/>
                <w:b/>
                <w:i/>
              </w:rPr>
            </w:pPr>
            <w:r>
              <w:rPr>
                <w:rFonts w:ascii="Times New Roman" w:hAnsi="Times New Roman"/>
                <w:b/>
                <w:i/>
              </w:rPr>
              <w:t>+12,0</w:t>
            </w:r>
          </w:p>
        </w:tc>
        <w:tc>
          <w:tcPr>
            <w:tcW w:w="1335" w:type="dxa"/>
          </w:tcPr>
          <w:p w:rsidR="00526A04" w:rsidRPr="0045046D" w:rsidRDefault="00526A04" w:rsidP="006D2A58">
            <w:pPr>
              <w:widowControl w:val="0"/>
              <w:tabs>
                <w:tab w:val="left" w:pos="44"/>
              </w:tabs>
              <w:spacing w:after="0" w:line="240" w:lineRule="auto"/>
              <w:ind w:left="-102" w:right="-102"/>
              <w:outlineLvl w:val="0"/>
              <w:rPr>
                <w:rFonts w:ascii="Times New Roman" w:hAnsi="Times New Roman"/>
                <w:b/>
                <w:i/>
              </w:rPr>
            </w:pPr>
            <w:r w:rsidRPr="0045046D">
              <w:rPr>
                <w:rFonts w:ascii="Times New Roman" w:hAnsi="Times New Roman"/>
                <w:b/>
                <w:i/>
              </w:rPr>
              <w:t>тыс. рублей</w:t>
            </w:r>
          </w:p>
        </w:tc>
        <w:tc>
          <w:tcPr>
            <w:tcW w:w="6782" w:type="dxa"/>
            <w:shd w:val="clear" w:color="auto" w:fill="auto"/>
            <w:vAlign w:val="center"/>
            <w:hideMark/>
          </w:tcPr>
          <w:p w:rsidR="00526A04" w:rsidRPr="006B0F6E" w:rsidRDefault="00526A04" w:rsidP="006D2A58">
            <w:pPr>
              <w:pStyle w:val="ad"/>
              <w:widowControl w:val="0"/>
              <w:numPr>
                <w:ilvl w:val="0"/>
                <w:numId w:val="11"/>
              </w:numPr>
              <w:tabs>
                <w:tab w:val="left" w:pos="258"/>
              </w:tabs>
              <w:spacing w:after="0" w:line="240" w:lineRule="auto"/>
              <w:ind w:left="0" w:firstLine="0"/>
              <w:jc w:val="both"/>
              <w:outlineLvl w:val="0"/>
              <w:rPr>
                <w:rFonts w:ascii="Times New Roman" w:hAnsi="Times New Roman"/>
                <w:bCs/>
                <w:i/>
              </w:rPr>
            </w:pPr>
            <w:r>
              <w:rPr>
                <w:rFonts w:ascii="Times New Roman" w:hAnsi="Times New Roman"/>
                <w:bCs/>
                <w:i/>
              </w:rPr>
              <w:t>поверка средств измерения;</w:t>
            </w:r>
          </w:p>
        </w:tc>
      </w:tr>
      <w:tr w:rsidR="00526A04" w:rsidRPr="0045046D" w:rsidTr="00025291">
        <w:trPr>
          <w:trHeight w:val="284"/>
        </w:trPr>
        <w:tc>
          <w:tcPr>
            <w:tcW w:w="1019" w:type="dxa"/>
            <w:vAlign w:val="center"/>
          </w:tcPr>
          <w:p w:rsidR="00526A04" w:rsidRDefault="00526A04" w:rsidP="002A0A8D">
            <w:pPr>
              <w:widowControl w:val="0"/>
              <w:spacing w:after="0" w:line="240" w:lineRule="auto"/>
              <w:ind w:left="-79" w:right="-85"/>
              <w:jc w:val="right"/>
              <w:outlineLvl w:val="0"/>
              <w:rPr>
                <w:rFonts w:ascii="Times New Roman" w:hAnsi="Times New Roman"/>
                <w:b/>
                <w:i/>
              </w:rPr>
            </w:pPr>
            <w:r>
              <w:rPr>
                <w:rFonts w:ascii="Times New Roman" w:hAnsi="Times New Roman"/>
                <w:b/>
                <w:i/>
              </w:rPr>
              <w:t>+61,8</w:t>
            </w:r>
          </w:p>
        </w:tc>
        <w:tc>
          <w:tcPr>
            <w:tcW w:w="1335" w:type="dxa"/>
          </w:tcPr>
          <w:p w:rsidR="00526A04" w:rsidRPr="0045046D" w:rsidRDefault="00526A04" w:rsidP="006D2A58">
            <w:pPr>
              <w:widowControl w:val="0"/>
              <w:tabs>
                <w:tab w:val="left" w:pos="44"/>
              </w:tabs>
              <w:spacing w:after="0" w:line="240" w:lineRule="auto"/>
              <w:ind w:left="-102" w:right="-102"/>
              <w:outlineLvl w:val="0"/>
              <w:rPr>
                <w:rFonts w:ascii="Times New Roman" w:hAnsi="Times New Roman"/>
                <w:b/>
                <w:i/>
              </w:rPr>
            </w:pPr>
            <w:r w:rsidRPr="0045046D">
              <w:rPr>
                <w:rFonts w:ascii="Times New Roman" w:hAnsi="Times New Roman"/>
                <w:b/>
                <w:i/>
              </w:rPr>
              <w:t>тыс. рублей</w:t>
            </w:r>
          </w:p>
        </w:tc>
        <w:tc>
          <w:tcPr>
            <w:tcW w:w="6782" w:type="dxa"/>
            <w:shd w:val="clear" w:color="auto" w:fill="auto"/>
            <w:vAlign w:val="center"/>
            <w:hideMark/>
          </w:tcPr>
          <w:p w:rsidR="00526A04" w:rsidRPr="006B0F6E" w:rsidRDefault="00526A04" w:rsidP="006D2A58">
            <w:pPr>
              <w:pStyle w:val="ad"/>
              <w:widowControl w:val="0"/>
              <w:numPr>
                <w:ilvl w:val="0"/>
                <w:numId w:val="11"/>
              </w:numPr>
              <w:tabs>
                <w:tab w:val="left" w:pos="258"/>
              </w:tabs>
              <w:spacing w:after="0" w:line="240" w:lineRule="auto"/>
              <w:ind w:left="0" w:firstLine="0"/>
              <w:jc w:val="both"/>
              <w:outlineLvl w:val="0"/>
              <w:rPr>
                <w:rFonts w:ascii="Times New Roman" w:hAnsi="Times New Roman"/>
                <w:bCs/>
                <w:i/>
              </w:rPr>
            </w:pPr>
            <w:r>
              <w:rPr>
                <w:rFonts w:ascii="Times New Roman" w:hAnsi="Times New Roman"/>
                <w:bCs/>
                <w:i/>
              </w:rPr>
              <w:t>прочие работы, услуги;</w:t>
            </w:r>
          </w:p>
        </w:tc>
      </w:tr>
      <w:tr w:rsidR="00526A04" w:rsidRPr="0045046D" w:rsidTr="00025291">
        <w:trPr>
          <w:trHeight w:val="284"/>
        </w:trPr>
        <w:tc>
          <w:tcPr>
            <w:tcW w:w="1019" w:type="dxa"/>
            <w:vAlign w:val="center"/>
          </w:tcPr>
          <w:p w:rsidR="00526A04" w:rsidRDefault="00526A04" w:rsidP="002A0A8D">
            <w:pPr>
              <w:widowControl w:val="0"/>
              <w:spacing w:after="0" w:line="240" w:lineRule="auto"/>
              <w:ind w:left="-79" w:right="-85"/>
              <w:jc w:val="right"/>
              <w:outlineLvl w:val="0"/>
              <w:rPr>
                <w:rFonts w:ascii="Times New Roman" w:hAnsi="Times New Roman"/>
                <w:b/>
                <w:i/>
              </w:rPr>
            </w:pPr>
            <w:r>
              <w:rPr>
                <w:rFonts w:ascii="Times New Roman" w:hAnsi="Times New Roman"/>
                <w:b/>
                <w:i/>
              </w:rPr>
              <w:t>+26,7</w:t>
            </w:r>
          </w:p>
        </w:tc>
        <w:tc>
          <w:tcPr>
            <w:tcW w:w="1335" w:type="dxa"/>
          </w:tcPr>
          <w:p w:rsidR="00526A04" w:rsidRPr="0045046D" w:rsidRDefault="00526A04" w:rsidP="006D2A58">
            <w:pPr>
              <w:widowControl w:val="0"/>
              <w:tabs>
                <w:tab w:val="left" w:pos="44"/>
              </w:tabs>
              <w:spacing w:after="0" w:line="240" w:lineRule="auto"/>
              <w:ind w:left="-102" w:right="-102"/>
              <w:outlineLvl w:val="0"/>
              <w:rPr>
                <w:rFonts w:ascii="Times New Roman" w:hAnsi="Times New Roman"/>
                <w:b/>
                <w:i/>
              </w:rPr>
            </w:pPr>
            <w:r w:rsidRPr="0045046D">
              <w:rPr>
                <w:rFonts w:ascii="Times New Roman" w:hAnsi="Times New Roman"/>
                <w:b/>
                <w:i/>
              </w:rPr>
              <w:t>тыс. рублей</w:t>
            </w:r>
          </w:p>
        </w:tc>
        <w:tc>
          <w:tcPr>
            <w:tcW w:w="6782" w:type="dxa"/>
            <w:shd w:val="clear" w:color="auto" w:fill="auto"/>
            <w:vAlign w:val="center"/>
            <w:hideMark/>
          </w:tcPr>
          <w:p w:rsidR="00526A04" w:rsidRPr="006B0F6E" w:rsidRDefault="00526A04" w:rsidP="006D2A58">
            <w:pPr>
              <w:pStyle w:val="ad"/>
              <w:widowControl w:val="0"/>
              <w:numPr>
                <w:ilvl w:val="0"/>
                <w:numId w:val="11"/>
              </w:numPr>
              <w:tabs>
                <w:tab w:val="left" w:pos="258"/>
              </w:tabs>
              <w:spacing w:after="0" w:line="240" w:lineRule="auto"/>
              <w:ind w:left="0" w:firstLine="0"/>
              <w:jc w:val="both"/>
              <w:outlineLvl w:val="0"/>
              <w:rPr>
                <w:rFonts w:ascii="Times New Roman" w:hAnsi="Times New Roman"/>
                <w:bCs/>
                <w:i/>
              </w:rPr>
            </w:pPr>
            <w:r>
              <w:rPr>
                <w:rFonts w:ascii="Times New Roman" w:hAnsi="Times New Roman"/>
                <w:bCs/>
                <w:i/>
              </w:rPr>
              <w:t>медицинский осмотр;</w:t>
            </w:r>
          </w:p>
        </w:tc>
      </w:tr>
      <w:tr w:rsidR="00526A04" w:rsidRPr="0045046D" w:rsidTr="00025291">
        <w:trPr>
          <w:trHeight w:val="284"/>
        </w:trPr>
        <w:tc>
          <w:tcPr>
            <w:tcW w:w="1019" w:type="dxa"/>
          </w:tcPr>
          <w:p w:rsidR="00526A04" w:rsidRDefault="00526A04" w:rsidP="002A0A8D">
            <w:pPr>
              <w:widowControl w:val="0"/>
              <w:spacing w:after="0" w:line="240" w:lineRule="auto"/>
              <w:ind w:left="-79" w:right="-85"/>
              <w:jc w:val="right"/>
              <w:outlineLvl w:val="0"/>
              <w:rPr>
                <w:rFonts w:ascii="Times New Roman" w:hAnsi="Times New Roman"/>
                <w:b/>
                <w:i/>
              </w:rPr>
            </w:pPr>
            <w:r>
              <w:rPr>
                <w:rFonts w:ascii="Times New Roman" w:hAnsi="Times New Roman"/>
                <w:b/>
                <w:i/>
              </w:rPr>
              <w:t>+340,1</w:t>
            </w:r>
          </w:p>
        </w:tc>
        <w:tc>
          <w:tcPr>
            <w:tcW w:w="1335" w:type="dxa"/>
          </w:tcPr>
          <w:p w:rsidR="00526A04" w:rsidRPr="0045046D" w:rsidRDefault="00526A04" w:rsidP="006D2A58">
            <w:pPr>
              <w:widowControl w:val="0"/>
              <w:tabs>
                <w:tab w:val="left" w:pos="44"/>
              </w:tabs>
              <w:spacing w:after="0" w:line="240" w:lineRule="auto"/>
              <w:ind w:left="-102" w:right="-102"/>
              <w:outlineLvl w:val="0"/>
              <w:rPr>
                <w:rFonts w:ascii="Times New Roman" w:hAnsi="Times New Roman"/>
                <w:b/>
                <w:i/>
              </w:rPr>
            </w:pPr>
            <w:r w:rsidRPr="0045046D">
              <w:rPr>
                <w:rFonts w:ascii="Times New Roman" w:hAnsi="Times New Roman"/>
                <w:b/>
                <w:i/>
              </w:rPr>
              <w:t>тыс. рублей</w:t>
            </w:r>
          </w:p>
        </w:tc>
        <w:tc>
          <w:tcPr>
            <w:tcW w:w="6782" w:type="dxa"/>
            <w:shd w:val="clear" w:color="auto" w:fill="auto"/>
            <w:vAlign w:val="center"/>
            <w:hideMark/>
          </w:tcPr>
          <w:p w:rsidR="00526A04" w:rsidRPr="00526A04" w:rsidRDefault="00526A04" w:rsidP="006D2A58">
            <w:pPr>
              <w:pStyle w:val="ad"/>
              <w:widowControl w:val="0"/>
              <w:numPr>
                <w:ilvl w:val="0"/>
                <w:numId w:val="11"/>
              </w:numPr>
              <w:tabs>
                <w:tab w:val="left" w:pos="258"/>
              </w:tabs>
              <w:spacing w:after="0" w:line="240" w:lineRule="auto"/>
              <w:ind w:left="0" w:firstLine="0"/>
              <w:jc w:val="both"/>
              <w:outlineLvl w:val="0"/>
              <w:rPr>
                <w:rFonts w:ascii="Times New Roman" w:hAnsi="Times New Roman"/>
                <w:bCs/>
                <w:i/>
              </w:rPr>
            </w:pPr>
            <w:r w:rsidRPr="00526A04">
              <w:rPr>
                <w:rFonts w:ascii="Times New Roman" w:hAnsi="Times New Roman"/>
                <w:bCs/>
                <w:i/>
              </w:rPr>
              <w:t>ПСД на установку автоматической системы пожаротушения в зрительном зале для защиты сценической коробки и в складах декораций, реквизита, инвентарных и хозяйственных кладовых, помещениях производственного назначения и обслуживания сцены МБУК РДК "Горняк"</w:t>
            </w:r>
            <w:r>
              <w:rPr>
                <w:rFonts w:ascii="Times New Roman" w:hAnsi="Times New Roman"/>
                <w:bCs/>
                <w:i/>
              </w:rPr>
              <w:t>;</w:t>
            </w:r>
          </w:p>
        </w:tc>
      </w:tr>
      <w:tr w:rsidR="00526A04" w:rsidRPr="0045046D" w:rsidTr="00025291">
        <w:trPr>
          <w:trHeight w:val="284"/>
        </w:trPr>
        <w:tc>
          <w:tcPr>
            <w:tcW w:w="1019" w:type="dxa"/>
          </w:tcPr>
          <w:p w:rsidR="00526A04" w:rsidRDefault="00526A04" w:rsidP="002A0A8D">
            <w:pPr>
              <w:widowControl w:val="0"/>
              <w:spacing w:after="0" w:line="240" w:lineRule="auto"/>
              <w:ind w:left="-79" w:right="-85"/>
              <w:jc w:val="right"/>
              <w:outlineLvl w:val="0"/>
              <w:rPr>
                <w:rFonts w:ascii="Times New Roman" w:hAnsi="Times New Roman"/>
                <w:b/>
                <w:i/>
              </w:rPr>
            </w:pPr>
            <w:r>
              <w:rPr>
                <w:rFonts w:ascii="Times New Roman" w:hAnsi="Times New Roman"/>
                <w:b/>
                <w:i/>
              </w:rPr>
              <w:t>+4,9</w:t>
            </w:r>
          </w:p>
        </w:tc>
        <w:tc>
          <w:tcPr>
            <w:tcW w:w="1335" w:type="dxa"/>
          </w:tcPr>
          <w:p w:rsidR="00526A04" w:rsidRPr="0045046D" w:rsidRDefault="00526A04" w:rsidP="006D2A58">
            <w:pPr>
              <w:widowControl w:val="0"/>
              <w:tabs>
                <w:tab w:val="left" w:pos="44"/>
              </w:tabs>
              <w:spacing w:after="0" w:line="240" w:lineRule="auto"/>
              <w:ind w:left="-102" w:right="-102"/>
              <w:outlineLvl w:val="0"/>
              <w:rPr>
                <w:rFonts w:ascii="Times New Roman" w:hAnsi="Times New Roman"/>
                <w:b/>
                <w:i/>
              </w:rPr>
            </w:pPr>
            <w:r w:rsidRPr="0045046D">
              <w:rPr>
                <w:rFonts w:ascii="Times New Roman" w:hAnsi="Times New Roman"/>
                <w:b/>
                <w:i/>
              </w:rPr>
              <w:t>тыс. рублей</w:t>
            </w:r>
          </w:p>
        </w:tc>
        <w:tc>
          <w:tcPr>
            <w:tcW w:w="6782" w:type="dxa"/>
            <w:shd w:val="clear" w:color="auto" w:fill="auto"/>
            <w:vAlign w:val="center"/>
            <w:hideMark/>
          </w:tcPr>
          <w:p w:rsidR="00526A04" w:rsidRPr="006B0F6E" w:rsidRDefault="00526A04" w:rsidP="006D2A58">
            <w:pPr>
              <w:pStyle w:val="ad"/>
              <w:widowControl w:val="0"/>
              <w:numPr>
                <w:ilvl w:val="0"/>
                <w:numId w:val="11"/>
              </w:numPr>
              <w:tabs>
                <w:tab w:val="left" w:pos="258"/>
              </w:tabs>
              <w:spacing w:after="0" w:line="240" w:lineRule="auto"/>
              <w:ind w:left="0" w:firstLine="0"/>
              <w:jc w:val="both"/>
              <w:outlineLvl w:val="0"/>
              <w:rPr>
                <w:rFonts w:ascii="Times New Roman" w:hAnsi="Times New Roman"/>
                <w:bCs/>
                <w:i/>
              </w:rPr>
            </w:pPr>
            <w:r w:rsidRPr="00616285">
              <w:rPr>
                <w:rFonts w:ascii="Times New Roman" w:hAnsi="Times New Roman"/>
                <w:i/>
              </w:rPr>
              <w:t>обучение на курсах повышения квалификации, переподготовка специалистов, участие в семинарах</w:t>
            </w:r>
          </w:p>
        </w:tc>
      </w:tr>
      <w:tr w:rsidR="00526A04" w:rsidRPr="0045046D" w:rsidTr="00025291">
        <w:trPr>
          <w:trHeight w:val="284"/>
        </w:trPr>
        <w:tc>
          <w:tcPr>
            <w:tcW w:w="1019" w:type="dxa"/>
            <w:vAlign w:val="center"/>
          </w:tcPr>
          <w:p w:rsidR="00526A04" w:rsidRDefault="00526A04" w:rsidP="002A0A8D">
            <w:pPr>
              <w:widowControl w:val="0"/>
              <w:spacing w:after="0" w:line="240" w:lineRule="auto"/>
              <w:ind w:left="-79" w:right="-85"/>
              <w:jc w:val="right"/>
              <w:outlineLvl w:val="0"/>
              <w:rPr>
                <w:rFonts w:ascii="Times New Roman" w:hAnsi="Times New Roman"/>
                <w:b/>
                <w:i/>
              </w:rPr>
            </w:pPr>
            <w:r>
              <w:rPr>
                <w:rFonts w:ascii="Times New Roman" w:hAnsi="Times New Roman"/>
                <w:b/>
                <w:i/>
              </w:rPr>
              <w:t>+6,0</w:t>
            </w:r>
          </w:p>
        </w:tc>
        <w:tc>
          <w:tcPr>
            <w:tcW w:w="1335" w:type="dxa"/>
          </w:tcPr>
          <w:p w:rsidR="00526A04" w:rsidRPr="0045046D" w:rsidRDefault="006B3E57" w:rsidP="006D2A58">
            <w:pPr>
              <w:widowControl w:val="0"/>
              <w:tabs>
                <w:tab w:val="left" w:pos="44"/>
              </w:tabs>
              <w:spacing w:after="0" w:line="240" w:lineRule="auto"/>
              <w:ind w:left="-102" w:right="-102"/>
              <w:outlineLvl w:val="0"/>
              <w:rPr>
                <w:rFonts w:ascii="Times New Roman" w:hAnsi="Times New Roman"/>
                <w:b/>
                <w:i/>
              </w:rPr>
            </w:pPr>
            <w:r w:rsidRPr="0045046D">
              <w:rPr>
                <w:rFonts w:ascii="Times New Roman" w:hAnsi="Times New Roman"/>
                <w:b/>
                <w:i/>
              </w:rPr>
              <w:t>тыс. рублей</w:t>
            </w:r>
          </w:p>
        </w:tc>
        <w:tc>
          <w:tcPr>
            <w:tcW w:w="6782" w:type="dxa"/>
            <w:shd w:val="clear" w:color="auto" w:fill="auto"/>
            <w:vAlign w:val="center"/>
            <w:hideMark/>
          </w:tcPr>
          <w:p w:rsidR="00526A04" w:rsidRPr="006B0F6E" w:rsidRDefault="00526A04" w:rsidP="006D2A58">
            <w:pPr>
              <w:pStyle w:val="ad"/>
              <w:widowControl w:val="0"/>
              <w:numPr>
                <w:ilvl w:val="0"/>
                <w:numId w:val="11"/>
              </w:numPr>
              <w:tabs>
                <w:tab w:val="left" w:pos="258"/>
              </w:tabs>
              <w:spacing w:after="0" w:line="240" w:lineRule="auto"/>
              <w:ind w:left="0" w:firstLine="0"/>
              <w:jc w:val="both"/>
              <w:outlineLvl w:val="0"/>
              <w:rPr>
                <w:rFonts w:ascii="Times New Roman" w:hAnsi="Times New Roman"/>
                <w:bCs/>
                <w:i/>
              </w:rPr>
            </w:pPr>
            <w:r>
              <w:rPr>
                <w:rFonts w:ascii="Times New Roman" w:hAnsi="Times New Roman"/>
                <w:bCs/>
                <w:i/>
              </w:rPr>
              <w:t>специальная оценка условий труда;</w:t>
            </w:r>
          </w:p>
        </w:tc>
      </w:tr>
      <w:tr w:rsidR="00526A04" w:rsidRPr="0045046D" w:rsidTr="00025291">
        <w:trPr>
          <w:trHeight w:val="284"/>
        </w:trPr>
        <w:tc>
          <w:tcPr>
            <w:tcW w:w="1019" w:type="dxa"/>
            <w:vAlign w:val="center"/>
          </w:tcPr>
          <w:p w:rsidR="00526A04" w:rsidRDefault="00526A04" w:rsidP="002A0A8D">
            <w:pPr>
              <w:widowControl w:val="0"/>
              <w:spacing w:after="0" w:line="240" w:lineRule="auto"/>
              <w:ind w:left="-79" w:right="-85"/>
              <w:jc w:val="right"/>
              <w:outlineLvl w:val="0"/>
              <w:rPr>
                <w:rFonts w:ascii="Times New Roman" w:hAnsi="Times New Roman"/>
                <w:b/>
                <w:i/>
              </w:rPr>
            </w:pPr>
            <w:r>
              <w:rPr>
                <w:rFonts w:ascii="Times New Roman" w:hAnsi="Times New Roman"/>
                <w:b/>
                <w:i/>
              </w:rPr>
              <w:t>+110,0</w:t>
            </w:r>
          </w:p>
        </w:tc>
        <w:tc>
          <w:tcPr>
            <w:tcW w:w="1335" w:type="dxa"/>
          </w:tcPr>
          <w:p w:rsidR="00526A04" w:rsidRPr="0045046D" w:rsidRDefault="006B3E57" w:rsidP="006D2A58">
            <w:pPr>
              <w:widowControl w:val="0"/>
              <w:tabs>
                <w:tab w:val="left" w:pos="44"/>
              </w:tabs>
              <w:spacing w:after="0" w:line="240" w:lineRule="auto"/>
              <w:ind w:left="-102" w:right="-102"/>
              <w:outlineLvl w:val="0"/>
              <w:rPr>
                <w:rFonts w:ascii="Times New Roman" w:hAnsi="Times New Roman"/>
                <w:b/>
                <w:i/>
              </w:rPr>
            </w:pPr>
            <w:r w:rsidRPr="0045046D">
              <w:rPr>
                <w:rFonts w:ascii="Times New Roman" w:hAnsi="Times New Roman"/>
                <w:b/>
                <w:i/>
              </w:rPr>
              <w:t>тыс. рублей</w:t>
            </w:r>
          </w:p>
        </w:tc>
        <w:tc>
          <w:tcPr>
            <w:tcW w:w="6782" w:type="dxa"/>
            <w:shd w:val="clear" w:color="auto" w:fill="auto"/>
            <w:vAlign w:val="center"/>
            <w:hideMark/>
          </w:tcPr>
          <w:p w:rsidR="00526A04" w:rsidRPr="006B0F6E" w:rsidRDefault="00526A04" w:rsidP="006D2A58">
            <w:pPr>
              <w:pStyle w:val="ad"/>
              <w:widowControl w:val="0"/>
              <w:numPr>
                <w:ilvl w:val="0"/>
                <w:numId w:val="11"/>
              </w:numPr>
              <w:tabs>
                <w:tab w:val="left" w:pos="258"/>
              </w:tabs>
              <w:spacing w:after="0" w:line="240" w:lineRule="auto"/>
              <w:ind w:left="0" w:firstLine="0"/>
              <w:jc w:val="both"/>
              <w:outlineLvl w:val="0"/>
              <w:rPr>
                <w:rFonts w:ascii="Times New Roman" w:hAnsi="Times New Roman"/>
                <w:bCs/>
                <w:i/>
              </w:rPr>
            </w:pPr>
            <w:r>
              <w:rPr>
                <w:rFonts w:ascii="Times New Roman" w:hAnsi="Times New Roman"/>
                <w:bCs/>
                <w:i/>
              </w:rPr>
              <w:t>информационные услуги;</w:t>
            </w:r>
          </w:p>
        </w:tc>
      </w:tr>
      <w:tr w:rsidR="00526A04" w:rsidRPr="0045046D" w:rsidTr="00025291">
        <w:trPr>
          <w:trHeight w:val="284"/>
        </w:trPr>
        <w:tc>
          <w:tcPr>
            <w:tcW w:w="1019" w:type="dxa"/>
            <w:vAlign w:val="center"/>
          </w:tcPr>
          <w:p w:rsidR="00526A04" w:rsidRPr="00B9296B" w:rsidRDefault="00526A04" w:rsidP="002A0A8D">
            <w:pPr>
              <w:widowControl w:val="0"/>
              <w:spacing w:after="0" w:line="240" w:lineRule="auto"/>
              <w:ind w:left="-79" w:right="-85"/>
              <w:jc w:val="right"/>
              <w:outlineLvl w:val="0"/>
              <w:rPr>
                <w:rFonts w:ascii="Times New Roman" w:hAnsi="Times New Roman"/>
                <w:b/>
                <w:i/>
              </w:rPr>
            </w:pPr>
            <w:r w:rsidRPr="00B9296B">
              <w:rPr>
                <w:rFonts w:ascii="Times New Roman" w:hAnsi="Times New Roman"/>
                <w:b/>
                <w:i/>
              </w:rPr>
              <w:t>+281,4</w:t>
            </w:r>
          </w:p>
        </w:tc>
        <w:tc>
          <w:tcPr>
            <w:tcW w:w="1335" w:type="dxa"/>
          </w:tcPr>
          <w:p w:rsidR="00526A04" w:rsidRPr="00B9296B" w:rsidRDefault="006B3E57" w:rsidP="006D2A58">
            <w:pPr>
              <w:widowControl w:val="0"/>
              <w:tabs>
                <w:tab w:val="left" w:pos="44"/>
              </w:tabs>
              <w:spacing w:after="0" w:line="240" w:lineRule="auto"/>
              <w:ind w:left="-102" w:right="-102"/>
              <w:outlineLvl w:val="0"/>
              <w:rPr>
                <w:rFonts w:ascii="Times New Roman" w:hAnsi="Times New Roman"/>
                <w:b/>
                <w:i/>
              </w:rPr>
            </w:pPr>
            <w:r w:rsidRPr="00B9296B">
              <w:rPr>
                <w:rFonts w:ascii="Times New Roman" w:hAnsi="Times New Roman"/>
                <w:b/>
                <w:i/>
              </w:rPr>
              <w:t>тыс. рублей</w:t>
            </w:r>
          </w:p>
        </w:tc>
        <w:tc>
          <w:tcPr>
            <w:tcW w:w="6782" w:type="dxa"/>
            <w:shd w:val="clear" w:color="auto" w:fill="auto"/>
            <w:vAlign w:val="center"/>
            <w:hideMark/>
          </w:tcPr>
          <w:p w:rsidR="00526A04" w:rsidRPr="006B0F6E" w:rsidRDefault="00526A04" w:rsidP="006D2A58">
            <w:pPr>
              <w:pStyle w:val="ad"/>
              <w:widowControl w:val="0"/>
              <w:numPr>
                <w:ilvl w:val="0"/>
                <w:numId w:val="11"/>
              </w:numPr>
              <w:tabs>
                <w:tab w:val="left" w:pos="258"/>
              </w:tabs>
              <w:spacing w:after="0" w:line="240" w:lineRule="auto"/>
              <w:ind w:left="0" w:firstLine="0"/>
              <w:jc w:val="both"/>
              <w:outlineLvl w:val="0"/>
              <w:rPr>
                <w:rFonts w:ascii="Times New Roman" w:hAnsi="Times New Roman"/>
                <w:bCs/>
                <w:i/>
              </w:rPr>
            </w:pPr>
            <w:r w:rsidRPr="00526A04">
              <w:rPr>
                <w:rFonts w:ascii="Times New Roman" w:hAnsi="Times New Roman"/>
                <w:bCs/>
                <w:i/>
              </w:rPr>
              <w:t>установка системы речевого оповещения МБУДО "ДШИ"</w:t>
            </w:r>
            <w:r>
              <w:rPr>
                <w:rFonts w:ascii="Times New Roman" w:hAnsi="Times New Roman"/>
                <w:bCs/>
                <w:i/>
              </w:rPr>
              <w:t>;</w:t>
            </w:r>
          </w:p>
        </w:tc>
      </w:tr>
      <w:tr w:rsidR="00526A04" w:rsidRPr="0045046D" w:rsidTr="00025291">
        <w:trPr>
          <w:trHeight w:val="284"/>
        </w:trPr>
        <w:tc>
          <w:tcPr>
            <w:tcW w:w="1019" w:type="dxa"/>
            <w:vAlign w:val="center"/>
          </w:tcPr>
          <w:p w:rsidR="00526A04" w:rsidRDefault="006B3E57" w:rsidP="002A0A8D">
            <w:pPr>
              <w:widowControl w:val="0"/>
              <w:spacing w:after="0" w:line="240" w:lineRule="auto"/>
              <w:ind w:left="-79" w:right="-85"/>
              <w:jc w:val="right"/>
              <w:outlineLvl w:val="0"/>
              <w:rPr>
                <w:rFonts w:ascii="Times New Roman" w:hAnsi="Times New Roman"/>
                <w:b/>
                <w:i/>
              </w:rPr>
            </w:pPr>
            <w:r>
              <w:rPr>
                <w:rFonts w:ascii="Times New Roman" w:hAnsi="Times New Roman"/>
                <w:b/>
                <w:i/>
              </w:rPr>
              <w:t>+27,9</w:t>
            </w:r>
          </w:p>
        </w:tc>
        <w:tc>
          <w:tcPr>
            <w:tcW w:w="1335" w:type="dxa"/>
          </w:tcPr>
          <w:p w:rsidR="00526A04" w:rsidRPr="0045046D" w:rsidRDefault="006B3E57" w:rsidP="006D2A58">
            <w:pPr>
              <w:widowControl w:val="0"/>
              <w:tabs>
                <w:tab w:val="left" w:pos="44"/>
              </w:tabs>
              <w:spacing w:after="0" w:line="240" w:lineRule="auto"/>
              <w:ind w:left="-102" w:right="-102"/>
              <w:outlineLvl w:val="0"/>
              <w:rPr>
                <w:rFonts w:ascii="Times New Roman" w:hAnsi="Times New Roman"/>
                <w:b/>
                <w:i/>
              </w:rPr>
            </w:pPr>
            <w:r w:rsidRPr="0045046D">
              <w:rPr>
                <w:rFonts w:ascii="Times New Roman" w:hAnsi="Times New Roman"/>
                <w:b/>
                <w:i/>
              </w:rPr>
              <w:t>тыс. рублей</w:t>
            </w:r>
          </w:p>
        </w:tc>
        <w:tc>
          <w:tcPr>
            <w:tcW w:w="6782" w:type="dxa"/>
            <w:shd w:val="clear" w:color="auto" w:fill="auto"/>
            <w:vAlign w:val="center"/>
            <w:hideMark/>
          </w:tcPr>
          <w:p w:rsidR="00526A04" w:rsidRPr="006B0F6E" w:rsidRDefault="006B3E57" w:rsidP="006D2A58">
            <w:pPr>
              <w:pStyle w:val="ad"/>
              <w:widowControl w:val="0"/>
              <w:numPr>
                <w:ilvl w:val="0"/>
                <w:numId w:val="11"/>
              </w:numPr>
              <w:tabs>
                <w:tab w:val="left" w:pos="258"/>
              </w:tabs>
              <w:spacing w:after="0" w:line="240" w:lineRule="auto"/>
              <w:ind w:left="0" w:firstLine="0"/>
              <w:jc w:val="both"/>
              <w:outlineLvl w:val="0"/>
              <w:rPr>
                <w:rFonts w:ascii="Times New Roman" w:hAnsi="Times New Roman"/>
                <w:bCs/>
                <w:i/>
              </w:rPr>
            </w:pPr>
            <w:r w:rsidRPr="006B3E57">
              <w:rPr>
                <w:rFonts w:ascii="Times New Roman" w:hAnsi="Times New Roman"/>
                <w:bCs/>
                <w:i/>
              </w:rPr>
              <w:t>прочие объекты, относящиеся к основным средствам</w:t>
            </w:r>
            <w:r>
              <w:rPr>
                <w:rFonts w:ascii="Times New Roman" w:hAnsi="Times New Roman"/>
                <w:bCs/>
                <w:i/>
              </w:rPr>
              <w:t>;</w:t>
            </w:r>
          </w:p>
        </w:tc>
      </w:tr>
      <w:tr w:rsidR="00526A04" w:rsidRPr="0045046D" w:rsidTr="00025291">
        <w:trPr>
          <w:trHeight w:val="284"/>
        </w:trPr>
        <w:tc>
          <w:tcPr>
            <w:tcW w:w="1019" w:type="dxa"/>
            <w:vAlign w:val="center"/>
          </w:tcPr>
          <w:p w:rsidR="00526A04" w:rsidRDefault="006B3E57" w:rsidP="002A0A8D">
            <w:pPr>
              <w:widowControl w:val="0"/>
              <w:spacing w:after="0" w:line="240" w:lineRule="auto"/>
              <w:ind w:left="-79" w:right="-85"/>
              <w:jc w:val="right"/>
              <w:outlineLvl w:val="0"/>
              <w:rPr>
                <w:rFonts w:ascii="Times New Roman" w:hAnsi="Times New Roman"/>
                <w:b/>
                <w:i/>
              </w:rPr>
            </w:pPr>
            <w:r>
              <w:rPr>
                <w:rFonts w:ascii="Times New Roman" w:hAnsi="Times New Roman"/>
                <w:b/>
                <w:i/>
              </w:rPr>
              <w:t>+20,0</w:t>
            </w:r>
          </w:p>
        </w:tc>
        <w:tc>
          <w:tcPr>
            <w:tcW w:w="1335" w:type="dxa"/>
          </w:tcPr>
          <w:p w:rsidR="00526A04" w:rsidRPr="0045046D" w:rsidRDefault="006B3E57" w:rsidP="006D2A58">
            <w:pPr>
              <w:widowControl w:val="0"/>
              <w:tabs>
                <w:tab w:val="left" w:pos="44"/>
              </w:tabs>
              <w:spacing w:after="0" w:line="240" w:lineRule="auto"/>
              <w:ind w:left="-102" w:right="-102"/>
              <w:outlineLvl w:val="0"/>
              <w:rPr>
                <w:rFonts w:ascii="Times New Roman" w:hAnsi="Times New Roman"/>
                <w:b/>
                <w:i/>
              </w:rPr>
            </w:pPr>
            <w:r w:rsidRPr="0045046D">
              <w:rPr>
                <w:rFonts w:ascii="Times New Roman" w:hAnsi="Times New Roman"/>
                <w:b/>
                <w:i/>
              </w:rPr>
              <w:t>тыс. рублей</w:t>
            </w:r>
          </w:p>
        </w:tc>
        <w:tc>
          <w:tcPr>
            <w:tcW w:w="6782" w:type="dxa"/>
            <w:shd w:val="clear" w:color="auto" w:fill="auto"/>
            <w:vAlign w:val="center"/>
            <w:hideMark/>
          </w:tcPr>
          <w:p w:rsidR="00526A04" w:rsidRPr="006B0F6E" w:rsidRDefault="006B3E57" w:rsidP="006D2A58">
            <w:pPr>
              <w:pStyle w:val="ad"/>
              <w:widowControl w:val="0"/>
              <w:numPr>
                <w:ilvl w:val="0"/>
                <w:numId w:val="11"/>
              </w:numPr>
              <w:tabs>
                <w:tab w:val="left" w:pos="258"/>
              </w:tabs>
              <w:spacing w:after="0" w:line="240" w:lineRule="auto"/>
              <w:ind w:left="0" w:firstLine="0"/>
              <w:jc w:val="both"/>
              <w:outlineLvl w:val="0"/>
              <w:rPr>
                <w:rFonts w:ascii="Times New Roman" w:hAnsi="Times New Roman"/>
                <w:bCs/>
                <w:i/>
              </w:rPr>
            </w:pPr>
            <w:r>
              <w:rPr>
                <w:rFonts w:ascii="Times New Roman" w:hAnsi="Times New Roman"/>
                <w:i/>
              </w:rPr>
              <w:t>дрова;</w:t>
            </w:r>
          </w:p>
        </w:tc>
      </w:tr>
      <w:tr w:rsidR="00526A04" w:rsidRPr="0045046D" w:rsidTr="00025291">
        <w:trPr>
          <w:trHeight w:val="284"/>
        </w:trPr>
        <w:tc>
          <w:tcPr>
            <w:tcW w:w="1019" w:type="dxa"/>
            <w:vAlign w:val="center"/>
          </w:tcPr>
          <w:p w:rsidR="00526A04" w:rsidRDefault="006B3E57" w:rsidP="002A0A8D">
            <w:pPr>
              <w:widowControl w:val="0"/>
              <w:spacing w:after="0" w:line="240" w:lineRule="auto"/>
              <w:ind w:left="-79" w:right="-85"/>
              <w:jc w:val="right"/>
              <w:outlineLvl w:val="0"/>
              <w:rPr>
                <w:rFonts w:ascii="Times New Roman" w:hAnsi="Times New Roman"/>
                <w:b/>
                <w:i/>
              </w:rPr>
            </w:pPr>
            <w:r>
              <w:rPr>
                <w:rFonts w:ascii="Times New Roman" w:hAnsi="Times New Roman"/>
                <w:b/>
                <w:i/>
              </w:rPr>
              <w:t>+45,0</w:t>
            </w:r>
          </w:p>
        </w:tc>
        <w:tc>
          <w:tcPr>
            <w:tcW w:w="1335" w:type="dxa"/>
          </w:tcPr>
          <w:p w:rsidR="00526A04" w:rsidRPr="0045046D" w:rsidRDefault="006B3E57" w:rsidP="006D2A58">
            <w:pPr>
              <w:widowControl w:val="0"/>
              <w:tabs>
                <w:tab w:val="left" w:pos="44"/>
              </w:tabs>
              <w:spacing w:after="0" w:line="240" w:lineRule="auto"/>
              <w:ind w:left="-102" w:right="-102"/>
              <w:outlineLvl w:val="0"/>
              <w:rPr>
                <w:rFonts w:ascii="Times New Roman" w:hAnsi="Times New Roman"/>
                <w:b/>
                <w:i/>
              </w:rPr>
            </w:pPr>
            <w:r w:rsidRPr="0045046D">
              <w:rPr>
                <w:rFonts w:ascii="Times New Roman" w:hAnsi="Times New Roman"/>
                <w:b/>
                <w:i/>
              </w:rPr>
              <w:t>тыс. рублей</w:t>
            </w:r>
          </w:p>
        </w:tc>
        <w:tc>
          <w:tcPr>
            <w:tcW w:w="6782" w:type="dxa"/>
            <w:shd w:val="clear" w:color="auto" w:fill="auto"/>
            <w:vAlign w:val="center"/>
            <w:hideMark/>
          </w:tcPr>
          <w:p w:rsidR="00526A04" w:rsidRPr="006B0F6E" w:rsidRDefault="006B3E57" w:rsidP="006D2A58">
            <w:pPr>
              <w:pStyle w:val="ad"/>
              <w:widowControl w:val="0"/>
              <w:numPr>
                <w:ilvl w:val="0"/>
                <w:numId w:val="11"/>
              </w:numPr>
              <w:tabs>
                <w:tab w:val="left" w:pos="258"/>
              </w:tabs>
              <w:spacing w:after="0" w:line="240" w:lineRule="auto"/>
              <w:ind w:left="0" w:firstLine="0"/>
              <w:jc w:val="both"/>
              <w:outlineLvl w:val="0"/>
              <w:rPr>
                <w:rFonts w:ascii="Times New Roman" w:hAnsi="Times New Roman"/>
                <w:bCs/>
                <w:i/>
              </w:rPr>
            </w:pPr>
            <w:r>
              <w:rPr>
                <w:rFonts w:ascii="Times New Roman" w:hAnsi="Times New Roman"/>
                <w:bCs/>
                <w:i/>
              </w:rPr>
              <w:t>строительные материалы;</w:t>
            </w:r>
          </w:p>
        </w:tc>
      </w:tr>
      <w:tr w:rsidR="00526A04" w:rsidRPr="0045046D" w:rsidTr="00025291">
        <w:trPr>
          <w:trHeight w:val="284"/>
        </w:trPr>
        <w:tc>
          <w:tcPr>
            <w:tcW w:w="1019" w:type="dxa"/>
            <w:vAlign w:val="center"/>
          </w:tcPr>
          <w:p w:rsidR="00526A04" w:rsidRDefault="006B3E57" w:rsidP="002A0A8D">
            <w:pPr>
              <w:widowControl w:val="0"/>
              <w:spacing w:after="0" w:line="240" w:lineRule="auto"/>
              <w:ind w:left="-79" w:right="-85"/>
              <w:jc w:val="right"/>
              <w:outlineLvl w:val="0"/>
              <w:rPr>
                <w:rFonts w:ascii="Times New Roman" w:hAnsi="Times New Roman"/>
                <w:b/>
                <w:i/>
              </w:rPr>
            </w:pPr>
            <w:r>
              <w:rPr>
                <w:rFonts w:ascii="Times New Roman" w:hAnsi="Times New Roman"/>
                <w:b/>
                <w:i/>
              </w:rPr>
              <w:t>+53,0</w:t>
            </w:r>
          </w:p>
        </w:tc>
        <w:tc>
          <w:tcPr>
            <w:tcW w:w="1335" w:type="dxa"/>
          </w:tcPr>
          <w:p w:rsidR="00526A04" w:rsidRPr="0045046D" w:rsidRDefault="006B3E57" w:rsidP="006D2A58">
            <w:pPr>
              <w:widowControl w:val="0"/>
              <w:tabs>
                <w:tab w:val="left" w:pos="44"/>
              </w:tabs>
              <w:spacing w:after="0" w:line="240" w:lineRule="auto"/>
              <w:ind w:left="-102" w:right="-102"/>
              <w:outlineLvl w:val="0"/>
              <w:rPr>
                <w:rFonts w:ascii="Times New Roman" w:hAnsi="Times New Roman"/>
                <w:b/>
                <w:i/>
              </w:rPr>
            </w:pPr>
            <w:r w:rsidRPr="0045046D">
              <w:rPr>
                <w:rFonts w:ascii="Times New Roman" w:hAnsi="Times New Roman"/>
                <w:b/>
                <w:i/>
              </w:rPr>
              <w:t>тыс. рублей</w:t>
            </w:r>
          </w:p>
        </w:tc>
        <w:tc>
          <w:tcPr>
            <w:tcW w:w="6782" w:type="dxa"/>
            <w:shd w:val="clear" w:color="auto" w:fill="auto"/>
            <w:vAlign w:val="center"/>
            <w:hideMark/>
          </w:tcPr>
          <w:p w:rsidR="00526A04" w:rsidRPr="006B0F6E" w:rsidRDefault="006B3E57" w:rsidP="006D2A58">
            <w:pPr>
              <w:pStyle w:val="ad"/>
              <w:widowControl w:val="0"/>
              <w:numPr>
                <w:ilvl w:val="0"/>
                <w:numId w:val="11"/>
              </w:numPr>
              <w:tabs>
                <w:tab w:val="left" w:pos="258"/>
              </w:tabs>
              <w:spacing w:after="0" w:line="240" w:lineRule="auto"/>
              <w:ind w:left="0" w:firstLine="0"/>
              <w:jc w:val="both"/>
              <w:outlineLvl w:val="0"/>
              <w:rPr>
                <w:rFonts w:ascii="Times New Roman" w:hAnsi="Times New Roman"/>
                <w:bCs/>
                <w:i/>
              </w:rPr>
            </w:pPr>
            <w:r>
              <w:rPr>
                <w:rFonts w:ascii="Times New Roman" w:hAnsi="Times New Roman"/>
                <w:bCs/>
                <w:i/>
              </w:rPr>
              <w:t>хозяйственные расходы;</w:t>
            </w:r>
          </w:p>
        </w:tc>
      </w:tr>
      <w:tr w:rsidR="00114C8C" w:rsidRPr="00CE51E0" w:rsidTr="00025291">
        <w:trPr>
          <w:trHeight w:val="284"/>
        </w:trPr>
        <w:tc>
          <w:tcPr>
            <w:tcW w:w="1019" w:type="dxa"/>
          </w:tcPr>
          <w:p w:rsidR="00114C8C" w:rsidRPr="0045046D" w:rsidRDefault="00114C8C" w:rsidP="002A0A8D">
            <w:pPr>
              <w:widowControl w:val="0"/>
              <w:spacing w:after="0" w:line="240" w:lineRule="auto"/>
              <w:ind w:left="-79" w:right="-85"/>
              <w:jc w:val="right"/>
              <w:outlineLvl w:val="0"/>
              <w:rPr>
                <w:rFonts w:ascii="Times New Roman" w:hAnsi="Times New Roman"/>
                <w:b/>
                <w:i/>
              </w:rPr>
            </w:pPr>
            <w:r>
              <w:rPr>
                <w:rFonts w:ascii="Times New Roman" w:hAnsi="Times New Roman"/>
                <w:b/>
                <w:i/>
              </w:rPr>
              <w:t>+</w:t>
            </w:r>
            <w:r w:rsidR="006B3E57">
              <w:rPr>
                <w:rFonts w:ascii="Times New Roman" w:hAnsi="Times New Roman"/>
                <w:b/>
                <w:i/>
              </w:rPr>
              <w:t>426,6</w:t>
            </w:r>
          </w:p>
        </w:tc>
        <w:tc>
          <w:tcPr>
            <w:tcW w:w="1335" w:type="dxa"/>
          </w:tcPr>
          <w:p w:rsidR="00114C8C" w:rsidRPr="0045046D" w:rsidRDefault="00114C8C" w:rsidP="006D2A58">
            <w:pPr>
              <w:widowControl w:val="0"/>
              <w:tabs>
                <w:tab w:val="left" w:pos="44"/>
              </w:tabs>
              <w:spacing w:after="0" w:line="240"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2" w:type="dxa"/>
            <w:shd w:val="clear" w:color="auto" w:fill="auto"/>
            <w:vAlign w:val="center"/>
            <w:hideMark/>
          </w:tcPr>
          <w:p w:rsidR="00114C8C" w:rsidRPr="0045046D" w:rsidRDefault="006B3E57" w:rsidP="006D2A58">
            <w:pPr>
              <w:pStyle w:val="ad"/>
              <w:widowControl w:val="0"/>
              <w:numPr>
                <w:ilvl w:val="0"/>
                <w:numId w:val="11"/>
              </w:numPr>
              <w:tabs>
                <w:tab w:val="left" w:pos="258"/>
              </w:tabs>
              <w:spacing w:after="0" w:line="240" w:lineRule="auto"/>
              <w:ind w:left="0" w:firstLine="0"/>
              <w:jc w:val="both"/>
              <w:outlineLvl w:val="0"/>
              <w:rPr>
                <w:rFonts w:ascii="Times New Roman" w:hAnsi="Times New Roman"/>
                <w:i/>
              </w:rPr>
            </w:pPr>
            <w:r>
              <w:rPr>
                <w:rFonts w:ascii="Times New Roman" w:hAnsi="Times New Roman"/>
                <w:i/>
              </w:rPr>
              <w:t>мероприятия в области культуры</w:t>
            </w:r>
            <w:r w:rsidR="00114C8C" w:rsidRPr="0045046D">
              <w:rPr>
                <w:rFonts w:ascii="Times New Roman" w:hAnsi="Times New Roman"/>
                <w:i/>
              </w:rPr>
              <w:t>.</w:t>
            </w:r>
          </w:p>
        </w:tc>
      </w:tr>
    </w:tbl>
    <w:p w:rsidR="00733A39" w:rsidRPr="009F38CD" w:rsidRDefault="00733A39" w:rsidP="002A0A8D">
      <w:pPr>
        <w:widowControl w:val="0"/>
        <w:autoSpaceDE w:val="0"/>
        <w:autoSpaceDN w:val="0"/>
        <w:adjustRightInd w:val="0"/>
        <w:spacing w:after="0" w:line="240" w:lineRule="auto"/>
        <w:ind w:firstLine="567"/>
        <w:jc w:val="both"/>
        <w:rPr>
          <w:rFonts w:ascii="Times New Roman" w:eastAsia="Times New Roman" w:hAnsi="Times New Roman"/>
          <w:b/>
          <w:sz w:val="24"/>
          <w:szCs w:val="24"/>
          <w:lang w:eastAsia="ru-RU"/>
        </w:rPr>
      </w:pPr>
      <w:r w:rsidRPr="009F38CD">
        <w:rPr>
          <w:rFonts w:ascii="Times New Roman" w:eastAsia="Times New Roman" w:hAnsi="Times New Roman"/>
          <w:b/>
          <w:spacing w:val="-4"/>
          <w:sz w:val="24"/>
          <w:szCs w:val="24"/>
          <w:lang w:eastAsia="ru-RU"/>
        </w:rPr>
        <w:t>перераспределены бюджетные ассигнования</w:t>
      </w:r>
      <w:r w:rsidRPr="009F38CD">
        <w:rPr>
          <w:rFonts w:ascii="Times New Roman" w:eastAsia="Times New Roman" w:hAnsi="Times New Roman"/>
          <w:spacing w:val="-4"/>
          <w:sz w:val="24"/>
          <w:szCs w:val="24"/>
          <w:lang w:eastAsia="ru-RU"/>
        </w:rPr>
        <w:t xml:space="preserve"> за счет </w:t>
      </w:r>
      <w:r w:rsidRPr="009F38CD">
        <w:rPr>
          <w:rFonts w:ascii="Times New Roman" w:eastAsia="Times New Roman" w:hAnsi="Times New Roman"/>
          <w:bCs/>
          <w:spacing w:val="-4"/>
          <w:sz w:val="24"/>
          <w:szCs w:val="24"/>
          <w:u w:val="single"/>
          <w:lang w:eastAsia="ru-RU"/>
        </w:rPr>
        <w:t>налоговых и</w:t>
      </w:r>
      <w:r w:rsidRPr="009F38CD">
        <w:rPr>
          <w:rFonts w:ascii="Times New Roman" w:eastAsia="Times New Roman" w:hAnsi="Times New Roman"/>
          <w:spacing w:val="-4"/>
          <w:sz w:val="24"/>
          <w:szCs w:val="24"/>
          <w:u w:val="single"/>
          <w:lang w:eastAsia="ru-RU"/>
        </w:rPr>
        <w:t xml:space="preserve"> неналоговых доходов</w:t>
      </w:r>
      <w:r w:rsidRPr="009F38CD">
        <w:rPr>
          <w:rFonts w:ascii="Times New Roman" w:eastAsia="Times New Roman" w:hAnsi="Times New Roman"/>
          <w:spacing w:val="-4"/>
          <w:sz w:val="24"/>
          <w:szCs w:val="24"/>
          <w:lang w:eastAsia="ru-RU"/>
        </w:rPr>
        <w:t xml:space="preserve">, </w:t>
      </w:r>
      <w:r w:rsidRPr="009F38CD">
        <w:rPr>
          <w:rFonts w:ascii="Times New Roman" w:hAnsi="Times New Roman"/>
          <w:spacing w:val="-4"/>
          <w:sz w:val="24"/>
          <w:szCs w:val="24"/>
        </w:rPr>
        <w:t>в том числе:</w:t>
      </w:r>
    </w:p>
    <w:tbl>
      <w:tblPr>
        <w:tblW w:w="9129" w:type="dxa"/>
        <w:tblInd w:w="1074" w:type="dxa"/>
        <w:tblLayout w:type="fixed"/>
        <w:tblLook w:val="04A0"/>
      </w:tblPr>
      <w:tblGrid>
        <w:gridCol w:w="1009"/>
        <w:gridCol w:w="1336"/>
        <w:gridCol w:w="6784"/>
      </w:tblGrid>
      <w:tr w:rsidR="00733A39" w:rsidRPr="009F38CD" w:rsidTr="008A5786">
        <w:trPr>
          <w:trHeight w:val="255"/>
        </w:trPr>
        <w:tc>
          <w:tcPr>
            <w:tcW w:w="1009" w:type="dxa"/>
          </w:tcPr>
          <w:p w:rsidR="00733A39" w:rsidRDefault="00733A39" w:rsidP="002A0A8D">
            <w:pPr>
              <w:widowControl w:val="0"/>
              <w:spacing w:after="0" w:line="240"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-49,1</w:t>
            </w:r>
          </w:p>
        </w:tc>
        <w:tc>
          <w:tcPr>
            <w:tcW w:w="1336" w:type="dxa"/>
          </w:tcPr>
          <w:p w:rsidR="00733A39" w:rsidRPr="009F38CD" w:rsidRDefault="00733A39" w:rsidP="002A0A8D">
            <w:pPr>
              <w:widowControl w:val="0"/>
              <w:tabs>
                <w:tab w:val="left" w:pos="308"/>
              </w:tabs>
              <w:spacing w:after="0" w:line="240" w:lineRule="auto"/>
              <w:ind w:left="-102" w:right="-102"/>
              <w:outlineLvl w:val="0"/>
              <w:rPr>
                <w:rFonts w:ascii="Times New Roman" w:hAnsi="Times New Roman"/>
                <w:b/>
                <w:i/>
              </w:rPr>
            </w:pPr>
            <w:r w:rsidRPr="009F38CD">
              <w:rPr>
                <w:rFonts w:ascii="Times New Roman" w:hAnsi="Times New Roman"/>
                <w:b/>
                <w:i/>
              </w:rPr>
              <w:t>тыс. рублей</w:t>
            </w:r>
          </w:p>
        </w:tc>
        <w:tc>
          <w:tcPr>
            <w:tcW w:w="6784" w:type="dxa"/>
            <w:shd w:val="clear" w:color="auto" w:fill="auto"/>
            <w:vAlign w:val="center"/>
            <w:hideMark/>
          </w:tcPr>
          <w:p w:rsidR="00733A39" w:rsidRPr="0045046D" w:rsidRDefault="00733A39" w:rsidP="006D2A58">
            <w:pPr>
              <w:pStyle w:val="ad"/>
              <w:widowControl w:val="0"/>
              <w:numPr>
                <w:ilvl w:val="0"/>
                <w:numId w:val="10"/>
              </w:numPr>
              <w:tabs>
                <w:tab w:val="left" w:pos="267"/>
              </w:tabs>
              <w:spacing w:after="0" w:line="240" w:lineRule="auto"/>
              <w:ind w:left="0" w:firstLine="0"/>
              <w:jc w:val="both"/>
              <w:outlineLvl w:val="0"/>
              <w:rPr>
                <w:rFonts w:ascii="Times New Roman" w:eastAsia="Times New Roman" w:hAnsi="Times New Roman"/>
                <w:i/>
                <w:lang w:eastAsia="ru-RU"/>
              </w:rPr>
            </w:pPr>
            <w:r>
              <w:rPr>
                <w:rFonts w:ascii="Times New Roman" w:hAnsi="Times New Roman"/>
                <w:i/>
              </w:rPr>
              <w:t>льготный проезд</w:t>
            </w:r>
            <w:r w:rsidRPr="0045046D">
              <w:rPr>
                <w:rFonts w:ascii="Times New Roman" w:eastAsia="Times New Roman" w:hAnsi="Times New Roman"/>
                <w:i/>
                <w:lang w:eastAsia="ru-RU"/>
              </w:rPr>
              <w:t>;</w:t>
            </w:r>
          </w:p>
        </w:tc>
      </w:tr>
      <w:tr w:rsidR="00733A39" w:rsidRPr="009F38CD" w:rsidTr="008A5786">
        <w:trPr>
          <w:trHeight w:val="255"/>
        </w:trPr>
        <w:tc>
          <w:tcPr>
            <w:tcW w:w="1009" w:type="dxa"/>
          </w:tcPr>
          <w:p w:rsidR="00733A39" w:rsidRDefault="00733A39" w:rsidP="002A0A8D">
            <w:pPr>
              <w:widowControl w:val="0"/>
              <w:spacing w:after="0" w:line="240"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+20,6</w:t>
            </w:r>
          </w:p>
        </w:tc>
        <w:tc>
          <w:tcPr>
            <w:tcW w:w="1336" w:type="dxa"/>
          </w:tcPr>
          <w:p w:rsidR="00733A39" w:rsidRPr="009F38CD" w:rsidRDefault="00733A39" w:rsidP="002A0A8D">
            <w:pPr>
              <w:widowControl w:val="0"/>
              <w:tabs>
                <w:tab w:val="left" w:pos="308"/>
              </w:tabs>
              <w:spacing w:after="0" w:line="240" w:lineRule="auto"/>
              <w:ind w:left="-102" w:right="-102"/>
              <w:outlineLvl w:val="0"/>
              <w:rPr>
                <w:rFonts w:ascii="Times New Roman" w:hAnsi="Times New Roman"/>
                <w:b/>
                <w:i/>
              </w:rPr>
            </w:pPr>
            <w:r w:rsidRPr="009F38CD">
              <w:rPr>
                <w:rFonts w:ascii="Times New Roman" w:hAnsi="Times New Roman"/>
                <w:b/>
                <w:i/>
              </w:rPr>
              <w:t>тыс. рублей</w:t>
            </w:r>
          </w:p>
        </w:tc>
        <w:tc>
          <w:tcPr>
            <w:tcW w:w="6784" w:type="dxa"/>
            <w:shd w:val="clear" w:color="auto" w:fill="auto"/>
            <w:vAlign w:val="center"/>
            <w:hideMark/>
          </w:tcPr>
          <w:p w:rsidR="00733A39" w:rsidRPr="0045046D" w:rsidRDefault="00733A39" w:rsidP="006D2A58">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Pr>
                <w:rFonts w:ascii="Times New Roman" w:hAnsi="Times New Roman"/>
                <w:i/>
              </w:rPr>
              <w:t>проезд к месту лечения и обратно</w:t>
            </w:r>
            <w:r w:rsidRPr="0045046D">
              <w:rPr>
                <w:rFonts w:ascii="Times New Roman" w:hAnsi="Times New Roman"/>
                <w:i/>
              </w:rPr>
              <w:t>;</w:t>
            </w:r>
          </w:p>
        </w:tc>
      </w:tr>
      <w:tr w:rsidR="008018A9" w:rsidRPr="009F38CD" w:rsidTr="008A5786">
        <w:trPr>
          <w:trHeight w:val="255"/>
        </w:trPr>
        <w:tc>
          <w:tcPr>
            <w:tcW w:w="1009" w:type="dxa"/>
          </w:tcPr>
          <w:p w:rsidR="008018A9" w:rsidRDefault="008018A9" w:rsidP="002A0A8D">
            <w:pPr>
              <w:widowControl w:val="0"/>
              <w:spacing w:after="0" w:line="240"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-10,0</w:t>
            </w:r>
          </w:p>
        </w:tc>
        <w:tc>
          <w:tcPr>
            <w:tcW w:w="1336" w:type="dxa"/>
          </w:tcPr>
          <w:p w:rsidR="008018A9" w:rsidRPr="009F38CD" w:rsidRDefault="008018A9" w:rsidP="002A0A8D">
            <w:pPr>
              <w:widowControl w:val="0"/>
              <w:tabs>
                <w:tab w:val="left" w:pos="308"/>
              </w:tabs>
              <w:spacing w:after="0" w:line="240" w:lineRule="auto"/>
              <w:ind w:left="-102" w:right="-102"/>
              <w:outlineLvl w:val="0"/>
              <w:rPr>
                <w:rFonts w:ascii="Times New Roman" w:hAnsi="Times New Roman"/>
                <w:b/>
                <w:i/>
              </w:rPr>
            </w:pPr>
            <w:r w:rsidRPr="009F38CD">
              <w:rPr>
                <w:rFonts w:ascii="Times New Roman" w:hAnsi="Times New Roman"/>
                <w:b/>
                <w:i/>
              </w:rPr>
              <w:t>тыс. рублей</w:t>
            </w:r>
          </w:p>
        </w:tc>
        <w:tc>
          <w:tcPr>
            <w:tcW w:w="6784" w:type="dxa"/>
            <w:shd w:val="clear" w:color="auto" w:fill="auto"/>
            <w:vAlign w:val="center"/>
            <w:hideMark/>
          </w:tcPr>
          <w:p w:rsidR="008018A9" w:rsidRDefault="008018A9" w:rsidP="006D2A58">
            <w:pPr>
              <w:pStyle w:val="ad"/>
              <w:widowControl w:val="0"/>
              <w:numPr>
                <w:ilvl w:val="0"/>
                <w:numId w:val="10"/>
              </w:numPr>
              <w:tabs>
                <w:tab w:val="left" w:pos="267"/>
              </w:tabs>
              <w:spacing w:after="0" w:line="240" w:lineRule="auto"/>
              <w:ind w:left="0" w:firstLine="0"/>
              <w:jc w:val="both"/>
              <w:outlineLvl w:val="0"/>
              <w:rPr>
                <w:rFonts w:ascii="Times New Roman" w:hAnsi="Times New Roman"/>
                <w:i/>
              </w:rPr>
            </w:pPr>
            <w:r>
              <w:rPr>
                <w:rFonts w:ascii="Times New Roman" w:hAnsi="Times New Roman"/>
                <w:i/>
              </w:rPr>
              <w:t>услуги связи;</w:t>
            </w:r>
          </w:p>
        </w:tc>
      </w:tr>
      <w:tr w:rsidR="008018A9" w:rsidRPr="009F38CD" w:rsidTr="008A5786">
        <w:trPr>
          <w:trHeight w:val="255"/>
        </w:trPr>
        <w:tc>
          <w:tcPr>
            <w:tcW w:w="1009" w:type="dxa"/>
          </w:tcPr>
          <w:p w:rsidR="008018A9" w:rsidRDefault="008018A9" w:rsidP="002A0A8D">
            <w:pPr>
              <w:widowControl w:val="0"/>
              <w:spacing w:after="0" w:line="240"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+10,0</w:t>
            </w:r>
          </w:p>
        </w:tc>
        <w:tc>
          <w:tcPr>
            <w:tcW w:w="1336" w:type="dxa"/>
          </w:tcPr>
          <w:p w:rsidR="008018A9" w:rsidRPr="009F38CD" w:rsidRDefault="008018A9" w:rsidP="002A0A8D">
            <w:pPr>
              <w:widowControl w:val="0"/>
              <w:tabs>
                <w:tab w:val="left" w:pos="308"/>
              </w:tabs>
              <w:spacing w:after="0" w:line="240" w:lineRule="auto"/>
              <w:ind w:left="-102" w:right="-102"/>
              <w:outlineLvl w:val="0"/>
              <w:rPr>
                <w:rFonts w:ascii="Times New Roman" w:hAnsi="Times New Roman"/>
                <w:b/>
                <w:i/>
              </w:rPr>
            </w:pPr>
            <w:r w:rsidRPr="009F38CD">
              <w:rPr>
                <w:rFonts w:ascii="Times New Roman" w:hAnsi="Times New Roman"/>
                <w:b/>
                <w:i/>
              </w:rPr>
              <w:t>тыс. рублей</w:t>
            </w:r>
          </w:p>
        </w:tc>
        <w:tc>
          <w:tcPr>
            <w:tcW w:w="6784" w:type="dxa"/>
            <w:shd w:val="clear" w:color="auto" w:fill="auto"/>
            <w:vAlign w:val="center"/>
            <w:hideMark/>
          </w:tcPr>
          <w:p w:rsidR="008018A9" w:rsidRPr="00D304A0" w:rsidRDefault="008018A9" w:rsidP="006D2A58">
            <w:pPr>
              <w:pStyle w:val="ad"/>
              <w:widowControl w:val="0"/>
              <w:numPr>
                <w:ilvl w:val="0"/>
                <w:numId w:val="10"/>
              </w:numPr>
              <w:tabs>
                <w:tab w:val="left" w:pos="267"/>
              </w:tabs>
              <w:spacing w:after="0" w:line="240" w:lineRule="auto"/>
              <w:ind w:left="0" w:firstLine="0"/>
              <w:jc w:val="both"/>
              <w:outlineLvl w:val="0"/>
              <w:rPr>
                <w:rFonts w:ascii="Times New Roman" w:hAnsi="Times New Roman"/>
                <w:i/>
              </w:rPr>
            </w:pPr>
            <w:r>
              <w:rPr>
                <w:rFonts w:ascii="Times New Roman" w:hAnsi="Times New Roman"/>
                <w:i/>
              </w:rPr>
              <w:t>коммунальные услуги;</w:t>
            </w:r>
          </w:p>
        </w:tc>
      </w:tr>
      <w:tr w:rsidR="008018A9" w:rsidRPr="009F38CD" w:rsidTr="008A5786">
        <w:trPr>
          <w:trHeight w:val="255"/>
        </w:trPr>
        <w:tc>
          <w:tcPr>
            <w:tcW w:w="1009" w:type="dxa"/>
          </w:tcPr>
          <w:p w:rsidR="008018A9" w:rsidRDefault="008018A9" w:rsidP="002A0A8D">
            <w:pPr>
              <w:widowControl w:val="0"/>
              <w:spacing w:after="0" w:line="240"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+15,2</w:t>
            </w:r>
          </w:p>
        </w:tc>
        <w:tc>
          <w:tcPr>
            <w:tcW w:w="1336" w:type="dxa"/>
          </w:tcPr>
          <w:p w:rsidR="008018A9" w:rsidRPr="009F38CD" w:rsidRDefault="008018A9" w:rsidP="002A0A8D">
            <w:pPr>
              <w:widowControl w:val="0"/>
              <w:tabs>
                <w:tab w:val="left" w:pos="308"/>
              </w:tabs>
              <w:spacing w:after="0" w:line="240" w:lineRule="auto"/>
              <w:ind w:left="-102" w:right="-102"/>
              <w:outlineLvl w:val="0"/>
              <w:rPr>
                <w:rFonts w:ascii="Times New Roman" w:hAnsi="Times New Roman"/>
                <w:b/>
                <w:i/>
              </w:rPr>
            </w:pPr>
            <w:r w:rsidRPr="009F38CD">
              <w:rPr>
                <w:rFonts w:ascii="Times New Roman" w:hAnsi="Times New Roman"/>
                <w:b/>
                <w:i/>
              </w:rPr>
              <w:t>тыс. рублей</w:t>
            </w:r>
          </w:p>
        </w:tc>
        <w:tc>
          <w:tcPr>
            <w:tcW w:w="6784" w:type="dxa"/>
            <w:shd w:val="clear" w:color="auto" w:fill="auto"/>
            <w:vAlign w:val="center"/>
            <w:hideMark/>
          </w:tcPr>
          <w:p w:rsidR="008018A9" w:rsidRPr="00D304A0" w:rsidRDefault="008018A9" w:rsidP="006D2A58">
            <w:pPr>
              <w:pStyle w:val="ad"/>
              <w:widowControl w:val="0"/>
              <w:numPr>
                <w:ilvl w:val="0"/>
                <w:numId w:val="10"/>
              </w:numPr>
              <w:tabs>
                <w:tab w:val="left" w:pos="267"/>
              </w:tabs>
              <w:spacing w:after="0" w:line="240" w:lineRule="auto"/>
              <w:ind w:left="0" w:firstLine="0"/>
              <w:jc w:val="both"/>
              <w:outlineLvl w:val="0"/>
              <w:rPr>
                <w:rFonts w:ascii="Times New Roman" w:hAnsi="Times New Roman"/>
                <w:i/>
              </w:rPr>
            </w:pPr>
            <w:r w:rsidRPr="00616285">
              <w:rPr>
                <w:rFonts w:ascii="Times New Roman" w:hAnsi="Times New Roman"/>
                <w:i/>
              </w:rPr>
              <w:t>обучение на курсах повышения квалификации, переподготовка специалистов, участие в семинарах</w:t>
            </w:r>
            <w:r>
              <w:rPr>
                <w:rFonts w:ascii="Times New Roman" w:hAnsi="Times New Roman"/>
                <w:i/>
              </w:rPr>
              <w:t>;</w:t>
            </w:r>
          </w:p>
        </w:tc>
      </w:tr>
      <w:tr w:rsidR="008018A9" w:rsidRPr="009F38CD" w:rsidTr="008A5786">
        <w:trPr>
          <w:trHeight w:val="255"/>
        </w:trPr>
        <w:tc>
          <w:tcPr>
            <w:tcW w:w="1009" w:type="dxa"/>
          </w:tcPr>
          <w:p w:rsidR="008018A9" w:rsidRDefault="008018A9" w:rsidP="002A0A8D">
            <w:pPr>
              <w:widowControl w:val="0"/>
              <w:spacing w:after="0" w:line="240"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-12,0</w:t>
            </w:r>
          </w:p>
        </w:tc>
        <w:tc>
          <w:tcPr>
            <w:tcW w:w="1336" w:type="dxa"/>
          </w:tcPr>
          <w:p w:rsidR="008018A9" w:rsidRPr="009F38CD" w:rsidRDefault="008018A9" w:rsidP="002A0A8D">
            <w:pPr>
              <w:widowControl w:val="0"/>
              <w:tabs>
                <w:tab w:val="left" w:pos="308"/>
              </w:tabs>
              <w:spacing w:after="0" w:line="240" w:lineRule="auto"/>
              <w:ind w:left="-102" w:right="-102"/>
              <w:outlineLvl w:val="0"/>
              <w:rPr>
                <w:rFonts w:ascii="Times New Roman" w:hAnsi="Times New Roman"/>
                <w:b/>
                <w:i/>
              </w:rPr>
            </w:pPr>
            <w:r w:rsidRPr="009F38CD">
              <w:rPr>
                <w:rFonts w:ascii="Times New Roman" w:hAnsi="Times New Roman"/>
                <w:b/>
                <w:i/>
              </w:rPr>
              <w:t>тыс. рублей</w:t>
            </w:r>
          </w:p>
        </w:tc>
        <w:tc>
          <w:tcPr>
            <w:tcW w:w="6784" w:type="dxa"/>
            <w:shd w:val="clear" w:color="auto" w:fill="auto"/>
            <w:vAlign w:val="center"/>
            <w:hideMark/>
          </w:tcPr>
          <w:p w:rsidR="008018A9" w:rsidRPr="00D304A0" w:rsidRDefault="008018A9" w:rsidP="006D2A58">
            <w:pPr>
              <w:pStyle w:val="ad"/>
              <w:widowControl w:val="0"/>
              <w:numPr>
                <w:ilvl w:val="0"/>
                <w:numId w:val="10"/>
              </w:numPr>
              <w:tabs>
                <w:tab w:val="left" w:pos="267"/>
              </w:tabs>
              <w:spacing w:after="0" w:line="240" w:lineRule="auto"/>
              <w:ind w:left="0" w:firstLine="0"/>
              <w:jc w:val="both"/>
              <w:outlineLvl w:val="0"/>
              <w:rPr>
                <w:rFonts w:ascii="Times New Roman" w:hAnsi="Times New Roman"/>
                <w:i/>
              </w:rPr>
            </w:pPr>
            <w:r>
              <w:rPr>
                <w:rFonts w:ascii="Times New Roman" w:hAnsi="Times New Roman"/>
                <w:i/>
              </w:rPr>
              <w:t>прочие услуги;</w:t>
            </w:r>
          </w:p>
        </w:tc>
      </w:tr>
      <w:tr w:rsidR="008018A9" w:rsidRPr="009F38CD" w:rsidTr="008A5786">
        <w:trPr>
          <w:trHeight w:val="255"/>
        </w:trPr>
        <w:tc>
          <w:tcPr>
            <w:tcW w:w="1009" w:type="dxa"/>
          </w:tcPr>
          <w:p w:rsidR="008018A9" w:rsidRDefault="008018A9" w:rsidP="002A0A8D">
            <w:pPr>
              <w:widowControl w:val="0"/>
              <w:spacing w:after="0" w:line="240"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+28,5</w:t>
            </w:r>
          </w:p>
        </w:tc>
        <w:tc>
          <w:tcPr>
            <w:tcW w:w="1336" w:type="dxa"/>
          </w:tcPr>
          <w:p w:rsidR="008018A9" w:rsidRPr="009F38CD" w:rsidRDefault="008018A9" w:rsidP="002A0A8D">
            <w:pPr>
              <w:widowControl w:val="0"/>
              <w:tabs>
                <w:tab w:val="left" w:pos="308"/>
              </w:tabs>
              <w:spacing w:after="0" w:line="240" w:lineRule="auto"/>
              <w:ind w:left="-102" w:right="-102"/>
              <w:outlineLvl w:val="0"/>
              <w:rPr>
                <w:rFonts w:ascii="Times New Roman" w:hAnsi="Times New Roman"/>
                <w:b/>
                <w:i/>
              </w:rPr>
            </w:pPr>
            <w:r w:rsidRPr="009F38CD">
              <w:rPr>
                <w:rFonts w:ascii="Times New Roman" w:hAnsi="Times New Roman"/>
                <w:b/>
                <w:i/>
              </w:rPr>
              <w:t>тыс. рублей</w:t>
            </w:r>
          </w:p>
        </w:tc>
        <w:tc>
          <w:tcPr>
            <w:tcW w:w="6784" w:type="dxa"/>
            <w:shd w:val="clear" w:color="auto" w:fill="auto"/>
            <w:vAlign w:val="center"/>
            <w:hideMark/>
          </w:tcPr>
          <w:p w:rsidR="008018A9" w:rsidRPr="00D304A0" w:rsidRDefault="008018A9" w:rsidP="006D2A58">
            <w:pPr>
              <w:pStyle w:val="ad"/>
              <w:widowControl w:val="0"/>
              <w:numPr>
                <w:ilvl w:val="0"/>
                <w:numId w:val="10"/>
              </w:numPr>
              <w:tabs>
                <w:tab w:val="left" w:pos="267"/>
              </w:tabs>
              <w:spacing w:after="0" w:line="240" w:lineRule="auto"/>
              <w:ind w:left="0" w:firstLine="0"/>
              <w:jc w:val="both"/>
              <w:outlineLvl w:val="0"/>
              <w:rPr>
                <w:rFonts w:ascii="Times New Roman" w:hAnsi="Times New Roman"/>
                <w:i/>
              </w:rPr>
            </w:pPr>
            <w:r>
              <w:rPr>
                <w:rFonts w:ascii="Times New Roman" w:hAnsi="Times New Roman"/>
                <w:i/>
              </w:rPr>
              <w:t>информационные услуги;</w:t>
            </w:r>
          </w:p>
        </w:tc>
      </w:tr>
      <w:tr w:rsidR="008018A9" w:rsidRPr="009F38CD" w:rsidTr="008A5786">
        <w:trPr>
          <w:trHeight w:val="255"/>
        </w:trPr>
        <w:tc>
          <w:tcPr>
            <w:tcW w:w="1009" w:type="dxa"/>
          </w:tcPr>
          <w:p w:rsidR="008018A9" w:rsidRPr="009F38CD" w:rsidRDefault="008018A9" w:rsidP="002A0A8D">
            <w:pPr>
              <w:widowControl w:val="0"/>
              <w:spacing w:after="0" w:line="240"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-3,2</w:t>
            </w:r>
          </w:p>
        </w:tc>
        <w:tc>
          <w:tcPr>
            <w:tcW w:w="1336" w:type="dxa"/>
          </w:tcPr>
          <w:p w:rsidR="008018A9" w:rsidRPr="009F38CD" w:rsidRDefault="008018A9"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9F38CD">
              <w:rPr>
                <w:rFonts w:ascii="Times New Roman" w:hAnsi="Times New Roman"/>
                <w:b/>
                <w:i/>
              </w:rPr>
              <w:t>тыс. рублей</w:t>
            </w:r>
          </w:p>
        </w:tc>
        <w:tc>
          <w:tcPr>
            <w:tcW w:w="6784" w:type="dxa"/>
            <w:shd w:val="clear" w:color="auto" w:fill="auto"/>
            <w:vAlign w:val="center"/>
            <w:hideMark/>
          </w:tcPr>
          <w:p w:rsidR="008018A9" w:rsidRPr="009F38CD" w:rsidRDefault="008018A9" w:rsidP="006D2A58">
            <w:pPr>
              <w:pStyle w:val="ad"/>
              <w:widowControl w:val="0"/>
              <w:numPr>
                <w:ilvl w:val="0"/>
                <w:numId w:val="10"/>
              </w:numPr>
              <w:tabs>
                <w:tab w:val="left" w:pos="267"/>
              </w:tabs>
              <w:spacing w:after="0" w:line="240" w:lineRule="auto"/>
              <w:ind w:left="0" w:firstLine="0"/>
              <w:jc w:val="both"/>
              <w:outlineLvl w:val="0"/>
              <w:rPr>
                <w:rFonts w:ascii="Times New Roman" w:eastAsia="Times New Roman" w:hAnsi="Times New Roman"/>
                <w:i/>
                <w:lang w:eastAsia="ru-RU"/>
              </w:rPr>
            </w:pPr>
            <w:r w:rsidRPr="00D304A0">
              <w:rPr>
                <w:rFonts w:ascii="Times New Roman" w:hAnsi="Times New Roman"/>
                <w:i/>
              </w:rPr>
              <w:t>лекарственны</w:t>
            </w:r>
            <w:r>
              <w:rPr>
                <w:rFonts w:ascii="Times New Roman" w:hAnsi="Times New Roman"/>
                <w:i/>
              </w:rPr>
              <w:t>е</w:t>
            </w:r>
            <w:r w:rsidRPr="00D304A0">
              <w:rPr>
                <w:rFonts w:ascii="Times New Roman" w:hAnsi="Times New Roman"/>
                <w:i/>
              </w:rPr>
              <w:t xml:space="preserve"> препарат</w:t>
            </w:r>
            <w:r>
              <w:rPr>
                <w:rFonts w:ascii="Times New Roman" w:hAnsi="Times New Roman"/>
                <w:i/>
              </w:rPr>
              <w:t>ы</w:t>
            </w:r>
            <w:r w:rsidRPr="00D304A0">
              <w:rPr>
                <w:rFonts w:ascii="Times New Roman" w:hAnsi="Times New Roman"/>
                <w:i/>
              </w:rPr>
              <w:t xml:space="preserve"> и материал</w:t>
            </w:r>
            <w:r>
              <w:rPr>
                <w:rFonts w:ascii="Times New Roman" w:hAnsi="Times New Roman"/>
                <w:i/>
              </w:rPr>
              <w:t>ы</w:t>
            </w:r>
            <w:r w:rsidRPr="00D304A0">
              <w:rPr>
                <w:rFonts w:ascii="Times New Roman" w:hAnsi="Times New Roman"/>
                <w:i/>
              </w:rPr>
              <w:t>, применяемы</w:t>
            </w:r>
            <w:r>
              <w:rPr>
                <w:rFonts w:ascii="Times New Roman" w:hAnsi="Times New Roman"/>
                <w:i/>
              </w:rPr>
              <w:t>е</w:t>
            </w:r>
            <w:r w:rsidRPr="00D304A0">
              <w:rPr>
                <w:rFonts w:ascii="Times New Roman" w:hAnsi="Times New Roman"/>
                <w:i/>
              </w:rPr>
              <w:t xml:space="preserve"> в медицинских целях</w:t>
            </w:r>
            <w:r w:rsidRPr="009F38CD">
              <w:rPr>
                <w:rFonts w:ascii="Times New Roman" w:eastAsia="Times New Roman" w:hAnsi="Times New Roman"/>
                <w:i/>
                <w:lang w:eastAsia="ru-RU"/>
              </w:rPr>
              <w:t>;</w:t>
            </w:r>
          </w:p>
        </w:tc>
      </w:tr>
      <w:tr w:rsidR="008018A9" w:rsidRPr="009F38CD" w:rsidTr="008A5786">
        <w:trPr>
          <w:trHeight w:val="255"/>
        </w:trPr>
        <w:tc>
          <w:tcPr>
            <w:tcW w:w="1009" w:type="dxa"/>
            <w:vAlign w:val="center"/>
          </w:tcPr>
          <w:p w:rsidR="008018A9" w:rsidRPr="009F38CD" w:rsidRDefault="008018A9" w:rsidP="002A0A8D">
            <w:pPr>
              <w:widowControl w:val="0"/>
              <w:spacing w:after="0" w:line="240" w:lineRule="auto"/>
              <w:ind w:left="-102" w:right="-57"/>
              <w:jc w:val="right"/>
              <w:outlineLvl w:val="0"/>
              <w:rPr>
                <w:rFonts w:ascii="Times New Roman" w:hAnsi="Times New Roman"/>
                <w:b/>
                <w:i/>
              </w:rPr>
            </w:pPr>
            <w:r>
              <w:rPr>
                <w:rFonts w:ascii="Times New Roman" w:hAnsi="Times New Roman"/>
                <w:b/>
                <w:i/>
              </w:rPr>
              <w:lastRenderedPageBreak/>
              <w:t>+6,3</w:t>
            </w:r>
          </w:p>
        </w:tc>
        <w:tc>
          <w:tcPr>
            <w:tcW w:w="1336" w:type="dxa"/>
            <w:vAlign w:val="center"/>
          </w:tcPr>
          <w:p w:rsidR="008018A9" w:rsidRPr="009F38CD" w:rsidRDefault="008018A9"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9F38CD">
              <w:rPr>
                <w:rFonts w:ascii="Times New Roman" w:hAnsi="Times New Roman"/>
                <w:b/>
                <w:i/>
              </w:rPr>
              <w:t>тыс. рублей</w:t>
            </w:r>
          </w:p>
        </w:tc>
        <w:tc>
          <w:tcPr>
            <w:tcW w:w="6784" w:type="dxa"/>
            <w:shd w:val="clear" w:color="auto" w:fill="auto"/>
            <w:vAlign w:val="center"/>
            <w:hideMark/>
          </w:tcPr>
          <w:p w:rsidR="008018A9" w:rsidRPr="009F38CD" w:rsidRDefault="008018A9" w:rsidP="006D2A58">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Pr>
                <w:rFonts w:ascii="Times New Roman" w:hAnsi="Times New Roman"/>
                <w:i/>
              </w:rPr>
              <w:t>иные расходные материалы (инвентарные книги)</w:t>
            </w:r>
            <w:r w:rsidRPr="009F38CD">
              <w:rPr>
                <w:rFonts w:ascii="Times New Roman" w:hAnsi="Times New Roman"/>
                <w:i/>
              </w:rPr>
              <w:t>;</w:t>
            </w:r>
          </w:p>
        </w:tc>
      </w:tr>
      <w:tr w:rsidR="008018A9" w:rsidRPr="0045046D" w:rsidTr="008A5786">
        <w:trPr>
          <w:trHeight w:val="255"/>
        </w:trPr>
        <w:tc>
          <w:tcPr>
            <w:tcW w:w="1009" w:type="dxa"/>
            <w:vAlign w:val="center"/>
          </w:tcPr>
          <w:p w:rsidR="008018A9" w:rsidRPr="009F38CD" w:rsidRDefault="008018A9" w:rsidP="002A0A8D">
            <w:pPr>
              <w:widowControl w:val="0"/>
              <w:spacing w:after="0" w:line="240" w:lineRule="auto"/>
              <w:ind w:left="-102" w:right="-57"/>
              <w:jc w:val="right"/>
              <w:outlineLvl w:val="0"/>
              <w:rPr>
                <w:rFonts w:ascii="Times New Roman" w:hAnsi="Times New Roman"/>
                <w:b/>
                <w:i/>
              </w:rPr>
            </w:pPr>
            <w:r>
              <w:rPr>
                <w:rFonts w:ascii="Times New Roman" w:hAnsi="Times New Roman"/>
                <w:b/>
                <w:i/>
              </w:rPr>
              <w:t>-6,3</w:t>
            </w:r>
          </w:p>
        </w:tc>
        <w:tc>
          <w:tcPr>
            <w:tcW w:w="1336" w:type="dxa"/>
            <w:vAlign w:val="center"/>
          </w:tcPr>
          <w:p w:rsidR="008018A9" w:rsidRPr="009F38CD" w:rsidRDefault="008018A9" w:rsidP="002A0A8D">
            <w:pPr>
              <w:widowControl w:val="0"/>
              <w:tabs>
                <w:tab w:val="left" w:pos="308"/>
              </w:tabs>
              <w:spacing w:after="0" w:line="240" w:lineRule="auto"/>
              <w:ind w:left="-102" w:right="-102"/>
              <w:outlineLvl w:val="0"/>
              <w:rPr>
                <w:rFonts w:ascii="Times New Roman" w:eastAsia="Times New Roman" w:hAnsi="Times New Roman"/>
                <w:b/>
                <w:i/>
                <w:lang w:eastAsia="ru-RU"/>
              </w:rPr>
            </w:pPr>
            <w:r w:rsidRPr="009F38CD">
              <w:rPr>
                <w:rFonts w:ascii="Times New Roman" w:hAnsi="Times New Roman"/>
                <w:b/>
                <w:i/>
              </w:rPr>
              <w:t>тыс. рублей</w:t>
            </w:r>
          </w:p>
        </w:tc>
        <w:tc>
          <w:tcPr>
            <w:tcW w:w="6784" w:type="dxa"/>
            <w:shd w:val="clear" w:color="auto" w:fill="auto"/>
            <w:vAlign w:val="center"/>
            <w:hideMark/>
          </w:tcPr>
          <w:p w:rsidR="008018A9" w:rsidRPr="009F38CD" w:rsidRDefault="008018A9" w:rsidP="006D2A58">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8018A9">
              <w:rPr>
                <w:rFonts w:ascii="Times New Roman" w:hAnsi="Times New Roman"/>
                <w:i/>
              </w:rPr>
              <w:t>приобретение бланков строгой отчетности</w:t>
            </w:r>
            <w:r>
              <w:rPr>
                <w:rFonts w:ascii="Times New Roman" w:hAnsi="Times New Roman"/>
                <w:i/>
              </w:rPr>
              <w:t>.</w:t>
            </w:r>
          </w:p>
        </w:tc>
      </w:tr>
    </w:tbl>
    <w:p w:rsidR="00733A39" w:rsidRPr="007627FC" w:rsidRDefault="00733A39" w:rsidP="002A0A8D">
      <w:pPr>
        <w:widowControl w:val="0"/>
        <w:spacing w:before="60" w:after="0" w:line="240" w:lineRule="auto"/>
        <w:ind w:firstLine="709"/>
        <w:jc w:val="both"/>
        <w:outlineLvl w:val="8"/>
        <w:rPr>
          <w:rFonts w:ascii="Times New Roman" w:hAnsi="Times New Roman"/>
          <w:b/>
          <w:sz w:val="24"/>
          <w:szCs w:val="24"/>
        </w:rPr>
      </w:pPr>
      <w:r w:rsidRPr="00D711AE">
        <w:rPr>
          <w:rFonts w:ascii="Times New Roman" w:hAnsi="Times New Roman"/>
          <w:b/>
          <w:sz w:val="24"/>
          <w:szCs w:val="24"/>
        </w:rPr>
        <w:t>В плановом периоде 202</w:t>
      </w:r>
      <w:r>
        <w:rPr>
          <w:rFonts w:ascii="Times New Roman" w:hAnsi="Times New Roman"/>
          <w:b/>
          <w:sz w:val="24"/>
          <w:szCs w:val="24"/>
        </w:rPr>
        <w:t>6</w:t>
      </w:r>
      <w:r w:rsidRPr="00D711AE">
        <w:rPr>
          <w:rFonts w:ascii="Times New Roman" w:hAnsi="Times New Roman"/>
          <w:b/>
          <w:sz w:val="24"/>
          <w:szCs w:val="24"/>
        </w:rPr>
        <w:t xml:space="preserve"> и 202</w:t>
      </w:r>
      <w:r>
        <w:rPr>
          <w:rFonts w:ascii="Times New Roman" w:hAnsi="Times New Roman"/>
          <w:b/>
          <w:sz w:val="24"/>
          <w:szCs w:val="24"/>
        </w:rPr>
        <w:t>7</w:t>
      </w:r>
      <w:r w:rsidRPr="00D711AE">
        <w:rPr>
          <w:rFonts w:ascii="Times New Roman" w:hAnsi="Times New Roman"/>
          <w:b/>
          <w:sz w:val="24"/>
          <w:szCs w:val="24"/>
        </w:rPr>
        <w:t xml:space="preserve"> годов</w:t>
      </w:r>
      <w:r w:rsidRPr="00D711AE">
        <w:rPr>
          <w:rFonts w:ascii="Times New Roman" w:hAnsi="Times New Roman"/>
          <w:sz w:val="24"/>
          <w:szCs w:val="24"/>
        </w:rPr>
        <w:t xml:space="preserve"> внесение изменений в объемы бюджетных ассигнований муниципальной программы </w:t>
      </w:r>
      <w:r w:rsidRPr="00D711AE">
        <w:rPr>
          <w:rFonts w:ascii="Times New Roman" w:hAnsi="Times New Roman"/>
          <w:b/>
          <w:sz w:val="24"/>
          <w:szCs w:val="24"/>
          <w:u w:val="single"/>
        </w:rPr>
        <w:t>не предлагается</w:t>
      </w:r>
      <w:r w:rsidRPr="007627FC">
        <w:rPr>
          <w:rFonts w:ascii="Times New Roman" w:hAnsi="Times New Roman"/>
          <w:sz w:val="24"/>
          <w:szCs w:val="24"/>
        </w:rPr>
        <w:t>.</w:t>
      </w:r>
    </w:p>
    <w:p w:rsidR="00DF2AC5" w:rsidRPr="00BC4F0E" w:rsidRDefault="00DF2AC5" w:rsidP="002A0A8D">
      <w:pPr>
        <w:widowControl w:val="0"/>
        <w:spacing w:before="240" w:after="0" w:line="240" w:lineRule="auto"/>
        <w:jc w:val="center"/>
        <w:rPr>
          <w:rFonts w:ascii="Times New Roman" w:hAnsi="Times New Roman"/>
          <w:b/>
          <w:sz w:val="24"/>
          <w:szCs w:val="24"/>
        </w:rPr>
      </w:pPr>
      <w:r>
        <w:rPr>
          <w:rFonts w:ascii="Times New Roman" w:hAnsi="Times New Roman"/>
          <w:b/>
          <w:sz w:val="24"/>
          <w:szCs w:val="24"/>
        </w:rPr>
        <w:t>Муниципальная программа</w:t>
      </w:r>
    </w:p>
    <w:p w:rsidR="00DF2AC5" w:rsidRPr="00BC4F0E" w:rsidRDefault="00DF2AC5" w:rsidP="002A0A8D">
      <w:pPr>
        <w:widowControl w:val="0"/>
        <w:spacing w:after="120" w:line="240" w:lineRule="auto"/>
        <w:jc w:val="center"/>
        <w:rPr>
          <w:rFonts w:ascii="Times New Roman" w:hAnsi="Times New Roman"/>
          <w:b/>
          <w:sz w:val="24"/>
          <w:szCs w:val="24"/>
        </w:rPr>
      </w:pPr>
      <w:r w:rsidRPr="00BC4F0E">
        <w:rPr>
          <w:rFonts w:ascii="Times New Roman" w:hAnsi="Times New Roman"/>
          <w:b/>
          <w:sz w:val="24"/>
          <w:szCs w:val="24"/>
        </w:rPr>
        <w:t xml:space="preserve">«Молодежная политика </w:t>
      </w:r>
      <w:proofErr w:type="gramStart"/>
      <w:r w:rsidRPr="00BC4F0E">
        <w:rPr>
          <w:rFonts w:ascii="Times New Roman" w:hAnsi="Times New Roman"/>
          <w:b/>
          <w:sz w:val="24"/>
          <w:szCs w:val="24"/>
        </w:rPr>
        <w:t>в</w:t>
      </w:r>
      <w:proofErr w:type="gramEnd"/>
      <w:r w:rsidRPr="00BC4F0E">
        <w:rPr>
          <w:rFonts w:ascii="Times New Roman" w:hAnsi="Times New Roman"/>
          <w:b/>
          <w:sz w:val="24"/>
          <w:szCs w:val="24"/>
        </w:rPr>
        <w:t xml:space="preserve"> </w:t>
      </w:r>
      <w:proofErr w:type="gramStart"/>
      <w:r w:rsidRPr="00BC4F0E">
        <w:rPr>
          <w:rFonts w:ascii="Times New Roman" w:hAnsi="Times New Roman"/>
          <w:b/>
          <w:sz w:val="24"/>
          <w:szCs w:val="24"/>
        </w:rPr>
        <w:t>Нижнеилимском</w:t>
      </w:r>
      <w:proofErr w:type="gramEnd"/>
      <w:r w:rsidRPr="00BC4F0E">
        <w:rPr>
          <w:rFonts w:ascii="Times New Roman" w:hAnsi="Times New Roman"/>
          <w:b/>
          <w:sz w:val="24"/>
          <w:szCs w:val="24"/>
        </w:rPr>
        <w:t xml:space="preserve"> муниципальном районе»</w:t>
      </w:r>
    </w:p>
    <w:p w:rsidR="00DF2AC5" w:rsidRPr="00793AFE" w:rsidRDefault="00DF2AC5" w:rsidP="002A0A8D">
      <w:pPr>
        <w:widowControl w:val="0"/>
        <w:spacing w:after="0" w:line="240" w:lineRule="auto"/>
        <w:ind w:firstLine="709"/>
        <w:jc w:val="both"/>
        <w:rPr>
          <w:rFonts w:ascii="Times New Roman" w:hAnsi="Times New Roman"/>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 xml:space="preserve">«Молодежная политика </w:t>
      </w:r>
      <w:proofErr w:type="gramStart"/>
      <w:r w:rsidRPr="00793AFE">
        <w:rPr>
          <w:rFonts w:ascii="Times New Roman" w:hAnsi="Times New Roman"/>
          <w:b/>
          <w:sz w:val="24"/>
          <w:szCs w:val="24"/>
        </w:rPr>
        <w:t>в</w:t>
      </w:r>
      <w:proofErr w:type="gramEnd"/>
      <w:r w:rsidRPr="00793AFE">
        <w:rPr>
          <w:rFonts w:ascii="Times New Roman" w:hAnsi="Times New Roman"/>
          <w:b/>
          <w:sz w:val="24"/>
          <w:szCs w:val="24"/>
        </w:rPr>
        <w:t xml:space="preserve"> </w:t>
      </w:r>
      <w:proofErr w:type="gramStart"/>
      <w:r w:rsidRPr="00793AFE">
        <w:rPr>
          <w:rFonts w:ascii="Times New Roman" w:hAnsi="Times New Roman"/>
          <w:b/>
          <w:sz w:val="24"/>
          <w:szCs w:val="24"/>
        </w:rPr>
        <w:t>Нижнеилимском</w:t>
      </w:r>
      <w:proofErr w:type="gramEnd"/>
      <w:r w:rsidRPr="00793AFE">
        <w:rPr>
          <w:rFonts w:ascii="Times New Roman" w:hAnsi="Times New Roman"/>
          <w:b/>
          <w:sz w:val="24"/>
          <w:szCs w:val="24"/>
        </w:rPr>
        <w:t xml:space="preserve"> муниципальном районе» 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29.12.2023 № 1139.</w:t>
      </w:r>
    </w:p>
    <w:p w:rsidR="00DF2AC5" w:rsidRPr="00793AFE" w:rsidRDefault="00DF2AC5" w:rsidP="002A0A8D">
      <w:pPr>
        <w:widowControl w:val="0"/>
        <w:autoSpaceDE w:val="0"/>
        <w:autoSpaceDN w:val="0"/>
        <w:adjustRightInd w:val="0"/>
        <w:spacing w:after="0" w:line="240" w:lineRule="auto"/>
        <w:ind w:firstLine="720"/>
        <w:jc w:val="both"/>
        <w:rPr>
          <w:rFonts w:ascii="Times New Roman" w:hAnsi="Times New Roman"/>
          <w:sz w:val="24"/>
          <w:szCs w:val="24"/>
        </w:rPr>
      </w:pPr>
      <w:r w:rsidRPr="00793AFE">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DF2AC5" w:rsidRPr="00793AFE" w:rsidRDefault="00DF2AC5" w:rsidP="002A0A8D">
      <w:pPr>
        <w:widowControl w:val="0"/>
        <w:spacing w:before="60" w:after="0" w:line="240" w:lineRule="auto"/>
        <w:jc w:val="center"/>
        <w:rPr>
          <w:rFonts w:ascii="Times New Roman" w:hAnsi="Times New Roman"/>
          <w:b/>
          <w:sz w:val="24"/>
          <w:szCs w:val="24"/>
        </w:rPr>
      </w:pPr>
      <w:r w:rsidRPr="00793AFE">
        <w:rPr>
          <w:rFonts w:ascii="Times New Roman" w:hAnsi="Times New Roman"/>
          <w:b/>
          <w:sz w:val="24"/>
          <w:szCs w:val="24"/>
        </w:rPr>
        <w:t>Таблица. Ресурсное обес</w:t>
      </w:r>
      <w:r>
        <w:rPr>
          <w:rFonts w:ascii="Times New Roman" w:hAnsi="Times New Roman"/>
          <w:b/>
          <w:sz w:val="24"/>
          <w:szCs w:val="24"/>
        </w:rPr>
        <w:t>печение муниципальной программы</w:t>
      </w:r>
    </w:p>
    <w:p w:rsidR="00DF2AC5" w:rsidRPr="00793AFE" w:rsidRDefault="00DF2AC5" w:rsidP="002A0A8D">
      <w:pPr>
        <w:widowControl w:val="0"/>
        <w:spacing w:after="0" w:line="240" w:lineRule="auto"/>
        <w:jc w:val="center"/>
        <w:rPr>
          <w:rFonts w:ascii="Times New Roman" w:hAnsi="Times New Roman"/>
          <w:b/>
          <w:sz w:val="24"/>
          <w:szCs w:val="24"/>
        </w:rPr>
      </w:pPr>
      <w:r w:rsidRPr="00793AFE">
        <w:rPr>
          <w:rFonts w:ascii="Times New Roman" w:hAnsi="Times New Roman"/>
          <w:b/>
          <w:sz w:val="24"/>
          <w:szCs w:val="24"/>
        </w:rPr>
        <w:t xml:space="preserve">«Молодежная политика </w:t>
      </w:r>
      <w:proofErr w:type="gramStart"/>
      <w:r w:rsidRPr="00793AFE">
        <w:rPr>
          <w:rFonts w:ascii="Times New Roman" w:hAnsi="Times New Roman"/>
          <w:b/>
          <w:sz w:val="24"/>
          <w:szCs w:val="24"/>
        </w:rPr>
        <w:t>в</w:t>
      </w:r>
      <w:proofErr w:type="gramEnd"/>
      <w:r w:rsidRPr="00793AFE">
        <w:rPr>
          <w:rFonts w:ascii="Times New Roman" w:hAnsi="Times New Roman"/>
          <w:b/>
          <w:sz w:val="24"/>
          <w:szCs w:val="24"/>
        </w:rPr>
        <w:t xml:space="preserve"> </w:t>
      </w:r>
      <w:proofErr w:type="gramStart"/>
      <w:r w:rsidRPr="00793AFE">
        <w:rPr>
          <w:rFonts w:ascii="Times New Roman" w:hAnsi="Times New Roman"/>
          <w:b/>
          <w:sz w:val="24"/>
          <w:szCs w:val="24"/>
        </w:rPr>
        <w:t>Нижнеилимском</w:t>
      </w:r>
      <w:proofErr w:type="gramEnd"/>
      <w:r w:rsidRPr="00793AFE">
        <w:rPr>
          <w:rFonts w:ascii="Times New Roman" w:hAnsi="Times New Roman"/>
          <w:b/>
          <w:sz w:val="24"/>
          <w:szCs w:val="24"/>
        </w:rPr>
        <w:t xml:space="preserve"> муниципальном районе»</w:t>
      </w:r>
    </w:p>
    <w:p w:rsidR="00DF2AC5" w:rsidRPr="00B1406C" w:rsidRDefault="00DF2AC5" w:rsidP="00B85394">
      <w:pPr>
        <w:widowControl w:val="0"/>
        <w:spacing w:before="60" w:after="0" w:line="240" w:lineRule="auto"/>
        <w:ind w:right="141" w:firstLine="720"/>
        <w:jc w:val="right"/>
        <w:rPr>
          <w:rFonts w:ascii="Times New Roman" w:hAnsi="Times New Roman"/>
          <w:sz w:val="20"/>
          <w:szCs w:val="20"/>
        </w:rPr>
      </w:pPr>
      <w:r w:rsidRPr="00793AFE">
        <w:rPr>
          <w:rFonts w:ascii="Times New Roman" w:hAnsi="Times New Roman"/>
          <w:sz w:val="20"/>
          <w:szCs w:val="20"/>
        </w:rPr>
        <w:t>(тыс. рублей)</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31"/>
        <w:gridCol w:w="874"/>
        <w:gridCol w:w="873"/>
        <w:gridCol w:w="756"/>
        <w:gridCol w:w="873"/>
        <w:gridCol w:w="873"/>
        <w:gridCol w:w="756"/>
        <w:gridCol w:w="873"/>
        <w:gridCol w:w="873"/>
        <w:gridCol w:w="756"/>
      </w:tblGrid>
      <w:tr w:rsidR="00DF2AC5" w:rsidRPr="00793AFE" w:rsidTr="00D300DB">
        <w:trPr>
          <w:trHeight w:val="263"/>
          <w:tblHeader/>
          <w:jc w:val="center"/>
        </w:trPr>
        <w:tc>
          <w:tcPr>
            <w:tcW w:w="2431" w:type="dxa"/>
            <w:vMerge w:val="restart"/>
            <w:vAlign w:val="center"/>
          </w:tcPr>
          <w:p w:rsidR="00DF2AC5" w:rsidRPr="00793AFE" w:rsidRDefault="00DF2AC5" w:rsidP="002A0A8D">
            <w:pPr>
              <w:widowControl w:val="0"/>
              <w:spacing w:after="0" w:line="240" w:lineRule="auto"/>
              <w:ind w:left="-57" w:right="-113"/>
              <w:jc w:val="center"/>
              <w:rPr>
                <w:rFonts w:ascii="Times New Roman" w:hAnsi="Times New Roman"/>
                <w:b/>
                <w:sz w:val="16"/>
                <w:szCs w:val="16"/>
              </w:rPr>
            </w:pPr>
            <w:r w:rsidRPr="00793AFE">
              <w:rPr>
                <w:rFonts w:ascii="Times New Roman" w:hAnsi="Times New Roman"/>
                <w:b/>
                <w:sz w:val="16"/>
                <w:szCs w:val="16"/>
              </w:rPr>
              <w:t>Наименование</w:t>
            </w:r>
          </w:p>
        </w:tc>
        <w:tc>
          <w:tcPr>
            <w:tcW w:w="2503" w:type="dxa"/>
            <w:gridSpan w:val="3"/>
            <w:vAlign w:val="center"/>
          </w:tcPr>
          <w:p w:rsidR="00DF2AC5" w:rsidRPr="007627FC" w:rsidRDefault="00DF2AC5"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Pr>
                <w:rFonts w:ascii="Times New Roman" w:eastAsia="Times New Roman" w:hAnsi="Times New Roman"/>
                <w:b/>
                <w:bCs/>
                <w:sz w:val="16"/>
                <w:szCs w:val="16"/>
                <w:lang w:eastAsia="ru-RU"/>
              </w:rPr>
              <w:t>5</w:t>
            </w:r>
          </w:p>
        </w:tc>
        <w:tc>
          <w:tcPr>
            <w:tcW w:w="2502" w:type="dxa"/>
            <w:gridSpan w:val="3"/>
            <w:vAlign w:val="center"/>
          </w:tcPr>
          <w:p w:rsidR="00DF2AC5" w:rsidRPr="007627FC" w:rsidRDefault="00DF2AC5"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Pr>
                <w:rFonts w:ascii="Times New Roman" w:eastAsia="Times New Roman" w:hAnsi="Times New Roman"/>
                <w:b/>
                <w:bCs/>
                <w:sz w:val="16"/>
                <w:szCs w:val="16"/>
                <w:lang w:eastAsia="ru-RU"/>
              </w:rPr>
              <w:t>6</w:t>
            </w:r>
          </w:p>
        </w:tc>
        <w:tc>
          <w:tcPr>
            <w:tcW w:w="2502" w:type="dxa"/>
            <w:gridSpan w:val="3"/>
            <w:vAlign w:val="center"/>
          </w:tcPr>
          <w:p w:rsidR="00DF2AC5" w:rsidRPr="007627FC" w:rsidRDefault="00DF2AC5"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Pr>
                <w:rFonts w:ascii="Times New Roman" w:eastAsia="Times New Roman" w:hAnsi="Times New Roman"/>
                <w:b/>
                <w:bCs/>
                <w:sz w:val="16"/>
                <w:szCs w:val="16"/>
                <w:lang w:eastAsia="ru-RU"/>
              </w:rPr>
              <w:t>7</w:t>
            </w:r>
          </w:p>
        </w:tc>
      </w:tr>
      <w:tr w:rsidR="00D300DB" w:rsidRPr="00793AFE" w:rsidTr="00D300DB">
        <w:trPr>
          <w:trHeight w:val="114"/>
          <w:tblHeader/>
          <w:jc w:val="center"/>
        </w:trPr>
        <w:tc>
          <w:tcPr>
            <w:tcW w:w="2431" w:type="dxa"/>
            <w:vMerge/>
            <w:vAlign w:val="center"/>
          </w:tcPr>
          <w:p w:rsidR="00D300DB" w:rsidRPr="00793AFE" w:rsidRDefault="00D300DB" w:rsidP="002A0A8D">
            <w:pPr>
              <w:widowControl w:val="0"/>
              <w:spacing w:after="0" w:line="240" w:lineRule="auto"/>
              <w:ind w:left="-57" w:right="-113"/>
              <w:rPr>
                <w:rFonts w:ascii="Times New Roman" w:hAnsi="Times New Roman"/>
                <w:b/>
                <w:sz w:val="16"/>
                <w:szCs w:val="16"/>
              </w:rPr>
            </w:pPr>
          </w:p>
        </w:tc>
        <w:tc>
          <w:tcPr>
            <w:tcW w:w="874" w:type="dxa"/>
            <w:vAlign w:val="center"/>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73" w:type="dxa"/>
            <w:vAlign w:val="center"/>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756" w:type="dxa"/>
            <w:vAlign w:val="center"/>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
        </w:tc>
        <w:tc>
          <w:tcPr>
            <w:tcW w:w="873" w:type="dxa"/>
            <w:vAlign w:val="center"/>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73" w:type="dxa"/>
            <w:vAlign w:val="center"/>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756" w:type="dxa"/>
            <w:vAlign w:val="center"/>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
        </w:tc>
        <w:tc>
          <w:tcPr>
            <w:tcW w:w="873" w:type="dxa"/>
            <w:vAlign w:val="center"/>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73" w:type="dxa"/>
            <w:vAlign w:val="center"/>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756" w:type="dxa"/>
            <w:vAlign w:val="center"/>
          </w:tcPr>
          <w:p w:rsidR="00D300DB" w:rsidRPr="00793AFE" w:rsidRDefault="00D300DB"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
        </w:tc>
      </w:tr>
      <w:tr w:rsidR="00745599" w:rsidRPr="0045046D" w:rsidTr="00D300DB">
        <w:trPr>
          <w:trHeight w:val="567"/>
          <w:jc w:val="center"/>
        </w:trPr>
        <w:tc>
          <w:tcPr>
            <w:tcW w:w="2431" w:type="dxa"/>
            <w:vAlign w:val="center"/>
          </w:tcPr>
          <w:p w:rsidR="00745599" w:rsidRPr="0045046D" w:rsidRDefault="00745599" w:rsidP="002A0A8D">
            <w:pPr>
              <w:widowControl w:val="0"/>
              <w:spacing w:after="0" w:line="240" w:lineRule="auto"/>
              <w:ind w:left="-57"/>
              <w:rPr>
                <w:rFonts w:ascii="Times New Roman" w:hAnsi="Times New Roman"/>
                <w:b/>
                <w:bCs/>
                <w:sz w:val="16"/>
                <w:szCs w:val="16"/>
              </w:rPr>
            </w:pPr>
            <w:r w:rsidRPr="0045046D">
              <w:rPr>
                <w:rFonts w:ascii="Times New Roman" w:hAnsi="Times New Roman"/>
                <w:b/>
                <w:bCs/>
                <w:sz w:val="16"/>
                <w:szCs w:val="16"/>
              </w:rPr>
              <w:t>Муниципальная программа</w:t>
            </w:r>
          </w:p>
          <w:p w:rsidR="00745599" w:rsidRPr="0045046D" w:rsidRDefault="00745599" w:rsidP="002A0A8D">
            <w:pPr>
              <w:widowControl w:val="0"/>
              <w:spacing w:after="0" w:line="240" w:lineRule="auto"/>
              <w:ind w:left="-57"/>
              <w:rPr>
                <w:rFonts w:ascii="Times New Roman" w:hAnsi="Times New Roman"/>
                <w:b/>
                <w:bCs/>
                <w:sz w:val="16"/>
                <w:szCs w:val="16"/>
              </w:rPr>
            </w:pPr>
            <w:r w:rsidRPr="0045046D">
              <w:rPr>
                <w:rFonts w:ascii="Times New Roman" w:hAnsi="Times New Roman"/>
                <w:b/>
                <w:bCs/>
                <w:sz w:val="16"/>
                <w:szCs w:val="16"/>
              </w:rPr>
              <w:t xml:space="preserve">«Молодежная политика </w:t>
            </w:r>
            <w:proofErr w:type="gramStart"/>
            <w:r w:rsidRPr="0045046D">
              <w:rPr>
                <w:rFonts w:ascii="Times New Roman" w:hAnsi="Times New Roman"/>
                <w:b/>
                <w:bCs/>
                <w:sz w:val="16"/>
                <w:szCs w:val="16"/>
              </w:rPr>
              <w:t>в</w:t>
            </w:r>
            <w:proofErr w:type="gramEnd"/>
            <w:r w:rsidRPr="0045046D">
              <w:rPr>
                <w:rFonts w:ascii="Times New Roman" w:hAnsi="Times New Roman"/>
                <w:b/>
                <w:bCs/>
                <w:sz w:val="16"/>
                <w:szCs w:val="16"/>
              </w:rPr>
              <w:t xml:space="preserve"> </w:t>
            </w:r>
            <w:proofErr w:type="gramStart"/>
            <w:r w:rsidRPr="0045046D">
              <w:rPr>
                <w:rFonts w:ascii="Times New Roman" w:hAnsi="Times New Roman"/>
                <w:b/>
                <w:bCs/>
                <w:sz w:val="16"/>
                <w:szCs w:val="16"/>
              </w:rPr>
              <w:t>Нижнеилимском</w:t>
            </w:r>
            <w:proofErr w:type="gramEnd"/>
            <w:r w:rsidRPr="0045046D">
              <w:rPr>
                <w:rFonts w:ascii="Times New Roman" w:hAnsi="Times New Roman"/>
                <w:b/>
                <w:bCs/>
                <w:sz w:val="16"/>
                <w:szCs w:val="16"/>
              </w:rPr>
              <w:t xml:space="preserve"> муниципальном районе»</w:t>
            </w:r>
          </w:p>
        </w:tc>
        <w:tc>
          <w:tcPr>
            <w:tcW w:w="874" w:type="dxa"/>
            <w:vAlign w:val="center"/>
          </w:tcPr>
          <w:p w:rsidR="00745599" w:rsidRPr="00745599" w:rsidRDefault="00745599" w:rsidP="002A0A8D">
            <w:pPr>
              <w:widowControl w:val="0"/>
              <w:spacing w:line="240" w:lineRule="auto"/>
              <w:ind w:left="-119" w:right="-119"/>
              <w:contextualSpacing/>
              <w:jc w:val="center"/>
              <w:rPr>
                <w:rFonts w:ascii="Times New Roman" w:hAnsi="Times New Roman"/>
                <w:b/>
                <w:bCs/>
                <w:sz w:val="18"/>
                <w:szCs w:val="18"/>
              </w:rPr>
            </w:pPr>
            <w:r w:rsidRPr="00745599">
              <w:rPr>
                <w:rFonts w:ascii="Times New Roman" w:hAnsi="Times New Roman"/>
                <w:b/>
                <w:bCs/>
                <w:sz w:val="18"/>
                <w:szCs w:val="18"/>
              </w:rPr>
              <w:t>948,2</w:t>
            </w:r>
          </w:p>
        </w:tc>
        <w:tc>
          <w:tcPr>
            <w:tcW w:w="873" w:type="dxa"/>
            <w:vAlign w:val="center"/>
          </w:tcPr>
          <w:p w:rsidR="00745599" w:rsidRPr="00745599" w:rsidRDefault="00745599" w:rsidP="002A0A8D">
            <w:pPr>
              <w:widowControl w:val="0"/>
              <w:spacing w:line="240" w:lineRule="auto"/>
              <w:ind w:left="-119" w:right="-119"/>
              <w:contextualSpacing/>
              <w:jc w:val="center"/>
              <w:rPr>
                <w:rFonts w:ascii="Times New Roman" w:hAnsi="Times New Roman"/>
                <w:b/>
                <w:bCs/>
                <w:sz w:val="18"/>
                <w:szCs w:val="18"/>
              </w:rPr>
            </w:pPr>
            <w:r w:rsidRPr="00745599">
              <w:rPr>
                <w:rFonts w:ascii="Times New Roman" w:hAnsi="Times New Roman"/>
                <w:b/>
                <w:bCs/>
                <w:sz w:val="18"/>
                <w:szCs w:val="18"/>
              </w:rPr>
              <w:t>3 826,9</w:t>
            </w:r>
          </w:p>
        </w:tc>
        <w:tc>
          <w:tcPr>
            <w:tcW w:w="756" w:type="dxa"/>
            <w:vAlign w:val="center"/>
          </w:tcPr>
          <w:p w:rsidR="00745599" w:rsidRPr="00745599" w:rsidRDefault="00745599" w:rsidP="002A0A8D">
            <w:pPr>
              <w:widowControl w:val="0"/>
              <w:spacing w:line="240" w:lineRule="auto"/>
              <w:ind w:left="-119" w:right="-119"/>
              <w:contextualSpacing/>
              <w:jc w:val="center"/>
              <w:rPr>
                <w:rFonts w:ascii="Times New Roman" w:hAnsi="Times New Roman"/>
                <w:b/>
                <w:bCs/>
                <w:sz w:val="18"/>
                <w:szCs w:val="18"/>
              </w:rPr>
            </w:pPr>
            <w:r w:rsidRPr="00745599">
              <w:rPr>
                <w:rFonts w:ascii="Times New Roman" w:hAnsi="Times New Roman"/>
                <w:b/>
                <w:bCs/>
                <w:sz w:val="18"/>
                <w:szCs w:val="18"/>
              </w:rPr>
              <w:t>2 878,7</w:t>
            </w:r>
          </w:p>
        </w:tc>
        <w:tc>
          <w:tcPr>
            <w:tcW w:w="873" w:type="dxa"/>
            <w:vAlign w:val="center"/>
          </w:tcPr>
          <w:p w:rsidR="00745599" w:rsidRPr="00745599" w:rsidRDefault="00745599" w:rsidP="002A0A8D">
            <w:pPr>
              <w:widowControl w:val="0"/>
              <w:spacing w:line="240" w:lineRule="auto"/>
              <w:ind w:left="-119" w:right="-119"/>
              <w:contextualSpacing/>
              <w:jc w:val="center"/>
              <w:rPr>
                <w:rFonts w:ascii="Times New Roman" w:hAnsi="Times New Roman"/>
                <w:b/>
                <w:bCs/>
                <w:sz w:val="18"/>
                <w:szCs w:val="18"/>
              </w:rPr>
            </w:pPr>
            <w:r w:rsidRPr="00745599">
              <w:rPr>
                <w:rFonts w:ascii="Times New Roman" w:hAnsi="Times New Roman"/>
                <w:b/>
                <w:bCs/>
                <w:sz w:val="18"/>
                <w:szCs w:val="18"/>
              </w:rPr>
              <w:t>0,0</w:t>
            </w:r>
          </w:p>
        </w:tc>
        <w:tc>
          <w:tcPr>
            <w:tcW w:w="873" w:type="dxa"/>
            <w:vAlign w:val="center"/>
          </w:tcPr>
          <w:p w:rsidR="00745599" w:rsidRPr="00745599" w:rsidRDefault="00745599" w:rsidP="002A0A8D">
            <w:pPr>
              <w:widowControl w:val="0"/>
              <w:spacing w:line="240" w:lineRule="auto"/>
              <w:ind w:left="-119" w:right="-119"/>
              <w:contextualSpacing/>
              <w:jc w:val="center"/>
              <w:rPr>
                <w:rFonts w:ascii="Times New Roman" w:hAnsi="Times New Roman"/>
                <w:b/>
                <w:bCs/>
                <w:sz w:val="18"/>
                <w:szCs w:val="18"/>
              </w:rPr>
            </w:pPr>
            <w:r w:rsidRPr="00745599">
              <w:rPr>
                <w:rFonts w:ascii="Times New Roman" w:hAnsi="Times New Roman"/>
                <w:b/>
                <w:bCs/>
                <w:sz w:val="18"/>
                <w:szCs w:val="18"/>
              </w:rPr>
              <w:t>0,0</w:t>
            </w:r>
          </w:p>
        </w:tc>
        <w:tc>
          <w:tcPr>
            <w:tcW w:w="756" w:type="dxa"/>
            <w:vAlign w:val="center"/>
          </w:tcPr>
          <w:p w:rsidR="00745599" w:rsidRPr="00745599" w:rsidRDefault="00745599" w:rsidP="002A0A8D">
            <w:pPr>
              <w:widowControl w:val="0"/>
              <w:spacing w:line="240" w:lineRule="auto"/>
              <w:ind w:left="-119" w:right="-119"/>
              <w:contextualSpacing/>
              <w:jc w:val="center"/>
              <w:rPr>
                <w:rFonts w:ascii="Times New Roman" w:hAnsi="Times New Roman"/>
                <w:b/>
                <w:bCs/>
                <w:sz w:val="18"/>
                <w:szCs w:val="18"/>
              </w:rPr>
            </w:pPr>
            <w:r w:rsidRPr="00745599">
              <w:rPr>
                <w:rFonts w:ascii="Times New Roman" w:hAnsi="Times New Roman"/>
                <w:b/>
                <w:bCs/>
                <w:sz w:val="18"/>
                <w:szCs w:val="18"/>
              </w:rPr>
              <w:t>0,0</w:t>
            </w:r>
          </w:p>
        </w:tc>
        <w:tc>
          <w:tcPr>
            <w:tcW w:w="873" w:type="dxa"/>
            <w:vAlign w:val="center"/>
          </w:tcPr>
          <w:p w:rsidR="00745599" w:rsidRPr="00745599" w:rsidRDefault="00745599" w:rsidP="002A0A8D">
            <w:pPr>
              <w:widowControl w:val="0"/>
              <w:spacing w:line="240" w:lineRule="auto"/>
              <w:ind w:left="-119" w:right="-119"/>
              <w:contextualSpacing/>
              <w:jc w:val="center"/>
              <w:rPr>
                <w:rFonts w:ascii="Times New Roman" w:hAnsi="Times New Roman"/>
                <w:b/>
                <w:bCs/>
                <w:sz w:val="18"/>
                <w:szCs w:val="18"/>
              </w:rPr>
            </w:pPr>
            <w:r w:rsidRPr="00745599">
              <w:rPr>
                <w:rFonts w:ascii="Times New Roman" w:hAnsi="Times New Roman"/>
                <w:b/>
                <w:bCs/>
                <w:sz w:val="18"/>
                <w:szCs w:val="18"/>
              </w:rPr>
              <w:t>0,0</w:t>
            </w:r>
          </w:p>
        </w:tc>
        <w:tc>
          <w:tcPr>
            <w:tcW w:w="873" w:type="dxa"/>
            <w:vAlign w:val="center"/>
          </w:tcPr>
          <w:p w:rsidR="00745599" w:rsidRPr="00745599" w:rsidRDefault="00745599" w:rsidP="002A0A8D">
            <w:pPr>
              <w:widowControl w:val="0"/>
              <w:spacing w:line="240" w:lineRule="auto"/>
              <w:ind w:left="-119" w:right="-119"/>
              <w:contextualSpacing/>
              <w:jc w:val="center"/>
              <w:rPr>
                <w:rFonts w:ascii="Times New Roman" w:hAnsi="Times New Roman"/>
                <w:b/>
                <w:bCs/>
                <w:sz w:val="18"/>
                <w:szCs w:val="18"/>
              </w:rPr>
            </w:pPr>
            <w:r w:rsidRPr="00745599">
              <w:rPr>
                <w:rFonts w:ascii="Times New Roman" w:hAnsi="Times New Roman"/>
                <w:b/>
                <w:bCs/>
                <w:sz w:val="18"/>
                <w:szCs w:val="18"/>
              </w:rPr>
              <w:t>0,0</w:t>
            </w:r>
          </w:p>
        </w:tc>
        <w:tc>
          <w:tcPr>
            <w:tcW w:w="756" w:type="dxa"/>
            <w:vAlign w:val="center"/>
          </w:tcPr>
          <w:p w:rsidR="00745599" w:rsidRPr="00745599" w:rsidRDefault="00745599" w:rsidP="002A0A8D">
            <w:pPr>
              <w:widowControl w:val="0"/>
              <w:spacing w:line="240" w:lineRule="auto"/>
              <w:ind w:left="-119" w:right="-119"/>
              <w:contextualSpacing/>
              <w:jc w:val="center"/>
              <w:rPr>
                <w:rFonts w:ascii="Times New Roman" w:hAnsi="Times New Roman"/>
                <w:b/>
                <w:bCs/>
                <w:sz w:val="18"/>
                <w:szCs w:val="18"/>
              </w:rPr>
            </w:pPr>
            <w:r w:rsidRPr="00745599">
              <w:rPr>
                <w:rFonts w:ascii="Times New Roman" w:hAnsi="Times New Roman"/>
                <w:b/>
                <w:bCs/>
                <w:sz w:val="18"/>
                <w:szCs w:val="18"/>
              </w:rPr>
              <w:t>0,0</w:t>
            </w:r>
          </w:p>
        </w:tc>
      </w:tr>
      <w:tr w:rsidR="00745599" w:rsidRPr="0045046D" w:rsidTr="00D300DB">
        <w:trPr>
          <w:trHeight w:val="170"/>
          <w:jc w:val="center"/>
        </w:trPr>
        <w:tc>
          <w:tcPr>
            <w:tcW w:w="2431" w:type="dxa"/>
            <w:vAlign w:val="center"/>
          </w:tcPr>
          <w:p w:rsidR="00745599" w:rsidRPr="0045046D" w:rsidRDefault="00745599" w:rsidP="002A0A8D">
            <w:pPr>
              <w:widowControl w:val="0"/>
              <w:spacing w:after="0" w:line="240" w:lineRule="auto"/>
              <w:ind w:left="-57"/>
              <w:rPr>
                <w:rFonts w:ascii="Times New Roman" w:hAnsi="Times New Roman"/>
                <w:i/>
                <w:iCs/>
                <w:sz w:val="16"/>
                <w:szCs w:val="16"/>
              </w:rPr>
            </w:pPr>
            <w:r w:rsidRPr="0045046D">
              <w:rPr>
                <w:rFonts w:ascii="Times New Roman" w:hAnsi="Times New Roman"/>
                <w:i/>
                <w:iCs/>
                <w:sz w:val="16"/>
                <w:szCs w:val="16"/>
              </w:rPr>
              <w:t xml:space="preserve">в том числе: </w:t>
            </w:r>
          </w:p>
        </w:tc>
        <w:tc>
          <w:tcPr>
            <w:tcW w:w="874" w:type="dxa"/>
            <w:vAlign w:val="center"/>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73" w:type="dxa"/>
            <w:vAlign w:val="center"/>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756" w:type="dxa"/>
            <w:vAlign w:val="center"/>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73" w:type="dxa"/>
            <w:vAlign w:val="center"/>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73" w:type="dxa"/>
            <w:vAlign w:val="center"/>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756" w:type="dxa"/>
            <w:vAlign w:val="center"/>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73" w:type="dxa"/>
            <w:vAlign w:val="center"/>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73" w:type="dxa"/>
            <w:vAlign w:val="center"/>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756" w:type="dxa"/>
            <w:vAlign w:val="center"/>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r>
      <w:tr w:rsidR="00745599" w:rsidRPr="0045046D" w:rsidTr="00D300DB">
        <w:trPr>
          <w:trHeight w:val="454"/>
          <w:jc w:val="center"/>
        </w:trPr>
        <w:tc>
          <w:tcPr>
            <w:tcW w:w="2431" w:type="dxa"/>
            <w:vAlign w:val="center"/>
          </w:tcPr>
          <w:p w:rsidR="00745599" w:rsidRPr="0045046D" w:rsidRDefault="00745599" w:rsidP="002A0A8D">
            <w:pPr>
              <w:widowControl w:val="0"/>
              <w:spacing w:after="0" w:line="240" w:lineRule="auto"/>
              <w:ind w:left="-57"/>
              <w:outlineLvl w:val="6"/>
              <w:rPr>
                <w:rFonts w:ascii="Times New Roman" w:hAnsi="Times New Roman"/>
                <w:sz w:val="16"/>
                <w:szCs w:val="16"/>
              </w:rPr>
            </w:pPr>
            <w:r w:rsidRPr="0045046D">
              <w:rPr>
                <w:rFonts w:ascii="Times New Roman" w:hAnsi="Times New Roman"/>
                <w:sz w:val="16"/>
                <w:szCs w:val="16"/>
              </w:rPr>
              <w:t>Подпрограмма «Всестороннее развитие молодежи»</w:t>
            </w:r>
          </w:p>
        </w:tc>
        <w:tc>
          <w:tcPr>
            <w:tcW w:w="874"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200,0</w:t>
            </w:r>
          </w:p>
        </w:tc>
        <w:tc>
          <w:tcPr>
            <w:tcW w:w="873"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615,2</w:t>
            </w:r>
          </w:p>
        </w:tc>
        <w:tc>
          <w:tcPr>
            <w:tcW w:w="756"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415,2</w:t>
            </w:r>
          </w:p>
        </w:tc>
        <w:tc>
          <w:tcPr>
            <w:tcW w:w="873"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73"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756"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73"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73"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756"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r>
      <w:tr w:rsidR="00745599" w:rsidRPr="0045046D" w:rsidTr="00EE5050">
        <w:trPr>
          <w:trHeight w:val="473"/>
          <w:jc w:val="center"/>
        </w:trPr>
        <w:tc>
          <w:tcPr>
            <w:tcW w:w="2431" w:type="dxa"/>
            <w:vAlign w:val="center"/>
          </w:tcPr>
          <w:p w:rsidR="00745599" w:rsidRPr="0045046D" w:rsidRDefault="00745599" w:rsidP="002A0A8D">
            <w:pPr>
              <w:widowControl w:val="0"/>
              <w:spacing w:after="0" w:line="240" w:lineRule="auto"/>
              <w:ind w:left="-57"/>
              <w:outlineLvl w:val="6"/>
              <w:rPr>
                <w:rFonts w:ascii="Times New Roman" w:hAnsi="Times New Roman"/>
                <w:sz w:val="16"/>
                <w:szCs w:val="16"/>
              </w:rPr>
            </w:pPr>
            <w:r w:rsidRPr="0045046D">
              <w:rPr>
                <w:rFonts w:ascii="Times New Roman" w:hAnsi="Times New Roman"/>
                <w:sz w:val="16"/>
                <w:szCs w:val="16"/>
              </w:rPr>
              <w:t>Подпрограмма «Патриотическое воспитание детей и молодежи»</w:t>
            </w:r>
          </w:p>
        </w:tc>
        <w:tc>
          <w:tcPr>
            <w:tcW w:w="874"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467,2</w:t>
            </w:r>
          </w:p>
        </w:tc>
        <w:tc>
          <w:tcPr>
            <w:tcW w:w="873"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549,4</w:t>
            </w:r>
          </w:p>
        </w:tc>
        <w:tc>
          <w:tcPr>
            <w:tcW w:w="756"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82,2</w:t>
            </w:r>
          </w:p>
        </w:tc>
        <w:tc>
          <w:tcPr>
            <w:tcW w:w="873"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73"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756"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73"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73"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756"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r>
      <w:tr w:rsidR="00745599" w:rsidRPr="0045046D" w:rsidTr="005C0C7C">
        <w:trPr>
          <w:trHeight w:val="380"/>
          <w:jc w:val="center"/>
        </w:trPr>
        <w:tc>
          <w:tcPr>
            <w:tcW w:w="2431" w:type="dxa"/>
            <w:vAlign w:val="center"/>
          </w:tcPr>
          <w:p w:rsidR="00745599" w:rsidRPr="0045046D" w:rsidRDefault="00745599" w:rsidP="002A0A8D">
            <w:pPr>
              <w:widowControl w:val="0"/>
              <w:spacing w:after="0" w:line="240" w:lineRule="auto"/>
              <w:ind w:left="-57"/>
              <w:outlineLvl w:val="6"/>
              <w:rPr>
                <w:rFonts w:ascii="Times New Roman" w:hAnsi="Times New Roman"/>
                <w:sz w:val="16"/>
                <w:szCs w:val="16"/>
              </w:rPr>
            </w:pPr>
            <w:r w:rsidRPr="0045046D">
              <w:rPr>
                <w:rFonts w:ascii="Times New Roman" w:hAnsi="Times New Roman"/>
                <w:sz w:val="16"/>
                <w:szCs w:val="16"/>
              </w:rPr>
              <w:t xml:space="preserve">Подпрограмма </w:t>
            </w:r>
            <w:r w:rsidR="008E029E">
              <w:rPr>
                <w:rFonts w:ascii="Times New Roman" w:hAnsi="Times New Roman"/>
                <w:sz w:val="16"/>
                <w:szCs w:val="16"/>
              </w:rPr>
              <w:t>«</w:t>
            </w:r>
            <w:r w:rsidRPr="0045046D">
              <w:rPr>
                <w:rFonts w:ascii="Times New Roman" w:hAnsi="Times New Roman"/>
                <w:sz w:val="16"/>
                <w:szCs w:val="16"/>
              </w:rPr>
              <w:t>Профилактика экстремизма и терроризма среди детей и молодежи»</w:t>
            </w:r>
          </w:p>
        </w:tc>
        <w:tc>
          <w:tcPr>
            <w:tcW w:w="874"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130,0</w:t>
            </w:r>
          </w:p>
        </w:tc>
        <w:tc>
          <w:tcPr>
            <w:tcW w:w="873"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171,1</w:t>
            </w:r>
          </w:p>
        </w:tc>
        <w:tc>
          <w:tcPr>
            <w:tcW w:w="756"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41,1</w:t>
            </w:r>
          </w:p>
        </w:tc>
        <w:tc>
          <w:tcPr>
            <w:tcW w:w="873"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73"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756"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73"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73"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756"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r>
      <w:tr w:rsidR="00745599" w:rsidRPr="00793AFE" w:rsidTr="00E714AD">
        <w:trPr>
          <w:trHeight w:val="982"/>
          <w:jc w:val="center"/>
        </w:trPr>
        <w:tc>
          <w:tcPr>
            <w:tcW w:w="2431" w:type="dxa"/>
            <w:vAlign w:val="center"/>
          </w:tcPr>
          <w:p w:rsidR="00745599" w:rsidRPr="0045046D" w:rsidRDefault="00745599" w:rsidP="002A0A8D">
            <w:pPr>
              <w:widowControl w:val="0"/>
              <w:spacing w:after="0" w:line="240" w:lineRule="auto"/>
              <w:ind w:left="-57"/>
              <w:outlineLvl w:val="6"/>
              <w:rPr>
                <w:rFonts w:ascii="Times New Roman" w:hAnsi="Times New Roman"/>
                <w:sz w:val="16"/>
                <w:szCs w:val="16"/>
              </w:rPr>
            </w:pPr>
            <w:r w:rsidRPr="0045046D">
              <w:rPr>
                <w:rFonts w:ascii="Times New Roman" w:hAnsi="Times New Roman"/>
                <w:sz w:val="16"/>
                <w:szCs w:val="16"/>
              </w:rPr>
              <w:t xml:space="preserve">Подпрограмма </w:t>
            </w:r>
            <w:r w:rsidR="008E029E">
              <w:rPr>
                <w:rFonts w:ascii="Times New Roman" w:hAnsi="Times New Roman"/>
                <w:sz w:val="16"/>
                <w:szCs w:val="16"/>
              </w:rPr>
              <w:t>«</w:t>
            </w:r>
            <w:r w:rsidRPr="0045046D">
              <w:rPr>
                <w:rFonts w:ascii="Times New Roman" w:hAnsi="Times New Roman"/>
                <w:sz w:val="16"/>
                <w:szCs w:val="16"/>
              </w:rPr>
              <w:t>Профилактика злоупотребления наркотическими средствами и психотропными веществами среди детей и молодежи»</w:t>
            </w:r>
          </w:p>
        </w:tc>
        <w:tc>
          <w:tcPr>
            <w:tcW w:w="874"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151,0</w:t>
            </w:r>
          </w:p>
        </w:tc>
        <w:tc>
          <w:tcPr>
            <w:tcW w:w="873"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183,4</w:t>
            </w:r>
          </w:p>
        </w:tc>
        <w:tc>
          <w:tcPr>
            <w:tcW w:w="756"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32,4</w:t>
            </w:r>
          </w:p>
        </w:tc>
        <w:tc>
          <w:tcPr>
            <w:tcW w:w="873"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73"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756"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73"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73"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756"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r>
      <w:tr w:rsidR="008E029E" w:rsidRPr="00793AFE" w:rsidTr="008E029E">
        <w:trPr>
          <w:trHeight w:val="381"/>
          <w:jc w:val="center"/>
        </w:trPr>
        <w:tc>
          <w:tcPr>
            <w:tcW w:w="2431" w:type="dxa"/>
            <w:vAlign w:val="center"/>
          </w:tcPr>
          <w:p w:rsidR="008E029E" w:rsidRPr="008E029E" w:rsidRDefault="008E029E" w:rsidP="002A0A8D">
            <w:pPr>
              <w:widowControl w:val="0"/>
              <w:spacing w:after="0" w:line="240" w:lineRule="auto"/>
              <w:ind w:left="-29" w:right="-119"/>
              <w:outlineLvl w:val="6"/>
              <w:rPr>
                <w:rFonts w:ascii="Times New Roman" w:hAnsi="Times New Roman"/>
                <w:sz w:val="16"/>
                <w:szCs w:val="16"/>
              </w:rPr>
            </w:pPr>
            <w:r w:rsidRPr="008E029E">
              <w:rPr>
                <w:rFonts w:ascii="Times New Roman" w:hAnsi="Times New Roman"/>
                <w:sz w:val="16"/>
                <w:szCs w:val="16"/>
              </w:rPr>
              <w:t>Подпрограмма «Молодежное пространство»</w:t>
            </w:r>
          </w:p>
        </w:tc>
        <w:tc>
          <w:tcPr>
            <w:tcW w:w="874" w:type="dxa"/>
            <w:vAlign w:val="center"/>
          </w:tcPr>
          <w:p w:rsidR="008E029E" w:rsidRPr="008E029E" w:rsidRDefault="008E029E" w:rsidP="002A0A8D">
            <w:pPr>
              <w:widowControl w:val="0"/>
              <w:spacing w:after="0" w:line="240" w:lineRule="auto"/>
              <w:ind w:left="-119" w:right="-119"/>
              <w:jc w:val="center"/>
              <w:outlineLvl w:val="6"/>
              <w:rPr>
                <w:rFonts w:ascii="Times New Roman" w:hAnsi="Times New Roman"/>
                <w:sz w:val="18"/>
                <w:szCs w:val="18"/>
              </w:rPr>
            </w:pPr>
            <w:r w:rsidRPr="008E029E">
              <w:rPr>
                <w:rFonts w:ascii="Times New Roman" w:hAnsi="Times New Roman"/>
                <w:sz w:val="18"/>
                <w:szCs w:val="18"/>
              </w:rPr>
              <w:t>0,0</w:t>
            </w:r>
          </w:p>
        </w:tc>
        <w:tc>
          <w:tcPr>
            <w:tcW w:w="873" w:type="dxa"/>
            <w:vAlign w:val="center"/>
          </w:tcPr>
          <w:p w:rsidR="008E029E" w:rsidRPr="008E029E" w:rsidRDefault="008E029E" w:rsidP="002A0A8D">
            <w:pPr>
              <w:widowControl w:val="0"/>
              <w:spacing w:after="0" w:line="240" w:lineRule="auto"/>
              <w:ind w:left="-119" w:right="-119"/>
              <w:jc w:val="center"/>
              <w:outlineLvl w:val="6"/>
              <w:rPr>
                <w:rFonts w:ascii="Times New Roman" w:hAnsi="Times New Roman"/>
                <w:sz w:val="18"/>
                <w:szCs w:val="18"/>
              </w:rPr>
            </w:pPr>
            <w:r w:rsidRPr="008E029E">
              <w:rPr>
                <w:rFonts w:ascii="Times New Roman" w:hAnsi="Times New Roman"/>
                <w:sz w:val="18"/>
                <w:szCs w:val="18"/>
              </w:rPr>
              <w:t>2 307,8</w:t>
            </w:r>
          </w:p>
        </w:tc>
        <w:tc>
          <w:tcPr>
            <w:tcW w:w="756" w:type="dxa"/>
            <w:vAlign w:val="center"/>
          </w:tcPr>
          <w:p w:rsidR="008E029E" w:rsidRPr="008E029E" w:rsidRDefault="008E029E" w:rsidP="002A0A8D">
            <w:pPr>
              <w:widowControl w:val="0"/>
              <w:spacing w:after="0" w:line="240" w:lineRule="auto"/>
              <w:ind w:left="-119" w:right="-119"/>
              <w:jc w:val="center"/>
              <w:outlineLvl w:val="6"/>
              <w:rPr>
                <w:rFonts w:ascii="Times New Roman" w:hAnsi="Times New Roman"/>
                <w:sz w:val="18"/>
                <w:szCs w:val="18"/>
              </w:rPr>
            </w:pPr>
            <w:r w:rsidRPr="008E029E">
              <w:rPr>
                <w:rFonts w:ascii="Times New Roman" w:hAnsi="Times New Roman"/>
                <w:sz w:val="18"/>
                <w:szCs w:val="18"/>
              </w:rPr>
              <w:t>2 307,8</w:t>
            </w:r>
          </w:p>
        </w:tc>
        <w:tc>
          <w:tcPr>
            <w:tcW w:w="873" w:type="dxa"/>
            <w:vAlign w:val="center"/>
          </w:tcPr>
          <w:p w:rsidR="008E029E" w:rsidRPr="008E029E" w:rsidRDefault="008E029E" w:rsidP="002A0A8D">
            <w:pPr>
              <w:widowControl w:val="0"/>
              <w:spacing w:after="0" w:line="240" w:lineRule="auto"/>
              <w:ind w:left="-119" w:right="-119"/>
              <w:jc w:val="center"/>
              <w:outlineLvl w:val="6"/>
              <w:rPr>
                <w:rFonts w:ascii="Times New Roman" w:hAnsi="Times New Roman"/>
                <w:sz w:val="18"/>
                <w:szCs w:val="18"/>
              </w:rPr>
            </w:pPr>
            <w:r w:rsidRPr="008E029E">
              <w:rPr>
                <w:rFonts w:ascii="Times New Roman" w:hAnsi="Times New Roman"/>
                <w:sz w:val="18"/>
                <w:szCs w:val="18"/>
              </w:rPr>
              <w:t>0,0</w:t>
            </w:r>
          </w:p>
        </w:tc>
        <w:tc>
          <w:tcPr>
            <w:tcW w:w="873" w:type="dxa"/>
            <w:vAlign w:val="center"/>
          </w:tcPr>
          <w:p w:rsidR="008E029E" w:rsidRPr="008E029E" w:rsidRDefault="008E029E" w:rsidP="002A0A8D">
            <w:pPr>
              <w:widowControl w:val="0"/>
              <w:spacing w:after="0" w:line="240" w:lineRule="auto"/>
              <w:ind w:left="-119" w:right="-119"/>
              <w:jc w:val="center"/>
              <w:outlineLvl w:val="6"/>
              <w:rPr>
                <w:rFonts w:ascii="Times New Roman" w:hAnsi="Times New Roman"/>
                <w:sz w:val="18"/>
                <w:szCs w:val="18"/>
              </w:rPr>
            </w:pPr>
            <w:r w:rsidRPr="008E029E">
              <w:rPr>
                <w:rFonts w:ascii="Times New Roman" w:hAnsi="Times New Roman"/>
                <w:sz w:val="18"/>
                <w:szCs w:val="18"/>
              </w:rPr>
              <w:t>0,0</w:t>
            </w:r>
          </w:p>
        </w:tc>
        <w:tc>
          <w:tcPr>
            <w:tcW w:w="756" w:type="dxa"/>
            <w:vAlign w:val="center"/>
          </w:tcPr>
          <w:p w:rsidR="008E029E" w:rsidRPr="008E029E" w:rsidRDefault="008E029E" w:rsidP="002A0A8D">
            <w:pPr>
              <w:widowControl w:val="0"/>
              <w:spacing w:after="0" w:line="240" w:lineRule="auto"/>
              <w:ind w:left="-119" w:right="-119"/>
              <w:jc w:val="center"/>
              <w:outlineLvl w:val="6"/>
              <w:rPr>
                <w:rFonts w:ascii="Times New Roman" w:hAnsi="Times New Roman"/>
                <w:sz w:val="18"/>
                <w:szCs w:val="18"/>
              </w:rPr>
            </w:pPr>
            <w:r w:rsidRPr="008E029E">
              <w:rPr>
                <w:rFonts w:ascii="Times New Roman" w:hAnsi="Times New Roman"/>
                <w:sz w:val="18"/>
                <w:szCs w:val="18"/>
              </w:rPr>
              <w:t>0,0</w:t>
            </w:r>
          </w:p>
        </w:tc>
        <w:tc>
          <w:tcPr>
            <w:tcW w:w="873" w:type="dxa"/>
            <w:vAlign w:val="center"/>
          </w:tcPr>
          <w:p w:rsidR="008E029E" w:rsidRPr="008E029E" w:rsidRDefault="008E029E" w:rsidP="002A0A8D">
            <w:pPr>
              <w:widowControl w:val="0"/>
              <w:spacing w:after="0" w:line="240" w:lineRule="auto"/>
              <w:ind w:left="-119" w:right="-119"/>
              <w:jc w:val="center"/>
              <w:outlineLvl w:val="6"/>
              <w:rPr>
                <w:rFonts w:ascii="Times New Roman" w:hAnsi="Times New Roman"/>
                <w:sz w:val="18"/>
                <w:szCs w:val="18"/>
              </w:rPr>
            </w:pPr>
            <w:r w:rsidRPr="008E029E">
              <w:rPr>
                <w:rFonts w:ascii="Times New Roman" w:hAnsi="Times New Roman"/>
                <w:sz w:val="18"/>
                <w:szCs w:val="18"/>
              </w:rPr>
              <w:t>0,0</w:t>
            </w:r>
          </w:p>
        </w:tc>
        <w:tc>
          <w:tcPr>
            <w:tcW w:w="873" w:type="dxa"/>
            <w:vAlign w:val="center"/>
          </w:tcPr>
          <w:p w:rsidR="008E029E" w:rsidRPr="008E029E" w:rsidRDefault="008E029E" w:rsidP="002A0A8D">
            <w:pPr>
              <w:widowControl w:val="0"/>
              <w:spacing w:after="0" w:line="240" w:lineRule="auto"/>
              <w:ind w:left="-119" w:right="-119"/>
              <w:jc w:val="center"/>
              <w:outlineLvl w:val="6"/>
              <w:rPr>
                <w:rFonts w:ascii="Times New Roman" w:hAnsi="Times New Roman"/>
                <w:sz w:val="18"/>
                <w:szCs w:val="18"/>
              </w:rPr>
            </w:pPr>
            <w:r w:rsidRPr="008E029E">
              <w:rPr>
                <w:rFonts w:ascii="Times New Roman" w:hAnsi="Times New Roman"/>
                <w:sz w:val="18"/>
                <w:szCs w:val="18"/>
              </w:rPr>
              <w:t>0,0</w:t>
            </w:r>
          </w:p>
        </w:tc>
        <w:tc>
          <w:tcPr>
            <w:tcW w:w="756" w:type="dxa"/>
            <w:vAlign w:val="center"/>
          </w:tcPr>
          <w:p w:rsidR="008E029E" w:rsidRPr="008E029E" w:rsidRDefault="008E029E" w:rsidP="002A0A8D">
            <w:pPr>
              <w:widowControl w:val="0"/>
              <w:spacing w:after="0" w:line="240" w:lineRule="auto"/>
              <w:ind w:left="-119" w:right="-119"/>
              <w:jc w:val="center"/>
              <w:outlineLvl w:val="6"/>
              <w:rPr>
                <w:rFonts w:ascii="Times New Roman" w:hAnsi="Times New Roman"/>
                <w:sz w:val="18"/>
                <w:szCs w:val="18"/>
              </w:rPr>
            </w:pPr>
            <w:r w:rsidRPr="008E029E">
              <w:rPr>
                <w:rFonts w:ascii="Times New Roman" w:hAnsi="Times New Roman"/>
                <w:sz w:val="18"/>
                <w:szCs w:val="18"/>
              </w:rPr>
              <w:t>0,0</w:t>
            </w:r>
          </w:p>
        </w:tc>
      </w:tr>
    </w:tbl>
    <w:p w:rsidR="00DF2AC5" w:rsidRPr="00793AFE" w:rsidRDefault="00DF2AC5" w:rsidP="002A0A8D">
      <w:pPr>
        <w:widowControl w:val="0"/>
        <w:autoSpaceDE w:val="0"/>
        <w:autoSpaceDN w:val="0"/>
        <w:adjustRightInd w:val="0"/>
        <w:spacing w:before="60" w:after="0" w:line="240" w:lineRule="auto"/>
        <w:ind w:firstLine="709"/>
        <w:jc w:val="both"/>
        <w:rPr>
          <w:rFonts w:ascii="Times New Roman" w:hAnsi="Times New Roman"/>
          <w:sz w:val="24"/>
          <w:szCs w:val="24"/>
        </w:rPr>
      </w:pPr>
      <w:r w:rsidRPr="00793AFE">
        <w:rPr>
          <w:rFonts w:ascii="Times New Roman" w:hAnsi="Times New Roman"/>
          <w:b/>
          <w:bCs/>
          <w:sz w:val="24"/>
          <w:szCs w:val="24"/>
        </w:rPr>
        <w:t>В 202</w:t>
      </w:r>
      <w:r>
        <w:rPr>
          <w:rFonts w:ascii="Times New Roman" w:hAnsi="Times New Roman"/>
          <w:b/>
          <w:bCs/>
          <w:sz w:val="24"/>
          <w:szCs w:val="24"/>
        </w:rPr>
        <w:t>5</w:t>
      </w:r>
      <w:r w:rsidRPr="00793AFE">
        <w:rPr>
          <w:rFonts w:ascii="Times New Roman" w:hAnsi="Times New Roman"/>
          <w:b/>
          <w:bCs/>
          <w:sz w:val="24"/>
          <w:szCs w:val="24"/>
        </w:rPr>
        <w:t xml:space="preserve"> году</w:t>
      </w:r>
      <w:r w:rsidRPr="00793AFE">
        <w:rPr>
          <w:rFonts w:ascii="Times New Roman" w:hAnsi="Times New Roman"/>
          <w:sz w:val="24"/>
          <w:szCs w:val="24"/>
        </w:rPr>
        <w:t xml:space="preserve"> по предложению ГРБС в рамках реализации мероп</w:t>
      </w:r>
      <w:r>
        <w:rPr>
          <w:rFonts w:ascii="Times New Roman" w:hAnsi="Times New Roman"/>
          <w:sz w:val="24"/>
          <w:szCs w:val="24"/>
        </w:rPr>
        <w:t>риятий муниципальной программы:</w:t>
      </w:r>
    </w:p>
    <w:p w:rsidR="00DF2AC5" w:rsidRPr="00793AFE" w:rsidRDefault="00DF2AC5" w:rsidP="002A0A8D">
      <w:pPr>
        <w:widowControl w:val="0"/>
        <w:autoSpaceDE w:val="0"/>
        <w:autoSpaceDN w:val="0"/>
        <w:adjustRightInd w:val="0"/>
        <w:spacing w:after="0" w:line="240" w:lineRule="auto"/>
        <w:ind w:left="360"/>
        <w:jc w:val="both"/>
        <w:rPr>
          <w:rFonts w:ascii="Times New Roman" w:eastAsia="Times New Roman" w:hAnsi="Times New Roman"/>
          <w:sz w:val="24"/>
          <w:szCs w:val="24"/>
          <w:lang w:eastAsia="ru-RU"/>
        </w:rPr>
      </w:pPr>
      <w:r>
        <w:rPr>
          <w:rFonts w:ascii="Times New Roman" w:hAnsi="Times New Roman"/>
          <w:b/>
          <w:sz w:val="24"/>
          <w:szCs w:val="24"/>
          <w:highlight w:val="lightGray"/>
        </w:rPr>
        <w:t>+</w:t>
      </w:r>
      <w:r w:rsidR="003F33DC">
        <w:rPr>
          <w:rFonts w:ascii="Times New Roman" w:hAnsi="Times New Roman"/>
          <w:b/>
          <w:sz w:val="24"/>
          <w:szCs w:val="24"/>
          <w:highlight w:val="lightGray"/>
        </w:rPr>
        <w:t>2 878,7</w:t>
      </w:r>
      <w:r w:rsidRPr="00793AFE">
        <w:rPr>
          <w:rFonts w:ascii="Times New Roman" w:hAnsi="Times New Roman"/>
          <w:b/>
          <w:sz w:val="24"/>
          <w:szCs w:val="24"/>
          <w:highlight w:val="lightGray"/>
        </w:rPr>
        <w:t xml:space="preserve"> тыс. рублей</w:t>
      </w:r>
      <w:r w:rsidRPr="00793AFE">
        <w:rPr>
          <w:rFonts w:ascii="Times New Roman" w:hAnsi="Times New Roman"/>
          <w:sz w:val="24"/>
          <w:szCs w:val="24"/>
        </w:rPr>
        <w:t xml:space="preserve"> </w:t>
      </w:r>
      <w:r w:rsidRPr="00FB0AF7">
        <w:rPr>
          <w:rFonts w:ascii="Times New Roman" w:hAnsi="Times New Roman"/>
          <w:b/>
          <w:sz w:val="24"/>
          <w:szCs w:val="24"/>
          <w:u w:val="single"/>
        </w:rPr>
        <w:t>увеличены</w:t>
      </w:r>
      <w:r w:rsidRPr="00793AFE">
        <w:rPr>
          <w:rFonts w:ascii="Times New Roman" w:hAnsi="Times New Roman"/>
          <w:b/>
          <w:sz w:val="24"/>
          <w:szCs w:val="24"/>
        </w:rPr>
        <w:t xml:space="preserve"> бюджетные ассигнования</w:t>
      </w:r>
      <w:r w:rsidRPr="00793AFE">
        <w:rPr>
          <w:rFonts w:ascii="Times New Roman" w:eastAsia="Times New Roman" w:hAnsi="Times New Roman"/>
          <w:b/>
          <w:sz w:val="24"/>
          <w:szCs w:val="24"/>
          <w:lang w:eastAsia="ru-RU"/>
        </w:rPr>
        <w:t>,</w:t>
      </w:r>
      <w:r w:rsidRPr="00793AFE">
        <w:rPr>
          <w:rFonts w:ascii="Times New Roman" w:eastAsia="Times New Roman" w:hAnsi="Times New Roman"/>
          <w:sz w:val="24"/>
          <w:szCs w:val="24"/>
          <w:lang w:eastAsia="ru-RU"/>
        </w:rPr>
        <w:t xml:space="preserve"> в том числе:</w:t>
      </w:r>
    </w:p>
    <w:p w:rsidR="00DF2AC5" w:rsidRPr="0045046D" w:rsidRDefault="00DF2AC5" w:rsidP="002A0A8D">
      <w:pPr>
        <w:widowControl w:val="0"/>
        <w:spacing w:after="0" w:line="240" w:lineRule="auto"/>
        <w:ind w:firstLine="567"/>
        <w:jc w:val="both"/>
        <w:rPr>
          <w:rFonts w:ascii="Times New Roman" w:hAnsi="Times New Roman"/>
          <w:sz w:val="24"/>
          <w:szCs w:val="24"/>
        </w:rPr>
      </w:pPr>
      <w:r w:rsidRPr="00DF2AC5">
        <w:rPr>
          <w:rFonts w:ascii="Times New Roman" w:eastAsia="Times New Roman" w:hAnsi="Times New Roman"/>
          <w:b/>
          <w:sz w:val="24"/>
          <w:szCs w:val="24"/>
          <w:highlight w:val="lightGray"/>
          <w:lang w:eastAsia="ru-RU"/>
        </w:rPr>
        <w:t>+</w:t>
      </w:r>
      <w:r w:rsidR="003F33DC" w:rsidRPr="003F33DC">
        <w:rPr>
          <w:rFonts w:ascii="Times New Roman" w:eastAsia="Times New Roman" w:hAnsi="Times New Roman"/>
          <w:b/>
          <w:sz w:val="24"/>
          <w:szCs w:val="24"/>
          <w:highlight w:val="lightGray"/>
          <w:lang w:eastAsia="ru-RU"/>
        </w:rPr>
        <w:t>2 878,7</w:t>
      </w:r>
      <w:r>
        <w:rPr>
          <w:rFonts w:ascii="Times New Roman" w:eastAsia="Times New Roman" w:hAnsi="Times New Roman"/>
          <w:b/>
          <w:sz w:val="24"/>
          <w:szCs w:val="24"/>
          <w:lang w:eastAsia="ru-RU"/>
        </w:rPr>
        <w:t xml:space="preserve"> </w:t>
      </w:r>
      <w:r w:rsidRPr="00793AFE">
        <w:rPr>
          <w:rFonts w:ascii="Times New Roman" w:eastAsia="Times New Roman" w:hAnsi="Times New Roman"/>
          <w:b/>
          <w:sz w:val="24"/>
          <w:szCs w:val="24"/>
          <w:lang w:eastAsia="ru-RU"/>
        </w:rPr>
        <w:t>тыс. рублей</w:t>
      </w:r>
      <w:r w:rsidRPr="00793AFE">
        <w:rPr>
          <w:rFonts w:ascii="Times New Roman" w:eastAsia="Times New Roman" w:hAnsi="Times New Roman"/>
          <w:sz w:val="24"/>
          <w:szCs w:val="24"/>
          <w:lang w:eastAsia="ru-RU"/>
        </w:rPr>
        <w:t xml:space="preserve"> </w:t>
      </w:r>
      <w:r w:rsidRPr="00EE5050">
        <w:rPr>
          <w:rFonts w:ascii="Times New Roman" w:eastAsia="Times New Roman" w:hAnsi="Times New Roman"/>
          <w:spacing w:val="-4"/>
          <w:sz w:val="24"/>
          <w:szCs w:val="24"/>
          <w:lang w:eastAsia="ru-RU"/>
        </w:rPr>
        <w:t xml:space="preserve">за счет </w:t>
      </w:r>
      <w:r w:rsidRPr="00EE5050">
        <w:rPr>
          <w:rFonts w:ascii="Times New Roman" w:eastAsia="Times New Roman" w:hAnsi="Times New Roman"/>
          <w:spacing w:val="-4"/>
          <w:sz w:val="24"/>
          <w:szCs w:val="24"/>
          <w:u w:val="single"/>
          <w:lang w:eastAsia="ru-RU"/>
        </w:rPr>
        <w:t>налоговых и неналоговых доходов</w:t>
      </w:r>
      <w:r w:rsidRPr="00EE5050">
        <w:rPr>
          <w:rFonts w:ascii="Times New Roman" w:eastAsia="Times New Roman" w:hAnsi="Times New Roman"/>
          <w:spacing w:val="-4"/>
          <w:sz w:val="24"/>
          <w:szCs w:val="24"/>
          <w:lang w:eastAsia="ru-RU"/>
        </w:rPr>
        <w:t xml:space="preserve"> </w:t>
      </w:r>
      <w:r w:rsidRPr="00EE5050">
        <w:rPr>
          <w:rFonts w:ascii="Times New Roman" w:eastAsia="Times New Roman" w:hAnsi="Times New Roman"/>
          <w:bCs/>
          <w:spacing w:val="-4"/>
          <w:sz w:val="24"/>
          <w:szCs w:val="24"/>
          <w:lang w:eastAsia="ru-RU"/>
        </w:rPr>
        <w:t xml:space="preserve">в результате </w:t>
      </w:r>
      <w:r w:rsidRPr="00EE5050">
        <w:rPr>
          <w:rFonts w:ascii="Times New Roman" w:eastAsia="Times New Roman" w:hAnsi="Times New Roman"/>
          <w:b/>
          <w:bCs/>
          <w:spacing w:val="-4"/>
          <w:sz w:val="24"/>
          <w:szCs w:val="24"/>
          <w:u w:val="single"/>
          <w:lang w:eastAsia="ru-RU"/>
        </w:rPr>
        <w:t>перераспределения</w:t>
      </w:r>
      <w:r w:rsidRPr="00EE5050">
        <w:rPr>
          <w:rFonts w:ascii="Times New Roman" w:eastAsia="Times New Roman" w:hAnsi="Times New Roman"/>
          <w:bCs/>
          <w:spacing w:val="-4"/>
          <w:sz w:val="24"/>
          <w:szCs w:val="24"/>
          <w:lang w:eastAsia="ru-RU"/>
        </w:rPr>
        <w:t xml:space="preserve"> </w:t>
      </w:r>
      <w:r w:rsidRPr="00EE5050">
        <w:rPr>
          <w:rFonts w:ascii="Times New Roman" w:eastAsia="Times New Roman" w:hAnsi="Times New Roman"/>
          <w:b/>
          <w:bCs/>
          <w:spacing w:val="-4"/>
          <w:sz w:val="24"/>
          <w:szCs w:val="24"/>
          <w:lang w:eastAsia="ru-RU"/>
        </w:rPr>
        <w:t>бюджетных ассигнований</w:t>
      </w:r>
      <w:r w:rsidRPr="00EE5050">
        <w:rPr>
          <w:rFonts w:ascii="Times New Roman" w:eastAsia="Times New Roman" w:hAnsi="Times New Roman"/>
          <w:bCs/>
          <w:spacing w:val="-4"/>
          <w:sz w:val="24"/>
          <w:szCs w:val="24"/>
          <w:lang w:eastAsia="ru-RU"/>
        </w:rPr>
        <w:t xml:space="preserve"> из других муниципальных программ</w:t>
      </w:r>
      <w:r w:rsidRPr="00EE5050">
        <w:rPr>
          <w:rFonts w:ascii="Times New Roman" w:eastAsia="Times New Roman" w:hAnsi="Times New Roman"/>
          <w:spacing w:val="-4"/>
          <w:sz w:val="24"/>
          <w:szCs w:val="24"/>
          <w:lang w:eastAsia="ru-RU"/>
        </w:rPr>
        <w:t xml:space="preserve">, </w:t>
      </w:r>
      <w:r w:rsidRPr="00EE5050">
        <w:rPr>
          <w:rFonts w:ascii="Times New Roman" w:hAnsi="Times New Roman"/>
          <w:spacing w:val="-4"/>
          <w:sz w:val="24"/>
          <w:szCs w:val="24"/>
        </w:rPr>
        <w:t>в том числе</w:t>
      </w:r>
      <w:r w:rsidRPr="0045046D">
        <w:rPr>
          <w:rFonts w:ascii="Times New Roman" w:hAnsi="Times New Roman"/>
          <w:sz w:val="24"/>
          <w:szCs w:val="24"/>
        </w:rPr>
        <w:t>:</w:t>
      </w:r>
    </w:p>
    <w:tbl>
      <w:tblPr>
        <w:tblW w:w="8957" w:type="dxa"/>
        <w:tblInd w:w="1074" w:type="dxa"/>
        <w:tblLayout w:type="fixed"/>
        <w:tblLook w:val="04A0"/>
      </w:tblPr>
      <w:tblGrid>
        <w:gridCol w:w="840"/>
        <w:gridCol w:w="1335"/>
        <w:gridCol w:w="6782"/>
      </w:tblGrid>
      <w:tr w:rsidR="003F33DC" w:rsidRPr="0045046D" w:rsidTr="008A5786">
        <w:trPr>
          <w:trHeight w:val="284"/>
        </w:trPr>
        <w:tc>
          <w:tcPr>
            <w:tcW w:w="840" w:type="dxa"/>
          </w:tcPr>
          <w:p w:rsidR="003F33DC" w:rsidRDefault="003F33DC" w:rsidP="002A0A8D">
            <w:pPr>
              <w:widowControl w:val="0"/>
              <w:spacing w:after="0" w:line="240" w:lineRule="auto"/>
              <w:ind w:left="-79" w:right="-85"/>
              <w:jc w:val="right"/>
              <w:outlineLvl w:val="0"/>
              <w:rPr>
                <w:rFonts w:ascii="Times New Roman" w:hAnsi="Times New Roman"/>
                <w:b/>
                <w:i/>
              </w:rPr>
            </w:pPr>
            <w:r>
              <w:rPr>
                <w:rFonts w:ascii="Times New Roman" w:hAnsi="Times New Roman"/>
                <w:b/>
                <w:i/>
              </w:rPr>
              <w:t>+2 307,8</w:t>
            </w:r>
          </w:p>
        </w:tc>
        <w:tc>
          <w:tcPr>
            <w:tcW w:w="1335" w:type="dxa"/>
          </w:tcPr>
          <w:p w:rsidR="003F33DC" w:rsidRPr="0045046D" w:rsidRDefault="00AE4581" w:rsidP="006D2A58">
            <w:pPr>
              <w:widowControl w:val="0"/>
              <w:tabs>
                <w:tab w:val="left" w:pos="44"/>
              </w:tabs>
              <w:spacing w:after="0" w:line="240" w:lineRule="auto"/>
              <w:ind w:left="-102" w:right="-102"/>
              <w:outlineLvl w:val="0"/>
              <w:rPr>
                <w:rFonts w:ascii="Times New Roman" w:hAnsi="Times New Roman"/>
                <w:b/>
                <w:i/>
              </w:rPr>
            </w:pPr>
            <w:r w:rsidRPr="0045046D">
              <w:rPr>
                <w:rFonts w:ascii="Times New Roman" w:hAnsi="Times New Roman"/>
                <w:b/>
                <w:i/>
              </w:rPr>
              <w:t>тыс. рублей</w:t>
            </w:r>
          </w:p>
        </w:tc>
        <w:tc>
          <w:tcPr>
            <w:tcW w:w="6782" w:type="dxa"/>
            <w:shd w:val="clear" w:color="auto" w:fill="auto"/>
            <w:vAlign w:val="center"/>
            <w:hideMark/>
          </w:tcPr>
          <w:p w:rsidR="003F33DC" w:rsidRPr="0045046D" w:rsidRDefault="003F33DC" w:rsidP="002A0A8D">
            <w:pPr>
              <w:pStyle w:val="ad"/>
              <w:widowControl w:val="0"/>
              <w:numPr>
                <w:ilvl w:val="0"/>
                <w:numId w:val="11"/>
              </w:numPr>
              <w:tabs>
                <w:tab w:val="left" w:pos="295"/>
              </w:tabs>
              <w:spacing w:after="0" w:line="240" w:lineRule="auto"/>
              <w:ind w:left="0" w:firstLine="0"/>
              <w:jc w:val="both"/>
              <w:outlineLvl w:val="0"/>
              <w:rPr>
                <w:rFonts w:ascii="Times New Roman" w:hAnsi="Times New Roman"/>
                <w:i/>
              </w:rPr>
            </w:pPr>
            <w:r>
              <w:rPr>
                <w:rFonts w:ascii="Times New Roman" w:hAnsi="Times New Roman"/>
                <w:i/>
              </w:rPr>
              <w:t>МБУ</w:t>
            </w:r>
            <w:r w:rsidRPr="003F33DC">
              <w:rPr>
                <w:rFonts w:ascii="Times New Roman" w:hAnsi="Times New Roman"/>
                <w:i/>
              </w:rPr>
              <w:t xml:space="preserve"> "Молодежный центр "Импульс"</w:t>
            </w:r>
            <w:r>
              <w:rPr>
                <w:rFonts w:ascii="Times New Roman" w:hAnsi="Times New Roman"/>
                <w:i/>
              </w:rPr>
              <w:t>, в том числе:</w:t>
            </w:r>
          </w:p>
        </w:tc>
      </w:tr>
      <w:tr w:rsidR="00AE4581" w:rsidRPr="0045046D" w:rsidTr="008A5786">
        <w:trPr>
          <w:trHeight w:val="284"/>
        </w:trPr>
        <w:tc>
          <w:tcPr>
            <w:tcW w:w="840" w:type="dxa"/>
          </w:tcPr>
          <w:p w:rsidR="00AE4581" w:rsidRPr="00AE4581" w:rsidRDefault="00AE4581" w:rsidP="002A0A8D">
            <w:pPr>
              <w:widowControl w:val="0"/>
              <w:spacing w:after="0" w:line="240" w:lineRule="auto"/>
              <w:ind w:left="-79" w:right="-85"/>
              <w:jc w:val="right"/>
              <w:outlineLvl w:val="0"/>
              <w:rPr>
                <w:rFonts w:ascii="Times New Roman" w:hAnsi="Times New Roman"/>
                <w:b/>
                <w:i/>
                <w:sz w:val="20"/>
                <w:szCs w:val="20"/>
              </w:rPr>
            </w:pPr>
            <w:r w:rsidRPr="00AE4581">
              <w:rPr>
                <w:rFonts w:ascii="Times New Roman" w:hAnsi="Times New Roman"/>
                <w:b/>
                <w:i/>
                <w:sz w:val="20"/>
                <w:szCs w:val="20"/>
              </w:rPr>
              <w:t>+1</w:t>
            </w:r>
            <w:r>
              <w:rPr>
                <w:rFonts w:ascii="Times New Roman" w:hAnsi="Times New Roman"/>
                <w:b/>
                <w:i/>
                <w:sz w:val="20"/>
                <w:szCs w:val="20"/>
              </w:rPr>
              <w:t xml:space="preserve"> </w:t>
            </w:r>
            <w:r w:rsidRPr="00AE4581">
              <w:rPr>
                <w:rFonts w:ascii="Times New Roman" w:hAnsi="Times New Roman"/>
                <w:b/>
                <w:i/>
                <w:sz w:val="20"/>
                <w:szCs w:val="20"/>
              </w:rPr>
              <w:t>852,8</w:t>
            </w:r>
          </w:p>
        </w:tc>
        <w:tc>
          <w:tcPr>
            <w:tcW w:w="1335" w:type="dxa"/>
          </w:tcPr>
          <w:p w:rsidR="00AE4581" w:rsidRPr="00AE4581" w:rsidRDefault="00AE4581" w:rsidP="006D2A58">
            <w:pPr>
              <w:widowControl w:val="0"/>
              <w:tabs>
                <w:tab w:val="left" w:pos="44"/>
              </w:tabs>
              <w:spacing w:after="0" w:line="240" w:lineRule="auto"/>
              <w:ind w:left="-102" w:right="-102"/>
              <w:outlineLvl w:val="0"/>
              <w:rPr>
                <w:rFonts w:ascii="Times New Roman" w:hAnsi="Times New Roman"/>
                <w:b/>
                <w:i/>
                <w:sz w:val="20"/>
                <w:szCs w:val="20"/>
              </w:rPr>
            </w:pPr>
            <w:r w:rsidRPr="00AE4581">
              <w:rPr>
                <w:rFonts w:ascii="Times New Roman" w:hAnsi="Times New Roman"/>
                <w:b/>
                <w:i/>
                <w:sz w:val="20"/>
                <w:szCs w:val="20"/>
              </w:rPr>
              <w:t>тыс. рублей</w:t>
            </w:r>
          </w:p>
        </w:tc>
        <w:tc>
          <w:tcPr>
            <w:tcW w:w="6782" w:type="dxa"/>
            <w:shd w:val="clear" w:color="auto" w:fill="auto"/>
            <w:vAlign w:val="center"/>
            <w:hideMark/>
          </w:tcPr>
          <w:p w:rsidR="00AE4581" w:rsidRPr="00AE4581" w:rsidRDefault="00AE4581" w:rsidP="002A0A8D">
            <w:pPr>
              <w:pStyle w:val="ad"/>
              <w:widowControl w:val="0"/>
              <w:numPr>
                <w:ilvl w:val="0"/>
                <w:numId w:val="10"/>
              </w:numPr>
              <w:tabs>
                <w:tab w:val="left" w:pos="295"/>
              </w:tabs>
              <w:spacing w:after="0" w:line="240" w:lineRule="auto"/>
              <w:ind w:left="0" w:firstLine="0"/>
              <w:jc w:val="both"/>
              <w:outlineLvl w:val="0"/>
              <w:rPr>
                <w:rFonts w:ascii="Times New Roman" w:eastAsia="Times New Roman" w:hAnsi="Times New Roman"/>
                <w:i/>
                <w:sz w:val="20"/>
                <w:szCs w:val="20"/>
                <w:lang w:eastAsia="ru-RU"/>
              </w:rPr>
            </w:pPr>
            <w:r w:rsidRPr="00AE4581">
              <w:rPr>
                <w:rFonts w:ascii="Times New Roman" w:hAnsi="Times New Roman"/>
                <w:i/>
                <w:sz w:val="20"/>
                <w:szCs w:val="20"/>
              </w:rPr>
              <w:t>заработная плата с начислениями</w:t>
            </w:r>
            <w:r w:rsidRPr="00AE4581">
              <w:rPr>
                <w:rFonts w:ascii="Times New Roman" w:eastAsia="Times New Roman" w:hAnsi="Times New Roman"/>
                <w:i/>
                <w:sz w:val="20"/>
                <w:szCs w:val="20"/>
                <w:lang w:eastAsia="ru-RU"/>
              </w:rPr>
              <w:t>;</w:t>
            </w:r>
          </w:p>
        </w:tc>
      </w:tr>
      <w:tr w:rsidR="00AE4581" w:rsidRPr="0045046D" w:rsidTr="008A5786">
        <w:trPr>
          <w:trHeight w:val="284"/>
        </w:trPr>
        <w:tc>
          <w:tcPr>
            <w:tcW w:w="840" w:type="dxa"/>
          </w:tcPr>
          <w:p w:rsidR="00AE4581" w:rsidRPr="00AE4581" w:rsidRDefault="00AE4581" w:rsidP="002A0A8D">
            <w:pPr>
              <w:widowControl w:val="0"/>
              <w:spacing w:after="0" w:line="240" w:lineRule="auto"/>
              <w:ind w:left="-79" w:right="-85"/>
              <w:jc w:val="right"/>
              <w:outlineLvl w:val="0"/>
              <w:rPr>
                <w:rFonts w:ascii="Times New Roman" w:hAnsi="Times New Roman"/>
                <w:b/>
                <w:i/>
                <w:sz w:val="20"/>
                <w:szCs w:val="20"/>
              </w:rPr>
            </w:pPr>
            <w:r w:rsidRPr="00AE4581">
              <w:rPr>
                <w:rFonts w:ascii="Times New Roman" w:hAnsi="Times New Roman"/>
                <w:b/>
                <w:i/>
                <w:sz w:val="20"/>
                <w:szCs w:val="20"/>
              </w:rPr>
              <w:t>+330,0</w:t>
            </w:r>
          </w:p>
        </w:tc>
        <w:tc>
          <w:tcPr>
            <w:tcW w:w="1335" w:type="dxa"/>
          </w:tcPr>
          <w:p w:rsidR="00AE4581" w:rsidRPr="00AE4581" w:rsidRDefault="00AE4581" w:rsidP="006D2A58">
            <w:pPr>
              <w:widowControl w:val="0"/>
              <w:tabs>
                <w:tab w:val="left" w:pos="44"/>
              </w:tabs>
              <w:spacing w:after="0" w:line="240" w:lineRule="auto"/>
              <w:ind w:left="-102" w:right="-102"/>
              <w:outlineLvl w:val="0"/>
              <w:rPr>
                <w:rFonts w:ascii="Times New Roman" w:hAnsi="Times New Roman"/>
                <w:b/>
                <w:i/>
                <w:sz w:val="20"/>
                <w:szCs w:val="20"/>
              </w:rPr>
            </w:pPr>
            <w:r w:rsidRPr="00AE4581">
              <w:rPr>
                <w:rFonts w:ascii="Times New Roman" w:hAnsi="Times New Roman"/>
                <w:b/>
                <w:i/>
                <w:sz w:val="20"/>
                <w:szCs w:val="20"/>
              </w:rPr>
              <w:t>тыс. рублей</w:t>
            </w:r>
          </w:p>
        </w:tc>
        <w:tc>
          <w:tcPr>
            <w:tcW w:w="6782" w:type="dxa"/>
            <w:shd w:val="clear" w:color="auto" w:fill="auto"/>
            <w:vAlign w:val="center"/>
            <w:hideMark/>
          </w:tcPr>
          <w:p w:rsidR="00AE4581" w:rsidRPr="00AE4581" w:rsidRDefault="00AE4581" w:rsidP="002A0A8D">
            <w:pPr>
              <w:pStyle w:val="ad"/>
              <w:widowControl w:val="0"/>
              <w:numPr>
                <w:ilvl w:val="0"/>
                <w:numId w:val="11"/>
              </w:numPr>
              <w:tabs>
                <w:tab w:val="left" w:pos="295"/>
              </w:tabs>
              <w:spacing w:after="0" w:line="240" w:lineRule="auto"/>
              <w:ind w:left="0" w:firstLine="0"/>
              <w:jc w:val="both"/>
              <w:outlineLvl w:val="0"/>
              <w:rPr>
                <w:rFonts w:ascii="Times New Roman" w:hAnsi="Times New Roman"/>
                <w:i/>
                <w:sz w:val="20"/>
                <w:szCs w:val="20"/>
              </w:rPr>
            </w:pPr>
            <w:r w:rsidRPr="00AE4581">
              <w:rPr>
                <w:rFonts w:ascii="Times New Roman" w:hAnsi="Times New Roman"/>
                <w:i/>
                <w:sz w:val="20"/>
                <w:szCs w:val="20"/>
              </w:rPr>
              <w:t>коммунальные услуги;</w:t>
            </w:r>
          </w:p>
        </w:tc>
      </w:tr>
      <w:tr w:rsidR="00AE4581" w:rsidRPr="0045046D" w:rsidTr="008A5786">
        <w:trPr>
          <w:trHeight w:val="284"/>
        </w:trPr>
        <w:tc>
          <w:tcPr>
            <w:tcW w:w="840" w:type="dxa"/>
          </w:tcPr>
          <w:p w:rsidR="00AE4581" w:rsidRPr="00AE4581" w:rsidRDefault="00AE4581" w:rsidP="002A0A8D">
            <w:pPr>
              <w:widowControl w:val="0"/>
              <w:spacing w:after="0" w:line="240" w:lineRule="auto"/>
              <w:ind w:left="-79" w:right="-85"/>
              <w:jc w:val="right"/>
              <w:outlineLvl w:val="0"/>
              <w:rPr>
                <w:rFonts w:ascii="Times New Roman" w:hAnsi="Times New Roman"/>
                <w:b/>
                <w:i/>
                <w:sz w:val="20"/>
                <w:szCs w:val="20"/>
              </w:rPr>
            </w:pPr>
            <w:r>
              <w:rPr>
                <w:rFonts w:ascii="Times New Roman" w:hAnsi="Times New Roman"/>
                <w:b/>
                <w:i/>
                <w:sz w:val="20"/>
                <w:szCs w:val="20"/>
              </w:rPr>
              <w:t>+85,0</w:t>
            </w:r>
          </w:p>
        </w:tc>
        <w:tc>
          <w:tcPr>
            <w:tcW w:w="1335" w:type="dxa"/>
          </w:tcPr>
          <w:p w:rsidR="00AE4581" w:rsidRPr="00AE4581" w:rsidRDefault="00AE4581" w:rsidP="006D2A58">
            <w:pPr>
              <w:widowControl w:val="0"/>
              <w:tabs>
                <w:tab w:val="left" w:pos="44"/>
              </w:tabs>
              <w:spacing w:after="0" w:line="240" w:lineRule="auto"/>
              <w:ind w:left="-102" w:right="-102"/>
              <w:outlineLvl w:val="0"/>
              <w:rPr>
                <w:rFonts w:ascii="Times New Roman" w:hAnsi="Times New Roman"/>
                <w:b/>
                <w:i/>
                <w:sz w:val="20"/>
                <w:szCs w:val="20"/>
              </w:rPr>
            </w:pPr>
            <w:r w:rsidRPr="00AE4581">
              <w:rPr>
                <w:rFonts w:ascii="Times New Roman" w:hAnsi="Times New Roman"/>
                <w:b/>
                <w:i/>
                <w:sz w:val="20"/>
                <w:szCs w:val="20"/>
              </w:rPr>
              <w:t>тыс. рублей</w:t>
            </w:r>
          </w:p>
        </w:tc>
        <w:tc>
          <w:tcPr>
            <w:tcW w:w="6782" w:type="dxa"/>
            <w:shd w:val="clear" w:color="auto" w:fill="auto"/>
            <w:vAlign w:val="center"/>
            <w:hideMark/>
          </w:tcPr>
          <w:p w:rsidR="00AE4581" w:rsidRPr="00AE4581" w:rsidRDefault="00AE4581" w:rsidP="002A0A8D">
            <w:pPr>
              <w:pStyle w:val="ad"/>
              <w:widowControl w:val="0"/>
              <w:numPr>
                <w:ilvl w:val="0"/>
                <w:numId w:val="11"/>
              </w:numPr>
              <w:tabs>
                <w:tab w:val="left" w:pos="295"/>
              </w:tabs>
              <w:spacing w:after="0" w:line="240" w:lineRule="auto"/>
              <w:ind w:left="0" w:firstLine="0"/>
              <w:jc w:val="both"/>
              <w:outlineLvl w:val="0"/>
              <w:rPr>
                <w:rFonts w:ascii="Times New Roman" w:hAnsi="Times New Roman"/>
                <w:i/>
                <w:sz w:val="20"/>
                <w:szCs w:val="20"/>
              </w:rPr>
            </w:pPr>
            <w:r>
              <w:rPr>
                <w:rFonts w:ascii="Times New Roman" w:hAnsi="Times New Roman"/>
                <w:i/>
                <w:sz w:val="20"/>
                <w:szCs w:val="20"/>
              </w:rPr>
              <w:t>строительные материалы;</w:t>
            </w:r>
          </w:p>
        </w:tc>
      </w:tr>
      <w:tr w:rsidR="00AE4581" w:rsidRPr="0045046D" w:rsidTr="008A5786">
        <w:trPr>
          <w:trHeight w:val="284"/>
        </w:trPr>
        <w:tc>
          <w:tcPr>
            <w:tcW w:w="840" w:type="dxa"/>
          </w:tcPr>
          <w:p w:rsidR="00AE4581" w:rsidRPr="00AE4581" w:rsidRDefault="00AE4581" w:rsidP="002A0A8D">
            <w:pPr>
              <w:widowControl w:val="0"/>
              <w:spacing w:after="0" w:line="240" w:lineRule="auto"/>
              <w:ind w:left="-79" w:right="-85"/>
              <w:jc w:val="right"/>
              <w:outlineLvl w:val="0"/>
              <w:rPr>
                <w:rFonts w:ascii="Times New Roman" w:hAnsi="Times New Roman"/>
                <w:b/>
                <w:i/>
                <w:sz w:val="20"/>
                <w:szCs w:val="20"/>
              </w:rPr>
            </w:pPr>
            <w:r>
              <w:rPr>
                <w:rFonts w:ascii="Times New Roman" w:hAnsi="Times New Roman"/>
                <w:b/>
                <w:i/>
                <w:sz w:val="20"/>
                <w:szCs w:val="20"/>
              </w:rPr>
              <w:t>+20,0</w:t>
            </w:r>
          </w:p>
        </w:tc>
        <w:tc>
          <w:tcPr>
            <w:tcW w:w="1335" w:type="dxa"/>
          </w:tcPr>
          <w:p w:rsidR="00AE4581" w:rsidRPr="00AE4581" w:rsidRDefault="00AE4581" w:rsidP="006D2A58">
            <w:pPr>
              <w:widowControl w:val="0"/>
              <w:tabs>
                <w:tab w:val="left" w:pos="44"/>
              </w:tabs>
              <w:spacing w:after="0" w:line="240" w:lineRule="auto"/>
              <w:ind w:left="-102" w:right="-102"/>
              <w:outlineLvl w:val="0"/>
              <w:rPr>
                <w:rFonts w:ascii="Times New Roman" w:hAnsi="Times New Roman"/>
                <w:b/>
                <w:i/>
                <w:sz w:val="20"/>
                <w:szCs w:val="20"/>
              </w:rPr>
            </w:pPr>
            <w:r w:rsidRPr="00AE4581">
              <w:rPr>
                <w:rFonts w:ascii="Times New Roman" w:hAnsi="Times New Roman"/>
                <w:b/>
                <w:i/>
                <w:sz w:val="20"/>
                <w:szCs w:val="20"/>
              </w:rPr>
              <w:t>тыс. рублей</w:t>
            </w:r>
          </w:p>
        </w:tc>
        <w:tc>
          <w:tcPr>
            <w:tcW w:w="6782" w:type="dxa"/>
            <w:shd w:val="clear" w:color="auto" w:fill="auto"/>
            <w:vAlign w:val="center"/>
            <w:hideMark/>
          </w:tcPr>
          <w:p w:rsidR="00AE4581" w:rsidRPr="00AE4581" w:rsidRDefault="00AE4581" w:rsidP="002A0A8D">
            <w:pPr>
              <w:pStyle w:val="ad"/>
              <w:widowControl w:val="0"/>
              <w:numPr>
                <w:ilvl w:val="0"/>
                <w:numId w:val="11"/>
              </w:numPr>
              <w:tabs>
                <w:tab w:val="left" w:pos="295"/>
              </w:tabs>
              <w:spacing w:after="0" w:line="240" w:lineRule="auto"/>
              <w:ind w:left="0" w:firstLine="0"/>
              <w:jc w:val="both"/>
              <w:outlineLvl w:val="0"/>
              <w:rPr>
                <w:rFonts w:ascii="Times New Roman" w:hAnsi="Times New Roman"/>
                <w:i/>
                <w:sz w:val="20"/>
                <w:szCs w:val="20"/>
              </w:rPr>
            </w:pPr>
            <w:r>
              <w:rPr>
                <w:rFonts w:ascii="Times New Roman" w:hAnsi="Times New Roman"/>
                <w:i/>
                <w:sz w:val="20"/>
                <w:szCs w:val="20"/>
              </w:rPr>
              <w:t>канцелярские товары;</w:t>
            </w:r>
          </w:p>
        </w:tc>
      </w:tr>
      <w:tr w:rsidR="00AE4581" w:rsidRPr="0045046D" w:rsidTr="008A5786">
        <w:trPr>
          <w:trHeight w:val="284"/>
        </w:trPr>
        <w:tc>
          <w:tcPr>
            <w:tcW w:w="840" w:type="dxa"/>
          </w:tcPr>
          <w:p w:rsidR="00AE4581" w:rsidRPr="00AE4581" w:rsidRDefault="00AE4581" w:rsidP="002A0A8D">
            <w:pPr>
              <w:widowControl w:val="0"/>
              <w:spacing w:after="0" w:line="240" w:lineRule="auto"/>
              <w:ind w:left="-79" w:right="-85"/>
              <w:jc w:val="right"/>
              <w:outlineLvl w:val="0"/>
              <w:rPr>
                <w:rFonts w:ascii="Times New Roman" w:hAnsi="Times New Roman"/>
                <w:b/>
                <w:i/>
                <w:sz w:val="20"/>
                <w:szCs w:val="20"/>
              </w:rPr>
            </w:pPr>
            <w:r>
              <w:rPr>
                <w:rFonts w:ascii="Times New Roman" w:hAnsi="Times New Roman"/>
                <w:b/>
                <w:i/>
                <w:sz w:val="20"/>
                <w:szCs w:val="20"/>
              </w:rPr>
              <w:t>+20,0</w:t>
            </w:r>
          </w:p>
        </w:tc>
        <w:tc>
          <w:tcPr>
            <w:tcW w:w="1335" w:type="dxa"/>
          </w:tcPr>
          <w:p w:rsidR="00AE4581" w:rsidRPr="00AE4581" w:rsidRDefault="00AE4581" w:rsidP="006D2A58">
            <w:pPr>
              <w:widowControl w:val="0"/>
              <w:tabs>
                <w:tab w:val="left" w:pos="44"/>
              </w:tabs>
              <w:spacing w:after="0" w:line="240" w:lineRule="auto"/>
              <w:ind w:left="-102" w:right="-102"/>
              <w:outlineLvl w:val="0"/>
              <w:rPr>
                <w:rFonts w:ascii="Times New Roman" w:hAnsi="Times New Roman"/>
                <w:b/>
                <w:i/>
                <w:sz w:val="20"/>
                <w:szCs w:val="20"/>
              </w:rPr>
            </w:pPr>
            <w:r w:rsidRPr="00AE4581">
              <w:rPr>
                <w:rFonts w:ascii="Times New Roman" w:hAnsi="Times New Roman"/>
                <w:b/>
                <w:i/>
                <w:sz w:val="20"/>
                <w:szCs w:val="20"/>
              </w:rPr>
              <w:t>тыс. рублей</w:t>
            </w:r>
          </w:p>
        </w:tc>
        <w:tc>
          <w:tcPr>
            <w:tcW w:w="6782" w:type="dxa"/>
            <w:shd w:val="clear" w:color="auto" w:fill="auto"/>
            <w:vAlign w:val="center"/>
            <w:hideMark/>
          </w:tcPr>
          <w:p w:rsidR="00AE4581" w:rsidRPr="00AE4581" w:rsidRDefault="00AE4581" w:rsidP="002A0A8D">
            <w:pPr>
              <w:pStyle w:val="ad"/>
              <w:widowControl w:val="0"/>
              <w:numPr>
                <w:ilvl w:val="0"/>
                <w:numId w:val="11"/>
              </w:numPr>
              <w:tabs>
                <w:tab w:val="left" w:pos="295"/>
              </w:tabs>
              <w:spacing w:after="0" w:line="240" w:lineRule="auto"/>
              <w:ind w:left="0" w:firstLine="0"/>
              <w:jc w:val="both"/>
              <w:outlineLvl w:val="0"/>
              <w:rPr>
                <w:rFonts w:ascii="Times New Roman" w:hAnsi="Times New Roman"/>
                <w:i/>
                <w:sz w:val="20"/>
                <w:szCs w:val="20"/>
              </w:rPr>
            </w:pPr>
            <w:r>
              <w:rPr>
                <w:rFonts w:ascii="Times New Roman" w:hAnsi="Times New Roman"/>
                <w:i/>
                <w:sz w:val="20"/>
                <w:szCs w:val="20"/>
              </w:rPr>
              <w:t>хозяйственные расходы;</w:t>
            </w:r>
          </w:p>
        </w:tc>
      </w:tr>
      <w:tr w:rsidR="00AE4581" w:rsidRPr="0045046D" w:rsidTr="008A5786">
        <w:trPr>
          <w:trHeight w:val="284"/>
        </w:trPr>
        <w:tc>
          <w:tcPr>
            <w:tcW w:w="840" w:type="dxa"/>
          </w:tcPr>
          <w:p w:rsidR="00AE4581" w:rsidRPr="0045046D" w:rsidRDefault="00AE4581" w:rsidP="002A0A8D">
            <w:pPr>
              <w:widowControl w:val="0"/>
              <w:spacing w:after="0" w:line="240" w:lineRule="auto"/>
              <w:ind w:left="-79" w:right="-85"/>
              <w:jc w:val="right"/>
              <w:outlineLvl w:val="0"/>
              <w:rPr>
                <w:rFonts w:ascii="Times New Roman" w:hAnsi="Times New Roman"/>
                <w:b/>
                <w:i/>
              </w:rPr>
            </w:pPr>
            <w:r>
              <w:rPr>
                <w:rFonts w:ascii="Times New Roman" w:hAnsi="Times New Roman"/>
                <w:b/>
                <w:i/>
              </w:rPr>
              <w:t>+570,9</w:t>
            </w:r>
          </w:p>
        </w:tc>
        <w:tc>
          <w:tcPr>
            <w:tcW w:w="1335" w:type="dxa"/>
          </w:tcPr>
          <w:p w:rsidR="00AE4581" w:rsidRPr="0045046D" w:rsidRDefault="00AE4581" w:rsidP="006D2A58">
            <w:pPr>
              <w:widowControl w:val="0"/>
              <w:tabs>
                <w:tab w:val="left" w:pos="44"/>
              </w:tabs>
              <w:spacing w:after="0" w:line="240"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2" w:type="dxa"/>
            <w:shd w:val="clear" w:color="auto" w:fill="auto"/>
            <w:vAlign w:val="center"/>
            <w:hideMark/>
          </w:tcPr>
          <w:p w:rsidR="00AE4581" w:rsidRPr="0045046D" w:rsidRDefault="00AE4581" w:rsidP="002A0A8D">
            <w:pPr>
              <w:pStyle w:val="ad"/>
              <w:widowControl w:val="0"/>
              <w:numPr>
                <w:ilvl w:val="0"/>
                <w:numId w:val="11"/>
              </w:numPr>
              <w:tabs>
                <w:tab w:val="left" w:pos="295"/>
              </w:tabs>
              <w:spacing w:after="0" w:line="240" w:lineRule="auto"/>
              <w:ind w:left="0" w:firstLine="0"/>
              <w:jc w:val="both"/>
              <w:outlineLvl w:val="0"/>
              <w:rPr>
                <w:rFonts w:ascii="Times New Roman" w:hAnsi="Times New Roman"/>
                <w:i/>
              </w:rPr>
            </w:pPr>
            <w:r w:rsidRPr="0045046D">
              <w:rPr>
                <w:rFonts w:ascii="Times New Roman" w:hAnsi="Times New Roman"/>
                <w:i/>
              </w:rPr>
              <w:t>организация и проведение культурно-массовых мероприятий, конкурсов</w:t>
            </w:r>
            <w:r>
              <w:rPr>
                <w:rFonts w:ascii="Times New Roman" w:hAnsi="Times New Roman"/>
                <w:i/>
              </w:rPr>
              <w:t xml:space="preserve">, </w:t>
            </w:r>
            <w:r w:rsidRPr="0045046D">
              <w:rPr>
                <w:rFonts w:ascii="Times New Roman" w:hAnsi="Times New Roman"/>
                <w:i/>
              </w:rPr>
              <w:t>расходы при направлении на мероприятия (суточные, проезд, проживание учащихся, спортсменов).</w:t>
            </w:r>
          </w:p>
        </w:tc>
      </w:tr>
    </w:tbl>
    <w:p w:rsidR="00DF2AC5" w:rsidRPr="00793AFE" w:rsidRDefault="00AF6871" w:rsidP="002A0A8D">
      <w:pPr>
        <w:widowControl w:val="0"/>
        <w:spacing w:before="60" w:after="0" w:line="240" w:lineRule="auto"/>
        <w:ind w:firstLine="709"/>
        <w:jc w:val="both"/>
        <w:outlineLvl w:val="8"/>
        <w:rPr>
          <w:rFonts w:ascii="Times New Roman" w:eastAsia="Times New Roman" w:hAnsi="Times New Roman"/>
          <w:bCs/>
          <w:sz w:val="24"/>
          <w:szCs w:val="24"/>
          <w:lang w:eastAsia="ru-RU"/>
        </w:rPr>
      </w:pPr>
      <w:r w:rsidRPr="00793AFE">
        <w:rPr>
          <w:rFonts w:ascii="Times New Roman" w:hAnsi="Times New Roman"/>
          <w:b/>
          <w:sz w:val="24"/>
          <w:szCs w:val="24"/>
        </w:rPr>
        <w:t>В плановом периоде 202</w:t>
      </w:r>
      <w:r>
        <w:rPr>
          <w:rFonts w:ascii="Times New Roman" w:hAnsi="Times New Roman"/>
          <w:b/>
          <w:sz w:val="24"/>
          <w:szCs w:val="24"/>
        </w:rPr>
        <w:t>6</w:t>
      </w:r>
      <w:r w:rsidRPr="00793AFE">
        <w:rPr>
          <w:rFonts w:ascii="Times New Roman" w:hAnsi="Times New Roman"/>
          <w:b/>
          <w:sz w:val="24"/>
          <w:szCs w:val="24"/>
        </w:rPr>
        <w:t xml:space="preserve"> и 202</w:t>
      </w:r>
      <w:r>
        <w:rPr>
          <w:rFonts w:ascii="Times New Roman" w:hAnsi="Times New Roman"/>
          <w:b/>
          <w:sz w:val="24"/>
          <w:szCs w:val="24"/>
        </w:rPr>
        <w:t>7</w:t>
      </w:r>
      <w:r w:rsidRPr="00793AFE">
        <w:rPr>
          <w:rFonts w:ascii="Times New Roman" w:hAnsi="Times New Roman"/>
          <w:b/>
          <w:sz w:val="24"/>
          <w:szCs w:val="24"/>
        </w:rPr>
        <w:t xml:space="preserve"> годов</w:t>
      </w:r>
      <w:r w:rsidRPr="00793AFE">
        <w:rPr>
          <w:rFonts w:ascii="Times New Roman" w:hAnsi="Times New Roman"/>
          <w:sz w:val="24"/>
          <w:szCs w:val="24"/>
        </w:rPr>
        <w:t xml:space="preserve"> внесение изменений в объемы бюджетных ассигнований муниципальной программы </w:t>
      </w:r>
      <w:r w:rsidRPr="00793AFE">
        <w:rPr>
          <w:rFonts w:ascii="Times New Roman" w:hAnsi="Times New Roman"/>
          <w:b/>
          <w:sz w:val="24"/>
          <w:szCs w:val="24"/>
          <w:u w:val="single"/>
        </w:rPr>
        <w:t>не предлагается</w:t>
      </w:r>
      <w:r w:rsidR="00DF2AC5" w:rsidRPr="00793AFE">
        <w:rPr>
          <w:rFonts w:ascii="Times New Roman" w:hAnsi="Times New Roman"/>
          <w:sz w:val="24"/>
          <w:szCs w:val="24"/>
        </w:rPr>
        <w:t>.</w:t>
      </w:r>
    </w:p>
    <w:p w:rsidR="00A92650" w:rsidRDefault="00A92650">
      <w:pPr>
        <w:spacing w:after="0" w:line="240" w:lineRule="auto"/>
        <w:rPr>
          <w:rFonts w:ascii="Times New Roman" w:hAnsi="Times New Roman"/>
          <w:b/>
          <w:sz w:val="24"/>
          <w:szCs w:val="24"/>
        </w:rPr>
      </w:pPr>
      <w:r>
        <w:rPr>
          <w:rFonts w:ascii="Times New Roman" w:hAnsi="Times New Roman"/>
          <w:b/>
          <w:sz w:val="24"/>
          <w:szCs w:val="24"/>
        </w:rPr>
        <w:br w:type="page"/>
      </w:r>
    </w:p>
    <w:p w:rsidR="00D86FD5" w:rsidRPr="00857C8F" w:rsidRDefault="00D86FD5" w:rsidP="002A0A8D">
      <w:pPr>
        <w:widowControl w:val="0"/>
        <w:spacing w:before="120" w:after="0" w:line="240" w:lineRule="auto"/>
        <w:jc w:val="center"/>
        <w:rPr>
          <w:rFonts w:ascii="Times New Roman" w:hAnsi="Times New Roman"/>
          <w:b/>
          <w:bCs/>
          <w:sz w:val="24"/>
          <w:szCs w:val="24"/>
        </w:rPr>
      </w:pPr>
      <w:r w:rsidRPr="007627FC">
        <w:rPr>
          <w:rFonts w:ascii="Times New Roman" w:hAnsi="Times New Roman"/>
          <w:b/>
          <w:sz w:val="24"/>
          <w:szCs w:val="24"/>
        </w:rPr>
        <w:lastRenderedPageBreak/>
        <w:t>Муниципальная программа</w:t>
      </w:r>
    </w:p>
    <w:p w:rsidR="00D86FD5" w:rsidRPr="007627FC" w:rsidRDefault="00D86FD5" w:rsidP="002A0A8D">
      <w:pPr>
        <w:widowControl w:val="0"/>
        <w:spacing w:after="120" w:line="240" w:lineRule="auto"/>
        <w:jc w:val="center"/>
        <w:rPr>
          <w:rFonts w:ascii="Times New Roman" w:hAnsi="Times New Roman"/>
          <w:b/>
          <w:sz w:val="24"/>
          <w:szCs w:val="24"/>
        </w:rPr>
      </w:pPr>
      <w:r w:rsidRPr="007627FC">
        <w:rPr>
          <w:rFonts w:ascii="Times New Roman" w:hAnsi="Times New Roman"/>
          <w:b/>
          <w:sz w:val="24"/>
          <w:szCs w:val="24"/>
        </w:rPr>
        <w:t>«Реализация полномочий в области социальной политики»</w:t>
      </w:r>
    </w:p>
    <w:p w:rsidR="00D86FD5" w:rsidRPr="007627FC" w:rsidRDefault="003440DD" w:rsidP="002A0A8D">
      <w:pPr>
        <w:pStyle w:val="a3"/>
        <w:widowControl w:val="0"/>
        <w:spacing w:before="100"/>
        <w:ind w:firstLine="709"/>
        <w:rPr>
          <w:rFonts w:ascii="Times New Roman" w:hAnsi="Times New Roman"/>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 xml:space="preserve">«Реализация полномочий в области социальной политики </w:t>
      </w:r>
      <w:proofErr w:type="gramStart"/>
      <w:r w:rsidRPr="00793AFE">
        <w:rPr>
          <w:rFonts w:ascii="Times New Roman" w:hAnsi="Times New Roman"/>
          <w:b/>
          <w:sz w:val="24"/>
          <w:szCs w:val="24"/>
        </w:rPr>
        <w:t>в</w:t>
      </w:r>
      <w:proofErr w:type="gramEnd"/>
      <w:r w:rsidRPr="00793AFE">
        <w:rPr>
          <w:rFonts w:ascii="Times New Roman" w:hAnsi="Times New Roman"/>
          <w:b/>
          <w:sz w:val="24"/>
          <w:szCs w:val="24"/>
        </w:rPr>
        <w:t xml:space="preserve"> </w:t>
      </w:r>
      <w:proofErr w:type="gramStart"/>
      <w:r w:rsidRPr="00793AFE">
        <w:rPr>
          <w:rFonts w:ascii="Times New Roman" w:hAnsi="Times New Roman"/>
          <w:b/>
          <w:sz w:val="24"/>
          <w:szCs w:val="24"/>
        </w:rPr>
        <w:t>Нижнеилимском</w:t>
      </w:r>
      <w:proofErr w:type="gramEnd"/>
      <w:r w:rsidRPr="00793AFE">
        <w:rPr>
          <w:rFonts w:ascii="Times New Roman" w:hAnsi="Times New Roman"/>
          <w:b/>
          <w:sz w:val="24"/>
          <w:szCs w:val="24"/>
        </w:rPr>
        <w:t xml:space="preserve"> муниципальном районе» </w:t>
      </w:r>
      <w:r w:rsidRPr="00793AFE">
        <w:rPr>
          <w:rFonts w:ascii="Times New Roman" w:hAnsi="Times New Roman"/>
          <w:b/>
          <w:bCs/>
          <w:sz w:val="24"/>
          <w:szCs w:val="24"/>
        </w:rPr>
        <w:t>на 2024-2029 годы</w:t>
      </w:r>
      <w:r w:rsidRPr="00793AFE">
        <w:rPr>
          <w:rFonts w:ascii="Times New Roman" w:hAnsi="Times New Roman"/>
          <w:bCs/>
          <w:sz w:val="24"/>
          <w:szCs w:val="24"/>
        </w:rPr>
        <w:t>,</w:t>
      </w:r>
      <w:r w:rsidRPr="00793AFE">
        <w:rPr>
          <w:rFonts w:ascii="Times New Roman" w:hAnsi="Times New Roman"/>
          <w:sz w:val="24"/>
          <w:szCs w:val="24"/>
        </w:rPr>
        <w:t xml:space="preserve"> утвержденную Постановлением администрации Нижнеилимского муниципального района от 26.12.2023 № 1116</w:t>
      </w:r>
      <w:r w:rsidR="00D86FD5" w:rsidRPr="007627FC">
        <w:rPr>
          <w:rFonts w:ascii="Times New Roman" w:hAnsi="Times New Roman"/>
          <w:sz w:val="24"/>
          <w:szCs w:val="24"/>
        </w:rPr>
        <w:t>.</w:t>
      </w:r>
    </w:p>
    <w:p w:rsidR="005D70DE" w:rsidRDefault="00D86FD5" w:rsidP="002A0A8D">
      <w:pPr>
        <w:widowControl w:val="0"/>
        <w:autoSpaceDE w:val="0"/>
        <w:autoSpaceDN w:val="0"/>
        <w:adjustRightInd w:val="0"/>
        <w:spacing w:after="0" w:line="240" w:lineRule="auto"/>
        <w:ind w:firstLine="720"/>
        <w:jc w:val="both"/>
        <w:rPr>
          <w:rFonts w:ascii="Times New Roman" w:hAnsi="Times New Roman"/>
          <w:b/>
          <w:sz w:val="24"/>
          <w:szCs w:val="24"/>
        </w:rPr>
      </w:pPr>
      <w:r w:rsidRPr="007627FC">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D86FD5" w:rsidRPr="007627FC" w:rsidRDefault="00D86FD5" w:rsidP="002A0A8D">
      <w:pPr>
        <w:widowControl w:val="0"/>
        <w:spacing w:before="60" w:after="0" w:line="240" w:lineRule="auto"/>
        <w:jc w:val="center"/>
        <w:rPr>
          <w:rFonts w:ascii="Times New Roman" w:hAnsi="Times New Roman"/>
          <w:b/>
          <w:sz w:val="24"/>
          <w:szCs w:val="24"/>
        </w:rPr>
      </w:pPr>
      <w:r w:rsidRPr="007627FC">
        <w:rPr>
          <w:rFonts w:ascii="Times New Roman" w:hAnsi="Times New Roman"/>
          <w:b/>
          <w:sz w:val="24"/>
          <w:szCs w:val="24"/>
        </w:rPr>
        <w:t>Таблица. Ресурсное обеспечение муниципальной программы</w:t>
      </w:r>
    </w:p>
    <w:p w:rsidR="006F3AD6" w:rsidRPr="007627FC" w:rsidRDefault="00D86FD5" w:rsidP="002A0A8D">
      <w:pPr>
        <w:widowControl w:val="0"/>
        <w:spacing w:after="0" w:line="240" w:lineRule="auto"/>
        <w:jc w:val="center"/>
        <w:rPr>
          <w:rFonts w:ascii="Times New Roman" w:hAnsi="Times New Roman"/>
          <w:b/>
          <w:sz w:val="24"/>
          <w:szCs w:val="24"/>
        </w:rPr>
      </w:pPr>
      <w:r w:rsidRPr="007627FC">
        <w:rPr>
          <w:rFonts w:ascii="Times New Roman" w:hAnsi="Times New Roman"/>
          <w:b/>
          <w:sz w:val="24"/>
          <w:szCs w:val="24"/>
        </w:rPr>
        <w:t>«Реализация полномочий в области социальной политики»</w:t>
      </w:r>
      <w:r w:rsidR="00C4642F" w:rsidRPr="007627FC">
        <w:rPr>
          <w:rFonts w:ascii="Times New Roman" w:hAnsi="Times New Roman"/>
          <w:b/>
          <w:sz w:val="24"/>
          <w:szCs w:val="24"/>
        </w:rPr>
        <w:t xml:space="preserve"> </w:t>
      </w:r>
    </w:p>
    <w:p w:rsidR="00D86FD5" w:rsidRPr="007627FC" w:rsidRDefault="00D86FD5" w:rsidP="00B85394">
      <w:pPr>
        <w:widowControl w:val="0"/>
        <w:spacing w:after="0" w:line="240" w:lineRule="auto"/>
        <w:ind w:right="141" w:firstLine="720"/>
        <w:jc w:val="right"/>
        <w:rPr>
          <w:rFonts w:ascii="Times New Roman" w:hAnsi="Times New Roman"/>
          <w:sz w:val="20"/>
          <w:szCs w:val="20"/>
        </w:rPr>
      </w:pPr>
      <w:r w:rsidRPr="007627FC">
        <w:rPr>
          <w:rFonts w:ascii="Times New Roman" w:hAnsi="Times New Roman"/>
          <w:sz w:val="20"/>
          <w:szCs w:val="20"/>
        </w:rPr>
        <w:t>(тыс. рублей)</w:t>
      </w:r>
    </w:p>
    <w:tbl>
      <w:tblPr>
        <w:tblW w:w="10070" w:type="dxa"/>
        <w:jc w:val="center"/>
        <w:tblLayout w:type="fixed"/>
        <w:tblLook w:val="04A0"/>
      </w:tblPr>
      <w:tblGrid>
        <w:gridCol w:w="2354"/>
        <w:gridCol w:w="857"/>
        <w:gridCol w:w="857"/>
        <w:gridCol w:w="858"/>
        <w:gridCol w:w="857"/>
        <w:gridCol w:w="857"/>
        <w:gridCol w:w="858"/>
        <w:gridCol w:w="857"/>
        <w:gridCol w:w="857"/>
        <w:gridCol w:w="858"/>
      </w:tblGrid>
      <w:tr w:rsidR="006B1A27" w:rsidRPr="007627FC" w:rsidTr="00317E26">
        <w:trPr>
          <w:trHeight w:val="225"/>
          <w:tblHeader/>
          <w:jc w:val="center"/>
        </w:trPr>
        <w:tc>
          <w:tcPr>
            <w:tcW w:w="23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B1A27" w:rsidRPr="007627FC" w:rsidRDefault="006B1A27"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Наименование</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6B1A27" w:rsidRPr="007627FC" w:rsidRDefault="006B1A27"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3440DD">
              <w:rPr>
                <w:rFonts w:ascii="Times New Roman" w:eastAsia="Times New Roman" w:hAnsi="Times New Roman"/>
                <w:b/>
                <w:bCs/>
                <w:sz w:val="16"/>
                <w:szCs w:val="16"/>
                <w:lang w:eastAsia="ru-RU"/>
              </w:rPr>
              <w:t>5</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6B1A27" w:rsidRPr="007627FC" w:rsidRDefault="006B1A27"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3440DD">
              <w:rPr>
                <w:rFonts w:ascii="Times New Roman" w:eastAsia="Times New Roman" w:hAnsi="Times New Roman"/>
                <w:b/>
                <w:bCs/>
                <w:sz w:val="16"/>
                <w:szCs w:val="16"/>
                <w:lang w:eastAsia="ru-RU"/>
              </w:rPr>
              <w:t>6</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6B1A27" w:rsidRPr="007627FC" w:rsidRDefault="006B1A27"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3440DD">
              <w:rPr>
                <w:rFonts w:ascii="Times New Roman" w:eastAsia="Times New Roman" w:hAnsi="Times New Roman"/>
                <w:b/>
                <w:bCs/>
                <w:sz w:val="16"/>
                <w:szCs w:val="16"/>
                <w:lang w:eastAsia="ru-RU"/>
              </w:rPr>
              <w:t>7</w:t>
            </w:r>
          </w:p>
        </w:tc>
      </w:tr>
      <w:tr w:rsidR="00317E26" w:rsidRPr="007627FC" w:rsidTr="00317E26">
        <w:trPr>
          <w:trHeight w:val="384"/>
          <w:tblHeader/>
          <w:jc w:val="center"/>
        </w:trPr>
        <w:tc>
          <w:tcPr>
            <w:tcW w:w="2354" w:type="dxa"/>
            <w:vMerge/>
            <w:tcBorders>
              <w:top w:val="single" w:sz="4" w:space="0" w:color="auto"/>
              <w:left w:val="single" w:sz="4" w:space="0" w:color="auto"/>
              <w:bottom w:val="single" w:sz="4" w:space="0" w:color="auto"/>
              <w:right w:val="single" w:sz="4" w:space="0" w:color="auto"/>
            </w:tcBorders>
            <w:vAlign w:val="center"/>
            <w:hideMark/>
          </w:tcPr>
          <w:p w:rsidR="00317E26" w:rsidRPr="007627FC" w:rsidRDefault="00317E26" w:rsidP="002A0A8D">
            <w:pPr>
              <w:widowControl w:val="0"/>
              <w:spacing w:after="0" w:line="240" w:lineRule="auto"/>
              <w:rPr>
                <w:rFonts w:ascii="Times New Roman" w:eastAsia="Times New Roman" w:hAnsi="Times New Roman"/>
                <w:b/>
                <w:bCs/>
                <w:sz w:val="16"/>
                <w:szCs w:val="16"/>
                <w:lang w:eastAsia="ru-RU"/>
              </w:rPr>
            </w:pPr>
          </w:p>
        </w:tc>
        <w:tc>
          <w:tcPr>
            <w:tcW w:w="857" w:type="dxa"/>
            <w:tcBorders>
              <w:top w:val="nil"/>
              <w:left w:val="nil"/>
              <w:bottom w:val="single" w:sz="4" w:space="0" w:color="auto"/>
              <w:right w:val="single" w:sz="4" w:space="0" w:color="auto"/>
            </w:tcBorders>
            <w:shd w:val="clear" w:color="auto" w:fill="auto"/>
            <w:vAlign w:val="center"/>
            <w:hideMark/>
          </w:tcPr>
          <w:p w:rsidR="00317E26" w:rsidRPr="00793AFE" w:rsidRDefault="00317E26"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317E26" w:rsidRPr="00793AFE" w:rsidRDefault="00317E26"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317E26" w:rsidRPr="00793AFE" w:rsidRDefault="00317E26"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
        </w:tc>
        <w:tc>
          <w:tcPr>
            <w:tcW w:w="857" w:type="dxa"/>
            <w:tcBorders>
              <w:top w:val="nil"/>
              <w:left w:val="nil"/>
              <w:bottom w:val="single" w:sz="4" w:space="0" w:color="auto"/>
              <w:right w:val="single" w:sz="4" w:space="0" w:color="auto"/>
            </w:tcBorders>
            <w:shd w:val="clear" w:color="auto" w:fill="auto"/>
            <w:vAlign w:val="center"/>
            <w:hideMark/>
          </w:tcPr>
          <w:p w:rsidR="00317E26" w:rsidRPr="00793AFE" w:rsidRDefault="00317E26"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317E26" w:rsidRPr="00793AFE" w:rsidRDefault="00317E26"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317E26" w:rsidRPr="00793AFE" w:rsidRDefault="00317E26"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
        </w:tc>
        <w:tc>
          <w:tcPr>
            <w:tcW w:w="857" w:type="dxa"/>
            <w:tcBorders>
              <w:top w:val="nil"/>
              <w:left w:val="nil"/>
              <w:bottom w:val="single" w:sz="4" w:space="0" w:color="auto"/>
              <w:right w:val="single" w:sz="4" w:space="0" w:color="auto"/>
            </w:tcBorders>
            <w:shd w:val="clear" w:color="auto" w:fill="auto"/>
            <w:vAlign w:val="center"/>
            <w:hideMark/>
          </w:tcPr>
          <w:p w:rsidR="00317E26" w:rsidRPr="00793AFE" w:rsidRDefault="00317E26"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317E26" w:rsidRPr="00793AFE" w:rsidRDefault="00317E26"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317E26" w:rsidRPr="00793AFE" w:rsidRDefault="00317E26" w:rsidP="002A0A8D">
            <w:pPr>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
        </w:tc>
      </w:tr>
      <w:tr w:rsidR="00745599" w:rsidRPr="007627FC" w:rsidTr="00317E26">
        <w:trPr>
          <w:trHeight w:val="420"/>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745599" w:rsidRPr="007627FC" w:rsidRDefault="00745599" w:rsidP="002A0A8D">
            <w:pPr>
              <w:widowControl w:val="0"/>
              <w:spacing w:after="0" w:line="240" w:lineRule="auto"/>
              <w:ind w:left="-45" w:right="-102"/>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Муниципальная программа "Реализация полномочий в области социальной политики"</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b/>
                <w:bCs/>
                <w:sz w:val="18"/>
                <w:szCs w:val="18"/>
              </w:rPr>
            </w:pPr>
            <w:r w:rsidRPr="00745599">
              <w:rPr>
                <w:rFonts w:ascii="Times New Roman" w:hAnsi="Times New Roman"/>
                <w:b/>
                <w:bCs/>
                <w:sz w:val="18"/>
                <w:szCs w:val="18"/>
              </w:rPr>
              <w:t>27 882,8</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b/>
                <w:bCs/>
                <w:sz w:val="18"/>
                <w:szCs w:val="18"/>
              </w:rPr>
            </w:pPr>
            <w:r w:rsidRPr="00745599">
              <w:rPr>
                <w:rFonts w:ascii="Times New Roman" w:hAnsi="Times New Roman"/>
                <w:b/>
                <w:bCs/>
                <w:sz w:val="18"/>
                <w:szCs w:val="18"/>
              </w:rPr>
              <w:t>29 308,4</w:t>
            </w:r>
          </w:p>
        </w:tc>
        <w:tc>
          <w:tcPr>
            <w:tcW w:w="858"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b/>
                <w:bCs/>
                <w:sz w:val="18"/>
                <w:szCs w:val="18"/>
              </w:rPr>
            </w:pPr>
            <w:r w:rsidRPr="00745599">
              <w:rPr>
                <w:rFonts w:ascii="Times New Roman" w:hAnsi="Times New Roman"/>
                <w:b/>
                <w:bCs/>
                <w:sz w:val="18"/>
                <w:szCs w:val="18"/>
              </w:rPr>
              <w:t>1 425,6</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b/>
                <w:bCs/>
                <w:sz w:val="18"/>
                <w:szCs w:val="18"/>
              </w:rPr>
            </w:pPr>
            <w:r w:rsidRPr="00745599">
              <w:rPr>
                <w:rFonts w:ascii="Times New Roman" w:hAnsi="Times New Roman"/>
                <w:b/>
                <w:bCs/>
                <w:sz w:val="18"/>
                <w:szCs w:val="18"/>
              </w:rPr>
              <w:t>26 470,1</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b/>
                <w:bCs/>
                <w:sz w:val="18"/>
                <w:szCs w:val="18"/>
              </w:rPr>
            </w:pPr>
            <w:r w:rsidRPr="00745599">
              <w:rPr>
                <w:rFonts w:ascii="Times New Roman" w:hAnsi="Times New Roman"/>
                <w:b/>
                <w:bCs/>
                <w:sz w:val="18"/>
                <w:szCs w:val="18"/>
              </w:rPr>
              <w:t>26 470,1</w:t>
            </w:r>
          </w:p>
        </w:tc>
        <w:tc>
          <w:tcPr>
            <w:tcW w:w="858"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b/>
                <w:bCs/>
                <w:sz w:val="18"/>
                <w:szCs w:val="18"/>
              </w:rPr>
            </w:pPr>
            <w:r w:rsidRPr="00745599">
              <w:rPr>
                <w:rFonts w:ascii="Times New Roman" w:hAnsi="Times New Roman"/>
                <w:b/>
                <w:bCs/>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b/>
                <w:bCs/>
                <w:sz w:val="18"/>
                <w:szCs w:val="18"/>
              </w:rPr>
            </w:pPr>
            <w:r w:rsidRPr="00745599">
              <w:rPr>
                <w:rFonts w:ascii="Times New Roman" w:hAnsi="Times New Roman"/>
                <w:b/>
                <w:bCs/>
                <w:sz w:val="18"/>
                <w:szCs w:val="18"/>
              </w:rPr>
              <w:t>26 470,1</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b/>
                <w:bCs/>
                <w:sz w:val="18"/>
                <w:szCs w:val="18"/>
              </w:rPr>
            </w:pPr>
            <w:r w:rsidRPr="00745599">
              <w:rPr>
                <w:rFonts w:ascii="Times New Roman" w:hAnsi="Times New Roman"/>
                <w:b/>
                <w:bCs/>
                <w:sz w:val="18"/>
                <w:szCs w:val="18"/>
              </w:rPr>
              <w:t>26 470,1</w:t>
            </w:r>
          </w:p>
        </w:tc>
        <w:tc>
          <w:tcPr>
            <w:tcW w:w="858"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b/>
                <w:bCs/>
                <w:sz w:val="18"/>
                <w:szCs w:val="18"/>
              </w:rPr>
            </w:pPr>
            <w:r w:rsidRPr="00745599">
              <w:rPr>
                <w:rFonts w:ascii="Times New Roman" w:hAnsi="Times New Roman"/>
                <w:b/>
                <w:bCs/>
                <w:sz w:val="18"/>
                <w:szCs w:val="18"/>
              </w:rPr>
              <w:t>0,0</w:t>
            </w:r>
          </w:p>
        </w:tc>
      </w:tr>
      <w:tr w:rsidR="00745599" w:rsidRPr="007627FC" w:rsidTr="00317E26">
        <w:trPr>
          <w:trHeight w:val="225"/>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745599" w:rsidRPr="007627FC" w:rsidRDefault="00745599" w:rsidP="002A0A8D">
            <w:pPr>
              <w:widowControl w:val="0"/>
              <w:spacing w:after="0" w:line="240" w:lineRule="auto"/>
              <w:ind w:left="-45" w:right="-102"/>
              <w:rPr>
                <w:rFonts w:ascii="Times New Roman" w:eastAsia="Times New Roman" w:hAnsi="Times New Roman"/>
                <w:i/>
                <w:iCs/>
                <w:sz w:val="16"/>
                <w:szCs w:val="16"/>
                <w:lang w:eastAsia="ru-RU"/>
              </w:rPr>
            </w:pPr>
            <w:r w:rsidRPr="007627FC">
              <w:rPr>
                <w:rFonts w:ascii="Times New Roman" w:eastAsia="Times New Roman" w:hAnsi="Times New Roman"/>
                <w:i/>
                <w:iCs/>
                <w:sz w:val="16"/>
                <w:szCs w:val="16"/>
                <w:lang w:eastAsia="ru-RU"/>
              </w:rPr>
              <w:t xml:space="preserve">в том числе: </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58"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58"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58"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r>
      <w:tr w:rsidR="00745599" w:rsidRPr="007627FC" w:rsidTr="00C91B59">
        <w:trPr>
          <w:trHeight w:val="314"/>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745599" w:rsidRPr="007627FC" w:rsidRDefault="00745599" w:rsidP="002A0A8D">
            <w:pPr>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"Муниципальная пенсия"</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13 533,9</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14 291,7</w:t>
            </w:r>
          </w:p>
        </w:tc>
        <w:tc>
          <w:tcPr>
            <w:tcW w:w="858"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757,8</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13 530,0</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13 530,0</w:t>
            </w:r>
          </w:p>
        </w:tc>
        <w:tc>
          <w:tcPr>
            <w:tcW w:w="858"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13 530,0</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13 530,0</w:t>
            </w:r>
          </w:p>
        </w:tc>
        <w:tc>
          <w:tcPr>
            <w:tcW w:w="858"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r>
      <w:tr w:rsidR="00745599" w:rsidRPr="007627FC" w:rsidTr="00C91B59">
        <w:trPr>
          <w:trHeight w:val="205"/>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745599" w:rsidRPr="007627FC" w:rsidRDefault="00745599" w:rsidP="002A0A8D">
            <w:pPr>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"Социальное обеспечение"</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13 391,1</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13 579,9</w:t>
            </w:r>
          </w:p>
        </w:tc>
        <w:tc>
          <w:tcPr>
            <w:tcW w:w="858"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188,8</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12 940,1</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12 940,1</w:t>
            </w:r>
          </w:p>
        </w:tc>
        <w:tc>
          <w:tcPr>
            <w:tcW w:w="858"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12 940,1</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12 940,1</w:t>
            </w:r>
          </w:p>
        </w:tc>
        <w:tc>
          <w:tcPr>
            <w:tcW w:w="858"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r>
      <w:tr w:rsidR="00745599" w:rsidRPr="007627FC" w:rsidTr="00317E26">
        <w:trPr>
          <w:trHeight w:val="675"/>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745599" w:rsidRPr="007627FC" w:rsidRDefault="00745599" w:rsidP="002A0A8D">
            <w:pPr>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 xml:space="preserve">Подпрограмма "Доступная среда для инвалидов и других маломобильных групп населения </w:t>
            </w:r>
            <w:proofErr w:type="gramStart"/>
            <w:r w:rsidRPr="007627FC">
              <w:rPr>
                <w:rFonts w:ascii="Times New Roman" w:eastAsia="Times New Roman" w:hAnsi="Times New Roman"/>
                <w:sz w:val="16"/>
                <w:szCs w:val="16"/>
                <w:lang w:eastAsia="ru-RU"/>
              </w:rPr>
              <w:t>в</w:t>
            </w:r>
            <w:proofErr w:type="gramEnd"/>
            <w:r w:rsidRPr="007627FC">
              <w:rPr>
                <w:rFonts w:ascii="Times New Roman" w:eastAsia="Times New Roman" w:hAnsi="Times New Roman"/>
                <w:sz w:val="16"/>
                <w:szCs w:val="16"/>
                <w:lang w:eastAsia="ru-RU"/>
              </w:rPr>
              <w:t xml:space="preserve"> </w:t>
            </w:r>
            <w:proofErr w:type="gramStart"/>
            <w:r w:rsidRPr="007627FC">
              <w:rPr>
                <w:rFonts w:ascii="Times New Roman" w:eastAsia="Times New Roman" w:hAnsi="Times New Roman"/>
                <w:sz w:val="16"/>
                <w:szCs w:val="16"/>
                <w:lang w:eastAsia="ru-RU"/>
              </w:rPr>
              <w:t>Нижнеилимском</w:t>
            </w:r>
            <w:proofErr w:type="gramEnd"/>
            <w:r w:rsidRPr="007627FC">
              <w:rPr>
                <w:rFonts w:ascii="Times New Roman" w:eastAsia="Times New Roman" w:hAnsi="Times New Roman"/>
                <w:sz w:val="16"/>
                <w:szCs w:val="16"/>
                <w:lang w:eastAsia="ru-RU"/>
              </w:rPr>
              <w:t xml:space="preserve"> районе"</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58"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58"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58"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r>
      <w:tr w:rsidR="00745599" w:rsidRPr="007627FC" w:rsidTr="00025291">
        <w:trPr>
          <w:trHeight w:val="488"/>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745599" w:rsidRPr="007627FC" w:rsidRDefault="00745599" w:rsidP="002A0A8D">
            <w:pPr>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 xml:space="preserve">Подпрограмма "Об отдельных вопросах здравоохранения </w:t>
            </w:r>
            <w:proofErr w:type="gramStart"/>
            <w:r w:rsidRPr="007627FC">
              <w:rPr>
                <w:rFonts w:ascii="Times New Roman" w:eastAsia="Times New Roman" w:hAnsi="Times New Roman"/>
                <w:sz w:val="16"/>
                <w:szCs w:val="16"/>
                <w:lang w:eastAsia="ru-RU"/>
              </w:rPr>
              <w:t>в</w:t>
            </w:r>
            <w:proofErr w:type="gramEnd"/>
            <w:r w:rsidRPr="007627FC">
              <w:rPr>
                <w:rFonts w:ascii="Times New Roman" w:eastAsia="Times New Roman" w:hAnsi="Times New Roman"/>
                <w:sz w:val="16"/>
                <w:szCs w:val="16"/>
                <w:lang w:eastAsia="ru-RU"/>
              </w:rPr>
              <w:t xml:space="preserve"> </w:t>
            </w:r>
            <w:proofErr w:type="gramStart"/>
            <w:r w:rsidRPr="007627FC">
              <w:rPr>
                <w:rFonts w:ascii="Times New Roman" w:eastAsia="Times New Roman" w:hAnsi="Times New Roman"/>
                <w:sz w:val="16"/>
                <w:szCs w:val="16"/>
                <w:lang w:eastAsia="ru-RU"/>
              </w:rPr>
              <w:t>Нижнеилимском</w:t>
            </w:r>
            <w:proofErr w:type="gramEnd"/>
            <w:r w:rsidRPr="007627FC">
              <w:rPr>
                <w:rFonts w:ascii="Times New Roman" w:eastAsia="Times New Roman" w:hAnsi="Times New Roman"/>
                <w:sz w:val="16"/>
                <w:szCs w:val="16"/>
                <w:lang w:eastAsia="ru-RU"/>
              </w:rPr>
              <w:t xml:space="preserve"> районе по созданию условий в целях оказания медицинской помощи населению на территории Нижнеилимского муниципального района"</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957,8</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1 436,8</w:t>
            </w:r>
          </w:p>
        </w:tc>
        <w:tc>
          <w:tcPr>
            <w:tcW w:w="858"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479,0</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58"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58"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r>
    </w:tbl>
    <w:p w:rsidR="00D86FD5" w:rsidRPr="007627FC" w:rsidRDefault="00D86FD5" w:rsidP="002A0A8D">
      <w:pPr>
        <w:widowControl w:val="0"/>
        <w:autoSpaceDE w:val="0"/>
        <w:autoSpaceDN w:val="0"/>
        <w:adjustRightInd w:val="0"/>
        <w:spacing w:before="60" w:after="0" w:line="240" w:lineRule="auto"/>
        <w:ind w:firstLine="709"/>
        <w:jc w:val="both"/>
        <w:rPr>
          <w:rFonts w:ascii="Times New Roman" w:hAnsi="Times New Roman"/>
          <w:sz w:val="24"/>
          <w:szCs w:val="24"/>
        </w:rPr>
      </w:pPr>
      <w:r w:rsidRPr="007627FC">
        <w:rPr>
          <w:rFonts w:ascii="Times New Roman" w:hAnsi="Times New Roman"/>
          <w:b/>
          <w:sz w:val="24"/>
          <w:szCs w:val="24"/>
        </w:rPr>
        <w:t>В 202</w:t>
      </w:r>
      <w:r w:rsidR="00A147FD">
        <w:rPr>
          <w:rFonts w:ascii="Times New Roman" w:hAnsi="Times New Roman"/>
          <w:b/>
          <w:sz w:val="24"/>
          <w:szCs w:val="24"/>
        </w:rPr>
        <w:t>5</w:t>
      </w:r>
      <w:r w:rsidRPr="007627FC">
        <w:rPr>
          <w:rFonts w:ascii="Times New Roman" w:hAnsi="Times New Roman"/>
          <w:b/>
          <w:sz w:val="24"/>
          <w:szCs w:val="24"/>
        </w:rPr>
        <w:t xml:space="preserve"> году </w:t>
      </w:r>
      <w:r w:rsidRPr="007627FC">
        <w:rPr>
          <w:rFonts w:ascii="Times New Roman" w:hAnsi="Times New Roman"/>
          <w:sz w:val="24"/>
          <w:szCs w:val="24"/>
        </w:rPr>
        <w:t>по предложению ГРБС в рамках реализации мероприятий муниципальной программы:</w:t>
      </w:r>
    </w:p>
    <w:p w:rsidR="00D86FD5" w:rsidRPr="007627FC" w:rsidRDefault="00436F4D" w:rsidP="002A0A8D">
      <w:pPr>
        <w:widowControl w:val="0"/>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7627FC">
        <w:rPr>
          <w:rFonts w:ascii="Times New Roman" w:hAnsi="Times New Roman"/>
          <w:b/>
          <w:sz w:val="24"/>
          <w:szCs w:val="24"/>
          <w:highlight w:val="lightGray"/>
        </w:rPr>
        <w:t>+1</w:t>
      </w:r>
      <w:r w:rsidR="00850D2C">
        <w:rPr>
          <w:rFonts w:ascii="Times New Roman" w:hAnsi="Times New Roman"/>
          <w:b/>
          <w:sz w:val="24"/>
          <w:szCs w:val="24"/>
          <w:highlight w:val="lightGray"/>
        </w:rPr>
        <w:t> 425,</w:t>
      </w:r>
      <w:r w:rsidR="004B7F15">
        <w:rPr>
          <w:rFonts w:ascii="Times New Roman" w:hAnsi="Times New Roman"/>
          <w:b/>
          <w:sz w:val="24"/>
          <w:szCs w:val="24"/>
          <w:highlight w:val="lightGray"/>
        </w:rPr>
        <w:t>6</w:t>
      </w:r>
      <w:r w:rsidR="00D86FD5" w:rsidRPr="007627FC">
        <w:rPr>
          <w:rFonts w:ascii="Times New Roman" w:hAnsi="Times New Roman"/>
          <w:b/>
          <w:sz w:val="24"/>
          <w:szCs w:val="24"/>
          <w:highlight w:val="lightGray"/>
        </w:rPr>
        <w:t xml:space="preserve"> тыс. рублей</w:t>
      </w:r>
      <w:r w:rsidR="00D86FD5" w:rsidRPr="007627FC">
        <w:rPr>
          <w:rFonts w:ascii="Times New Roman" w:hAnsi="Times New Roman"/>
          <w:sz w:val="24"/>
          <w:szCs w:val="24"/>
        </w:rPr>
        <w:t xml:space="preserve"> </w:t>
      </w:r>
      <w:r w:rsidR="00A9037A" w:rsidRPr="007627FC">
        <w:rPr>
          <w:rFonts w:ascii="Times New Roman" w:hAnsi="Times New Roman"/>
          <w:b/>
          <w:spacing w:val="-2"/>
          <w:sz w:val="24"/>
          <w:szCs w:val="24"/>
          <w:u w:val="single"/>
        </w:rPr>
        <w:t>у</w:t>
      </w:r>
      <w:r w:rsidRPr="007627FC">
        <w:rPr>
          <w:rFonts w:ascii="Times New Roman" w:hAnsi="Times New Roman"/>
          <w:b/>
          <w:spacing w:val="-2"/>
          <w:sz w:val="24"/>
          <w:szCs w:val="24"/>
          <w:u w:val="single"/>
        </w:rPr>
        <w:t>величены</w:t>
      </w:r>
      <w:r w:rsidR="00D86FD5" w:rsidRPr="007627FC">
        <w:rPr>
          <w:rFonts w:ascii="Times New Roman" w:hAnsi="Times New Roman"/>
          <w:b/>
          <w:sz w:val="24"/>
          <w:szCs w:val="24"/>
        </w:rPr>
        <w:t xml:space="preserve"> бюджетные ассигнования</w:t>
      </w:r>
      <w:r w:rsidR="00D86FD5" w:rsidRPr="007627FC">
        <w:rPr>
          <w:rFonts w:ascii="Times New Roman" w:eastAsia="Times New Roman" w:hAnsi="Times New Roman"/>
          <w:b/>
          <w:sz w:val="24"/>
          <w:szCs w:val="24"/>
          <w:lang w:eastAsia="ru-RU"/>
        </w:rPr>
        <w:t>,</w:t>
      </w:r>
      <w:r w:rsidR="00D86FD5" w:rsidRPr="007627FC">
        <w:rPr>
          <w:rFonts w:ascii="Times New Roman" w:eastAsia="Times New Roman" w:hAnsi="Times New Roman"/>
          <w:sz w:val="24"/>
          <w:szCs w:val="24"/>
          <w:lang w:eastAsia="ru-RU"/>
        </w:rPr>
        <w:t xml:space="preserve"> в том числе:</w:t>
      </w:r>
    </w:p>
    <w:p w:rsidR="00436F4D" w:rsidRPr="007627FC" w:rsidRDefault="00436F4D" w:rsidP="002A0A8D">
      <w:pPr>
        <w:widowControl w:val="0"/>
        <w:spacing w:after="0" w:line="240" w:lineRule="auto"/>
        <w:ind w:firstLine="567"/>
        <w:jc w:val="both"/>
        <w:outlineLvl w:val="8"/>
        <w:rPr>
          <w:rFonts w:ascii="Times New Roman" w:hAnsi="Times New Roman"/>
          <w:b/>
          <w:iCs/>
          <w:sz w:val="24"/>
          <w:szCs w:val="24"/>
        </w:rPr>
      </w:pPr>
      <w:r w:rsidRPr="007627FC">
        <w:rPr>
          <w:rFonts w:ascii="Times New Roman" w:eastAsia="Times New Roman" w:hAnsi="Times New Roman"/>
          <w:b/>
          <w:spacing w:val="-4"/>
          <w:sz w:val="24"/>
          <w:szCs w:val="24"/>
          <w:highlight w:val="lightGray"/>
          <w:lang w:eastAsia="ru-RU"/>
        </w:rPr>
        <w:t>+</w:t>
      </w:r>
      <w:r w:rsidRPr="00850D2C">
        <w:rPr>
          <w:rFonts w:ascii="Times New Roman" w:eastAsia="Times New Roman" w:hAnsi="Times New Roman"/>
          <w:b/>
          <w:spacing w:val="-4"/>
          <w:sz w:val="24"/>
          <w:szCs w:val="24"/>
          <w:highlight w:val="lightGray"/>
          <w:lang w:eastAsia="ru-RU"/>
        </w:rPr>
        <w:t>1</w:t>
      </w:r>
      <w:r w:rsidR="00850D2C" w:rsidRPr="00850D2C">
        <w:rPr>
          <w:rFonts w:ascii="Times New Roman" w:eastAsia="Times New Roman" w:hAnsi="Times New Roman"/>
          <w:b/>
          <w:spacing w:val="-4"/>
          <w:sz w:val="24"/>
          <w:szCs w:val="24"/>
          <w:highlight w:val="lightGray"/>
          <w:lang w:eastAsia="ru-RU"/>
        </w:rPr>
        <w:t> 425,</w:t>
      </w:r>
      <w:r w:rsidR="004B7F15" w:rsidRPr="00FB7F18">
        <w:rPr>
          <w:rFonts w:ascii="Times New Roman" w:eastAsia="Times New Roman" w:hAnsi="Times New Roman"/>
          <w:b/>
          <w:spacing w:val="-4"/>
          <w:sz w:val="24"/>
          <w:szCs w:val="24"/>
          <w:highlight w:val="lightGray"/>
          <w:lang w:eastAsia="ru-RU"/>
        </w:rPr>
        <w:t>6</w:t>
      </w:r>
      <w:r w:rsidRPr="007627FC">
        <w:rPr>
          <w:rFonts w:ascii="Times New Roman" w:eastAsia="Times New Roman" w:hAnsi="Times New Roman"/>
          <w:b/>
          <w:spacing w:val="-4"/>
          <w:sz w:val="24"/>
          <w:szCs w:val="24"/>
          <w:lang w:eastAsia="ru-RU"/>
        </w:rPr>
        <w:t xml:space="preserve"> тыс. рублей</w:t>
      </w:r>
      <w:r w:rsidRPr="007627FC">
        <w:rPr>
          <w:rFonts w:ascii="Times New Roman" w:eastAsia="Times New Roman" w:hAnsi="Times New Roman"/>
          <w:spacing w:val="-4"/>
          <w:sz w:val="24"/>
          <w:szCs w:val="24"/>
          <w:lang w:eastAsia="ru-RU"/>
        </w:rPr>
        <w:t xml:space="preserve"> за счет </w:t>
      </w:r>
      <w:r w:rsidRPr="007627FC">
        <w:rPr>
          <w:rFonts w:ascii="Times New Roman" w:eastAsia="Times New Roman" w:hAnsi="Times New Roman"/>
          <w:bCs/>
          <w:spacing w:val="-4"/>
          <w:sz w:val="24"/>
          <w:szCs w:val="24"/>
          <w:u w:val="single"/>
          <w:lang w:eastAsia="ru-RU"/>
        </w:rPr>
        <w:t>налоговых и</w:t>
      </w:r>
      <w:r w:rsidRPr="007627FC">
        <w:rPr>
          <w:rFonts w:ascii="Times New Roman" w:eastAsia="Times New Roman" w:hAnsi="Times New Roman"/>
          <w:spacing w:val="-4"/>
          <w:sz w:val="24"/>
          <w:szCs w:val="24"/>
          <w:u w:val="single"/>
          <w:lang w:eastAsia="ru-RU"/>
        </w:rPr>
        <w:t xml:space="preserve"> неналоговых доходов</w:t>
      </w:r>
      <w:r w:rsidRPr="007627FC">
        <w:rPr>
          <w:rFonts w:ascii="Times New Roman" w:eastAsia="Times New Roman" w:hAnsi="Times New Roman"/>
          <w:spacing w:val="-4"/>
          <w:sz w:val="24"/>
          <w:szCs w:val="24"/>
          <w:lang w:eastAsia="ru-RU"/>
        </w:rPr>
        <w:t xml:space="preserve"> </w:t>
      </w:r>
      <w:r w:rsidRPr="007627FC">
        <w:rPr>
          <w:rFonts w:ascii="Times New Roman" w:eastAsia="Times New Roman" w:hAnsi="Times New Roman"/>
          <w:bCs/>
          <w:spacing w:val="-4"/>
          <w:sz w:val="24"/>
          <w:szCs w:val="24"/>
          <w:lang w:eastAsia="ru-RU"/>
        </w:rPr>
        <w:t xml:space="preserve">в результате </w:t>
      </w:r>
      <w:r w:rsidRPr="007627FC">
        <w:rPr>
          <w:rFonts w:ascii="Times New Roman" w:eastAsia="Times New Roman" w:hAnsi="Times New Roman"/>
          <w:b/>
          <w:bCs/>
          <w:spacing w:val="-4"/>
          <w:sz w:val="24"/>
          <w:szCs w:val="24"/>
          <w:u w:val="single"/>
          <w:lang w:eastAsia="ru-RU"/>
        </w:rPr>
        <w:t>перераспределения</w:t>
      </w:r>
      <w:r w:rsidRPr="007627FC">
        <w:rPr>
          <w:rFonts w:ascii="Times New Roman" w:eastAsia="Times New Roman" w:hAnsi="Times New Roman"/>
          <w:bCs/>
          <w:spacing w:val="-4"/>
          <w:sz w:val="24"/>
          <w:szCs w:val="24"/>
          <w:lang w:eastAsia="ru-RU"/>
        </w:rPr>
        <w:t xml:space="preserve"> </w:t>
      </w:r>
      <w:r w:rsidRPr="007627FC">
        <w:rPr>
          <w:rFonts w:ascii="Times New Roman" w:hAnsi="Times New Roman"/>
          <w:b/>
          <w:spacing w:val="-4"/>
          <w:sz w:val="24"/>
          <w:szCs w:val="24"/>
        </w:rPr>
        <w:t>бюджетных ассигнований</w:t>
      </w:r>
      <w:r w:rsidRPr="007627FC">
        <w:rPr>
          <w:rFonts w:ascii="Times New Roman" w:hAnsi="Times New Roman"/>
          <w:spacing w:val="-4"/>
          <w:sz w:val="24"/>
          <w:szCs w:val="24"/>
        </w:rPr>
        <w:t xml:space="preserve"> </w:t>
      </w:r>
      <w:r w:rsidRPr="007627FC">
        <w:rPr>
          <w:rFonts w:ascii="Times New Roman" w:eastAsia="Times New Roman" w:hAnsi="Times New Roman"/>
          <w:bCs/>
          <w:spacing w:val="-4"/>
          <w:sz w:val="24"/>
          <w:szCs w:val="24"/>
          <w:lang w:eastAsia="ru-RU"/>
        </w:rPr>
        <w:t>из других муниципальных программ</w:t>
      </w:r>
      <w:r w:rsidRPr="007627FC">
        <w:rPr>
          <w:rFonts w:ascii="Times New Roman" w:eastAsia="Times New Roman" w:hAnsi="Times New Roman"/>
          <w:spacing w:val="-4"/>
          <w:sz w:val="24"/>
          <w:szCs w:val="24"/>
          <w:lang w:eastAsia="ru-RU"/>
        </w:rPr>
        <w:t xml:space="preserve">, </w:t>
      </w:r>
      <w:r w:rsidRPr="007627FC">
        <w:rPr>
          <w:rFonts w:ascii="Times New Roman" w:hAnsi="Times New Roman"/>
          <w:spacing w:val="-4"/>
          <w:sz w:val="24"/>
          <w:szCs w:val="24"/>
        </w:rPr>
        <w:t>в том числе:</w:t>
      </w:r>
    </w:p>
    <w:tbl>
      <w:tblPr>
        <w:tblW w:w="9136" w:type="dxa"/>
        <w:tblInd w:w="1074" w:type="dxa"/>
        <w:tblLayout w:type="fixed"/>
        <w:tblLook w:val="04A0"/>
      </w:tblPr>
      <w:tblGrid>
        <w:gridCol w:w="1019"/>
        <w:gridCol w:w="1335"/>
        <w:gridCol w:w="6782"/>
      </w:tblGrid>
      <w:tr w:rsidR="001A53A4" w:rsidRPr="0045046D" w:rsidTr="00025291">
        <w:trPr>
          <w:trHeight w:val="284"/>
        </w:trPr>
        <w:tc>
          <w:tcPr>
            <w:tcW w:w="1019" w:type="dxa"/>
            <w:vAlign w:val="center"/>
          </w:tcPr>
          <w:p w:rsidR="001A53A4" w:rsidRPr="0045046D" w:rsidRDefault="001A53A4" w:rsidP="002A0A8D">
            <w:pPr>
              <w:widowControl w:val="0"/>
              <w:spacing w:after="0" w:line="240" w:lineRule="auto"/>
              <w:ind w:left="-79" w:right="-85"/>
              <w:jc w:val="right"/>
              <w:outlineLvl w:val="0"/>
              <w:rPr>
                <w:rFonts w:ascii="Times New Roman" w:eastAsia="Times New Roman" w:hAnsi="Times New Roman"/>
                <w:b/>
                <w:i/>
                <w:lang w:eastAsia="ru-RU"/>
              </w:rPr>
            </w:pPr>
            <w:r>
              <w:rPr>
                <w:rFonts w:ascii="Times New Roman" w:eastAsia="Times New Roman" w:hAnsi="Times New Roman"/>
                <w:b/>
                <w:i/>
                <w:lang w:eastAsia="ru-RU"/>
              </w:rPr>
              <w:t>+</w:t>
            </w:r>
            <w:r w:rsidR="00850D2C">
              <w:rPr>
                <w:rFonts w:ascii="Times New Roman" w:eastAsia="Times New Roman" w:hAnsi="Times New Roman"/>
                <w:b/>
                <w:i/>
                <w:lang w:eastAsia="ru-RU"/>
              </w:rPr>
              <w:t>757,8</w:t>
            </w:r>
          </w:p>
        </w:tc>
        <w:tc>
          <w:tcPr>
            <w:tcW w:w="1335" w:type="dxa"/>
            <w:vAlign w:val="center"/>
          </w:tcPr>
          <w:p w:rsidR="001A53A4" w:rsidRPr="0045046D" w:rsidRDefault="001A53A4" w:rsidP="006D2A58">
            <w:pPr>
              <w:widowControl w:val="0"/>
              <w:tabs>
                <w:tab w:val="left" w:pos="44"/>
              </w:tabs>
              <w:spacing w:after="0" w:line="240"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2" w:type="dxa"/>
            <w:shd w:val="clear" w:color="auto" w:fill="auto"/>
            <w:vAlign w:val="center"/>
            <w:hideMark/>
          </w:tcPr>
          <w:p w:rsidR="001A53A4" w:rsidRPr="0045046D" w:rsidRDefault="001A53A4" w:rsidP="006D2A58">
            <w:pPr>
              <w:pStyle w:val="ad"/>
              <w:widowControl w:val="0"/>
              <w:numPr>
                <w:ilvl w:val="0"/>
                <w:numId w:val="10"/>
              </w:numPr>
              <w:tabs>
                <w:tab w:val="left" w:pos="258"/>
              </w:tabs>
              <w:spacing w:after="0" w:line="240" w:lineRule="auto"/>
              <w:ind w:left="0" w:firstLine="0"/>
              <w:jc w:val="both"/>
              <w:outlineLvl w:val="0"/>
              <w:rPr>
                <w:rFonts w:ascii="Times New Roman" w:eastAsia="Times New Roman" w:hAnsi="Times New Roman"/>
                <w:i/>
                <w:lang w:eastAsia="ru-RU"/>
              </w:rPr>
            </w:pPr>
            <w:r w:rsidRPr="001A53A4">
              <w:rPr>
                <w:rFonts w:ascii="Times New Roman" w:hAnsi="Times New Roman"/>
                <w:i/>
              </w:rPr>
              <w:t>дополнительное ежемесячное обеспечение к пенсиям</w:t>
            </w:r>
            <w:r w:rsidRPr="0045046D">
              <w:rPr>
                <w:rFonts w:ascii="Times New Roman" w:eastAsia="Times New Roman" w:hAnsi="Times New Roman"/>
                <w:i/>
                <w:lang w:eastAsia="ru-RU"/>
              </w:rPr>
              <w:t>;</w:t>
            </w:r>
          </w:p>
        </w:tc>
      </w:tr>
      <w:tr w:rsidR="001A53A4" w:rsidRPr="0045046D" w:rsidTr="00025291">
        <w:trPr>
          <w:trHeight w:val="284"/>
        </w:trPr>
        <w:tc>
          <w:tcPr>
            <w:tcW w:w="1019" w:type="dxa"/>
          </w:tcPr>
          <w:p w:rsidR="001A53A4" w:rsidRPr="0045046D" w:rsidRDefault="001A53A4" w:rsidP="002A0A8D">
            <w:pPr>
              <w:widowControl w:val="0"/>
              <w:spacing w:after="0" w:line="240" w:lineRule="auto"/>
              <w:ind w:left="-79" w:right="-85"/>
              <w:jc w:val="right"/>
              <w:outlineLvl w:val="0"/>
              <w:rPr>
                <w:rFonts w:ascii="Times New Roman" w:hAnsi="Times New Roman"/>
                <w:b/>
                <w:i/>
              </w:rPr>
            </w:pPr>
            <w:r>
              <w:rPr>
                <w:rFonts w:ascii="Times New Roman" w:hAnsi="Times New Roman"/>
                <w:b/>
                <w:i/>
              </w:rPr>
              <w:t>+</w:t>
            </w:r>
            <w:r w:rsidR="00850D2C">
              <w:rPr>
                <w:rFonts w:ascii="Times New Roman" w:hAnsi="Times New Roman"/>
                <w:b/>
                <w:i/>
              </w:rPr>
              <w:t>47</w:t>
            </w:r>
            <w:r w:rsidR="004B7F15">
              <w:rPr>
                <w:rFonts w:ascii="Times New Roman" w:hAnsi="Times New Roman"/>
                <w:b/>
                <w:i/>
              </w:rPr>
              <w:t>9,0</w:t>
            </w:r>
          </w:p>
        </w:tc>
        <w:tc>
          <w:tcPr>
            <w:tcW w:w="1335" w:type="dxa"/>
          </w:tcPr>
          <w:p w:rsidR="001A53A4" w:rsidRPr="0045046D" w:rsidRDefault="001A53A4" w:rsidP="006D2A58">
            <w:pPr>
              <w:widowControl w:val="0"/>
              <w:tabs>
                <w:tab w:val="left" w:pos="44"/>
              </w:tabs>
              <w:spacing w:after="0" w:line="240"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2" w:type="dxa"/>
            <w:shd w:val="clear" w:color="auto" w:fill="auto"/>
            <w:vAlign w:val="center"/>
            <w:hideMark/>
          </w:tcPr>
          <w:p w:rsidR="001A53A4" w:rsidRPr="0045046D" w:rsidRDefault="00557BBF" w:rsidP="006D2A58">
            <w:pPr>
              <w:pStyle w:val="ad"/>
              <w:widowControl w:val="0"/>
              <w:numPr>
                <w:ilvl w:val="0"/>
                <w:numId w:val="11"/>
              </w:numPr>
              <w:tabs>
                <w:tab w:val="left" w:pos="258"/>
              </w:tabs>
              <w:spacing w:after="0" w:line="240" w:lineRule="auto"/>
              <w:ind w:left="0" w:firstLine="0"/>
              <w:jc w:val="both"/>
              <w:outlineLvl w:val="0"/>
              <w:rPr>
                <w:rFonts w:ascii="Times New Roman" w:hAnsi="Times New Roman"/>
                <w:i/>
              </w:rPr>
            </w:pPr>
            <w:r w:rsidRPr="00557BBF">
              <w:rPr>
                <w:rFonts w:ascii="Times New Roman" w:hAnsi="Times New Roman"/>
                <w:i/>
              </w:rPr>
              <w:t>выплата подъемных, ежемесячная надбавка молодым и приглашенным специалистам</w:t>
            </w:r>
            <w:r w:rsidR="001A53A4" w:rsidRPr="0045046D">
              <w:rPr>
                <w:rFonts w:ascii="Times New Roman" w:hAnsi="Times New Roman"/>
                <w:i/>
              </w:rPr>
              <w:t>;</w:t>
            </w:r>
          </w:p>
        </w:tc>
      </w:tr>
      <w:tr w:rsidR="001A53A4" w:rsidRPr="0045046D" w:rsidTr="00025291">
        <w:trPr>
          <w:trHeight w:val="284"/>
        </w:trPr>
        <w:tc>
          <w:tcPr>
            <w:tcW w:w="1019" w:type="dxa"/>
          </w:tcPr>
          <w:p w:rsidR="001A53A4" w:rsidRPr="00CA396D" w:rsidRDefault="001A53A4" w:rsidP="002A0A8D">
            <w:pPr>
              <w:widowControl w:val="0"/>
              <w:spacing w:after="0" w:line="240" w:lineRule="auto"/>
              <w:ind w:left="-79" w:right="-85"/>
              <w:jc w:val="right"/>
              <w:outlineLvl w:val="0"/>
              <w:rPr>
                <w:rFonts w:ascii="Times New Roman" w:hAnsi="Times New Roman"/>
                <w:b/>
                <w:i/>
              </w:rPr>
            </w:pPr>
            <w:r w:rsidRPr="00CA396D">
              <w:rPr>
                <w:rFonts w:ascii="Times New Roman" w:hAnsi="Times New Roman"/>
                <w:b/>
                <w:i/>
              </w:rPr>
              <w:t>+</w:t>
            </w:r>
            <w:r w:rsidR="00850D2C">
              <w:rPr>
                <w:rFonts w:ascii="Times New Roman" w:hAnsi="Times New Roman"/>
                <w:b/>
                <w:i/>
              </w:rPr>
              <w:t>188,8</w:t>
            </w:r>
          </w:p>
        </w:tc>
        <w:tc>
          <w:tcPr>
            <w:tcW w:w="1335" w:type="dxa"/>
          </w:tcPr>
          <w:p w:rsidR="001A53A4" w:rsidRPr="00CA396D" w:rsidRDefault="001A53A4" w:rsidP="006D2A58">
            <w:pPr>
              <w:widowControl w:val="0"/>
              <w:tabs>
                <w:tab w:val="left" w:pos="44"/>
              </w:tabs>
              <w:spacing w:after="0" w:line="240" w:lineRule="auto"/>
              <w:ind w:left="-102" w:right="-102"/>
              <w:outlineLvl w:val="0"/>
              <w:rPr>
                <w:rFonts w:ascii="Times New Roman" w:eastAsia="Times New Roman" w:hAnsi="Times New Roman"/>
                <w:b/>
                <w:i/>
                <w:lang w:eastAsia="ru-RU"/>
              </w:rPr>
            </w:pPr>
            <w:r w:rsidRPr="00CA396D">
              <w:rPr>
                <w:rFonts w:ascii="Times New Roman" w:hAnsi="Times New Roman"/>
                <w:b/>
                <w:i/>
              </w:rPr>
              <w:t>тыс. рублей</w:t>
            </w:r>
          </w:p>
        </w:tc>
        <w:tc>
          <w:tcPr>
            <w:tcW w:w="6782" w:type="dxa"/>
            <w:shd w:val="clear" w:color="auto" w:fill="auto"/>
            <w:vAlign w:val="center"/>
            <w:hideMark/>
          </w:tcPr>
          <w:p w:rsidR="001A53A4" w:rsidRPr="00CA396D" w:rsidRDefault="00557BBF" w:rsidP="006D2A58">
            <w:pPr>
              <w:pStyle w:val="ad"/>
              <w:widowControl w:val="0"/>
              <w:numPr>
                <w:ilvl w:val="0"/>
                <w:numId w:val="11"/>
              </w:numPr>
              <w:tabs>
                <w:tab w:val="left" w:pos="258"/>
              </w:tabs>
              <w:spacing w:after="0" w:line="240" w:lineRule="auto"/>
              <w:ind w:left="0" w:firstLine="0"/>
              <w:jc w:val="both"/>
              <w:outlineLvl w:val="0"/>
              <w:rPr>
                <w:rFonts w:ascii="Times New Roman" w:hAnsi="Times New Roman"/>
                <w:i/>
              </w:rPr>
            </w:pPr>
            <w:r>
              <w:rPr>
                <w:rFonts w:ascii="Times New Roman" w:hAnsi="Times New Roman"/>
                <w:i/>
              </w:rPr>
              <w:t>деятельность в области социальной политики (</w:t>
            </w:r>
            <w:r w:rsidR="00850D2C">
              <w:rPr>
                <w:rFonts w:ascii="Times New Roman" w:hAnsi="Times New Roman"/>
                <w:i/>
              </w:rPr>
              <w:t>подарочная продукция к</w:t>
            </w:r>
            <w:r w:rsidR="006D2A58">
              <w:rPr>
                <w:rFonts w:ascii="Times New Roman" w:hAnsi="Times New Roman"/>
                <w:i/>
              </w:rPr>
              <w:t>о</w:t>
            </w:r>
            <w:r w:rsidR="00850D2C">
              <w:rPr>
                <w:rFonts w:ascii="Times New Roman" w:hAnsi="Times New Roman"/>
                <w:i/>
              </w:rPr>
              <w:t xml:space="preserve"> Дню знаний</w:t>
            </w:r>
            <w:r w:rsidR="00882E11">
              <w:rPr>
                <w:rFonts w:ascii="Times New Roman" w:hAnsi="Times New Roman"/>
                <w:i/>
              </w:rPr>
              <w:t>)</w:t>
            </w:r>
            <w:r>
              <w:rPr>
                <w:rFonts w:ascii="Times New Roman" w:hAnsi="Times New Roman"/>
                <w:i/>
              </w:rPr>
              <w:t>.</w:t>
            </w:r>
          </w:p>
        </w:tc>
      </w:tr>
    </w:tbl>
    <w:p w:rsidR="00D86FD5" w:rsidRPr="007627FC" w:rsidRDefault="00D86FD5" w:rsidP="002A0A8D">
      <w:pPr>
        <w:widowControl w:val="0"/>
        <w:spacing w:before="60" w:after="0" w:line="240" w:lineRule="auto"/>
        <w:ind w:firstLine="709"/>
        <w:jc w:val="both"/>
        <w:rPr>
          <w:rFonts w:ascii="Times New Roman" w:hAnsi="Times New Roman"/>
          <w:b/>
          <w:sz w:val="24"/>
          <w:szCs w:val="24"/>
        </w:rPr>
      </w:pPr>
      <w:r w:rsidRPr="007627FC">
        <w:rPr>
          <w:rFonts w:ascii="Times New Roman" w:hAnsi="Times New Roman"/>
          <w:b/>
          <w:sz w:val="24"/>
          <w:szCs w:val="24"/>
        </w:rPr>
        <w:t>В плановом периоде 202</w:t>
      </w:r>
      <w:r w:rsidR="001A53A4">
        <w:rPr>
          <w:rFonts w:ascii="Times New Roman" w:hAnsi="Times New Roman"/>
          <w:b/>
          <w:sz w:val="24"/>
          <w:szCs w:val="24"/>
        </w:rPr>
        <w:t>6</w:t>
      </w:r>
      <w:r w:rsidRPr="007627FC">
        <w:rPr>
          <w:rFonts w:ascii="Times New Roman" w:hAnsi="Times New Roman"/>
          <w:b/>
          <w:sz w:val="24"/>
          <w:szCs w:val="24"/>
        </w:rPr>
        <w:t xml:space="preserve"> и 202</w:t>
      </w:r>
      <w:r w:rsidR="001A53A4">
        <w:rPr>
          <w:rFonts w:ascii="Times New Roman" w:hAnsi="Times New Roman"/>
          <w:b/>
          <w:sz w:val="24"/>
          <w:szCs w:val="24"/>
        </w:rPr>
        <w:t>7</w:t>
      </w:r>
      <w:r w:rsidRPr="007627FC">
        <w:rPr>
          <w:rFonts w:ascii="Times New Roman" w:hAnsi="Times New Roman"/>
          <w:b/>
          <w:sz w:val="24"/>
          <w:szCs w:val="24"/>
        </w:rPr>
        <w:t xml:space="preserve"> годов</w:t>
      </w:r>
      <w:r w:rsidRPr="007627FC">
        <w:rPr>
          <w:rFonts w:ascii="Times New Roman" w:hAnsi="Times New Roman"/>
          <w:sz w:val="24"/>
          <w:szCs w:val="24"/>
        </w:rPr>
        <w:t xml:space="preserve"> внесение изменений в объемы бюджетных ассигнований муниципальной программы </w:t>
      </w:r>
      <w:r w:rsidRPr="007627FC">
        <w:rPr>
          <w:rFonts w:ascii="Times New Roman" w:hAnsi="Times New Roman"/>
          <w:b/>
          <w:sz w:val="24"/>
          <w:szCs w:val="24"/>
          <w:u w:val="single"/>
        </w:rPr>
        <w:t>не предлагается</w:t>
      </w:r>
      <w:r w:rsidRPr="007627FC">
        <w:rPr>
          <w:rFonts w:ascii="Times New Roman" w:hAnsi="Times New Roman"/>
          <w:sz w:val="24"/>
          <w:szCs w:val="24"/>
        </w:rPr>
        <w:t>.</w:t>
      </w:r>
    </w:p>
    <w:p w:rsidR="002D0AF8" w:rsidRPr="007627FC" w:rsidRDefault="002D0AF8" w:rsidP="002A0A8D">
      <w:pPr>
        <w:widowControl w:val="0"/>
        <w:spacing w:before="240" w:after="0" w:line="240" w:lineRule="auto"/>
        <w:jc w:val="center"/>
        <w:rPr>
          <w:rFonts w:ascii="Times New Roman" w:eastAsia="Times New Roman" w:hAnsi="Times New Roman"/>
          <w:b/>
          <w:sz w:val="24"/>
          <w:szCs w:val="24"/>
          <w:lang w:eastAsia="ru-RU"/>
        </w:rPr>
      </w:pPr>
      <w:r w:rsidRPr="007627FC">
        <w:rPr>
          <w:rFonts w:ascii="Times New Roman" w:hAnsi="Times New Roman"/>
          <w:b/>
          <w:sz w:val="24"/>
          <w:szCs w:val="24"/>
        </w:rPr>
        <w:t>Муниципальная программа</w:t>
      </w:r>
    </w:p>
    <w:p w:rsidR="002D0AF8" w:rsidRPr="007627FC" w:rsidRDefault="002D0AF8" w:rsidP="002A0A8D">
      <w:pPr>
        <w:widowControl w:val="0"/>
        <w:spacing w:after="240" w:line="240" w:lineRule="auto"/>
        <w:jc w:val="center"/>
        <w:rPr>
          <w:rFonts w:ascii="Times New Roman" w:hAnsi="Times New Roman"/>
          <w:b/>
          <w:sz w:val="24"/>
          <w:szCs w:val="24"/>
        </w:rPr>
      </w:pPr>
      <w:r w:rsidRPr="007627FC">
        <w:rPr>
          <w:rFonts w:ascii="Times New Roman" w:hAnsi="Times New Roman"/>
          <w:b/>
          <w:sz w:val="24"/>
          <w:szCs w:val="24"/>
        </w:rPr>
        <w:t xml:space="preserve">«Управление муниципальными финансами </w:t>
      </w:r>
      <w:proofErr w:type="gramStart"/>
      <w:r w:rsidRPr="007627FC">
        <w:rPr>
          <w:rFonts w:ascii="Times New Roman" w:hAnsi="Times New Roman"/>
          <w:b/>
          <w:sz w:val="24"/>
          <w:szCs w:val="24"/>
        </w:rPr>
        <w:t>в</w:t>
      </w:r>
      <w:proofErr w:type="gramEnd"/>
      <w:r w:rsidRPr="007627FC">
        <w:rPr>
          <w:rFonts w:ascii="Times New Roman" w:hAnsi="Times New Roman"/>
          <w:b/>
          <w:sz w:val="24"/>
          <w:szCs w:val="24"/>
        </w:rPr>
        <w:t xml:space="preserve"> </w:t>
      </w:r>
      <w:proofErr w:type="gramStart"/>
      <w:r w:rsidRPr="007627FC">
        <w:rPr>
          <w:rFonts w:ascii="Times New Roman" w:hAnsi="Times New Roman"/>
          <w:b/>
          <w:sz w:val="24"/>
          <w:szCs w:val="24"/>
        </w:rPr>
        <w:t>Нижнеилимском</w:t>
      </w:r>
      <w:proofErr w:type="gramEnd"/>
      <w:r w:rsidRPr="007627FC">
        <w:rPr>
          <w:rFonts w:ascii="Times New Roman" w:hAnsi="Times New Roman"/>
          <w:b/>
          <w:sz w:val="24"/>
          <w:szCs w:val="24"/>
        </w:rPr>
        <w:t xml:space="preserve"> районе»</w:t>
      </w:r>
    </w:p>
    <w:p w:rsidR="002D0AF8" w:rsidRPr="007627FC" w:rsidRDefault="00387192" w:rsidP="002A0A8D">
      <w:pPr>
        <w:widowControl w:val="0"/>
        <w:spacing w:after="0" w:line="240" w:lineRule="auto"/>
        <w:ind w:firstLine="709"/>
        <w:jc w:val="both"/>
        <w:rPr>
          <w:rFonts w:ascii="Times New Roman" w:hAnsi="Times New Roman"/>
          <w:sz w:val="24"/>
          <w:szCs w:val="24"/>
        </w:rPr>
      </w:pPr>
      <w:r w:rsidRPr="00D711AE">
        <w:rPr>
          <w:rFonts w:ascii="Times New Roman" w:hAnsi="Times New Roman"/>
          <w:sz w:val="24"/>
          <w:szCs w:val="24"/>
        </w:rPr>
        <w:t xml:space="preserve">Внесены изменения в муниципальную программу </w:t>
      </w:r>
      <w:r w:rsidRPr="00D711AE">
        <w:rPr>
          <w:rFonts w:ascii="Times New Roman" w:hAnsi="Times New Roman"/>
          <w:b/>
          <w:sz w:val="24"/>
          <w:szCs w:val="24"/>
        </w:rPr>
        <w:t xml:space="preserve">«Управление муниципальными финансами </w:t>
      </w:r>
      <w:proofErr w:type="gramStart"/>
      <w:r w:rsidRPr="00D711AE">
        <w:rPr>
          <w:rFonts w:ascii="Times New Roman" w:hAnsi="Times New Roman"/>
          <w:b/>
          <w:sz w:val="24"/>
          <w:szCs w:val="24"/>
        </w:rPr>
        <w:t>в</w:t>
      </w:r>
      <w:proofErr w:type="gramEnd"/>
      <w:r w:rsidRPr="00D711AE">
        <w:rPr>
          <w:rFonts w:ascii="Times New Roman" w:hAnsi="Times New Roman"/>
          <w:b/>
          <w:sz w:val="24"/>
          <w:szCs w:val="24"/>
        </w:rPr>
        <w:t xml:space="preserve"> </w:t>
      </w:r>
      <w:proofErr w:type="gramStart"/>
      <w:r w:rsidRPr="00D711AE">
        <w:rPr>
          <w:rFonts w:ascii="Times New Roman" w:hAnsi="Times New Roman"/>
          <w:b/>
          <w:sz w:val="24"/>
          <w:szCs w:val="24"/>
        </w:rPr>
        <w:t>Нижнеилимском</w:t>
      </w:r>
      <w:proofErr w:type="gramEnd"/>
      <w:r w:rsidRPr="00D711AE">
        <w:rPr>
          <w:rFonts w:ascii="Times New Roman" w:hAnsi="Times New Roman"/>
          <w:b/>
          <w:sz w:val="24"/>
          <w:szCs w:val="24"/>
        </w:rPr>
        <w:t xml:space="preserve"> районе» на 20</w:t>
      </w:r>
      <w:r>
        <w:rPr>
          <w:rFonts w:ascii="Times New Roman" w:hAnsi="Times New Roman"/>
          <w:b/>
          <w:sz w:val="24"/>
          <w:szCs w:val="24"/>
        </w:rPr>
        <w:t>24</w:t>
      </w:r>
      <w:r w:rsidRPr="00D711AE">
        <w:rPr>
          <w:rFonts w:ascii="Times New Roman" w:hAnsi="Times New Roman"/>
          <w:b/>
          <w:sz w:val="24"/>
          <w:szCs w:val="24"/>
        </w:rPr>
        <w:t>-202</w:t>
      </w:r>
      <w:r>
        <w:rPr>
          <w:rFonts w:ascii="Times New Roman" w:hAnsi="Times New Roman"/>
          <w:b/>
          <w:sz w:val="24"/>
          <w:szCs w:val="24"/>
        </w:rPr>
        <w:t>9</w:t>
      </w:r>
      <w:r w:rsidRPr="00D711AE">
        <w:rPr>
          <w:rFonts w:ascii="Times New Roman" w:hAnsi="Times New Roman"/>
          <w:b/>
          <w:sz w:val="24"/>
          <w:szCs w:val="24"/>
        </w:rPr>
        <w:t xml:space="preserve"> годы</w:t>
      </w:r>
      <w:r w:rsidRPr="00D711AE">
        <w:rPr>
          <w:rFonts w:ascii="Times New Roman" w:hAnsi="Times New Roman"/>
          <w:sz w:val="24"/>
          <w:szCs w:val="24"/>
        </w:rPr>
        <w:t>,</w:t>
      </w:r>
      <w:r>
        <w:rPr>
          <w:rFonts w:ascii="Times New Roman" w:hAnsi="Times New Roman"/>
          <w:sz w:val="24"/>
          <w:szCs w:val="24"/>
        </w:rPr>
        <w:t xml:space="preserve"> </w:t>
      </w:r>
      <w:r w:rsidRPr="00D711AE">
        <w:rPr>
          <w:rFonts w:ascii="Times New Roman" w:hAnsi="Times New Roman"/>
          <w:sz w:val="24"/>
          <w:szCs w:val="24"/>
        </w:rPr>
        <w:t xml:space="preserve">утвержденную Постановлением администрации Нижнеилимского муниципального района от </w:t>
      </w:r>
      <w:r>
        <w:rPr>
          <w:rFonts w:ascii="Times New Roman" w:hAnsi="Times New Roman"/>
          <w:sz w:val="24"/>
          <w:szCs w:val="24"/>
        </w:rPr>
        <w:t>21</w:t>
      </w:r>
      <w:r w:rsidRPr="00D711AE">
        <w:rPr>
          <w:rFonts w:ascii="Times New Roman" w:hAnsi="Times New Roman"/>
          <w:sz w:val="24"/>
          <w:szCs w:val="24"/>
        </w:rPr>
        <w:t>.</w:t>
      </w:r>
      <w:r>
        <w:rPr>
          <w:rFonts w:ascii="Times New Roman" w:hAnsi="Times New Roman"/>
          <w:sz w:val="24"/>
          <w:szCs w:val="24"/>
        </w:rPr>
        <w:t>12</w:t>
      </w:r>
      <w:r w:rsidRPr="00D711AE">
        <w:rPr>
          <w:rFonts w:ascii="Times New Roman" w:hAnsi="Times New Roman"/>
          <w:sz w:val="24"/>
          <w:szCs w:val="24"/>
        </w:rPr>
        <w:t>.20</w:t>
      </w:r>
      <w:r>
        <w:rPr>
          <w:rFonts w:ascii="Times New Roman" w:hAnsi="Times New Roman"/>
          <w:sz w:val="24"/>
          <w:szCs w:val="24"/>
        </w:rPr>
        <w:t>23</w:t>
      </w:r>
      <w:r w:rsidRPr="00D711AE">
        <w:rPr>
          <w:rFonts w:ascii="Times New Roman" w:hAnsi="Times New Roman"/>
          <w:sz w:val="24"/>
          <w:szCs w:val="24"/>
        </w:rPr>
        <w:t xml:space="preserve"> № </w:t>
      </w:r>
      <w:r>
        <w:rPr>
          <w:rFonts w:ascii="Times New Roman" w:hAnsi="Times New Roman"/>
          <w:sz w:val="24"/>
          <w:szCs w:val="24"/>
        </w:rPr>
        <w:t>1069</w:t>
      </w:r>
      <w:r w:rsidRPr="00D711AE">
        <w:rPr>
          <w:rFonts w:ascii="Times New Roman" w:hAnsi="Times New Roman"/>
          <w:sz w:val="24"/>
          <w:szCs w:val="24"/>
        </w:rPr>
        <w:t>.</w:t>
      </w:r>
    </w:p>
    <w:p w:rsidR="00E71D28" w:rsidRPr="007627FC" w:rsidRDefault="002D0AF8" w:rsidP="002A0A8D">
      <w:pPr>
        <w:widowControl w:val="0"/>
        <w:autoSpaceDE w:val="0"/>
        <w:autoSpaceDN w:val="0"/>
        <w:adjustRightInd w:val="0"/>
        <w:spacing w:after="0" w:line="240" w:lineRule="auto"/>
        <w:ind w:firstLine="720"/>
        <w:jc w:val="both"/>
        <w:rPr>
          <w:rFonts w:ascii="Times New Roman" w:hAnsi="Times New Roman"/>
          <w:b/>
          <w:sz w:val="24"/>
          <w:szCs w:val="24"/>
        </w:rPr>
      </w:pPr>
      <w:r w:rsidRPr="007627FC">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A92650" w:rsidRDefault="00A92650">
      <w:pPr>
        <w:spacing w:after="0" w:line="240" w:lineRule="auto"/>
        <w:rPr>
          <w:rFonts w:ascii="Times New Roman" w:hAnsi="Times New Roman"/>
          <w:b/>
          <w:sz w:val="24"/>
          <w:szCs w:val="24"/>
        </w:rPr>
      </w:pPr>
      <w:r>
        <w:rPr>
          <w:rFonts w:ascii="Times New Roman" w:hAnsi="Times New Roman"/>
          <w:b/>
          <w:sz w:val="24"/>
          <w:szCs w:val="24"/>
        </w:rPr>
        <w:br w:type="page"/>
      </w:r>
    </w:p>
    <w:p w:rsidR="002D0AF8" w:rsidRPr="007627FC" w:rsidRDefault="002D0AF8" w:rsidP="002A0A8D">
      <w:pPr>
        <w:widowControl w:val="0"/>
        <w:spacing w:before="60" w:after="0" w:line="240" w:lineRule="auto"/>
        <w:jc w:val="center"/>
        <w:rPr>
          <w:rFonts w:ascii="Times New Roman" w:hAnsi="Times New Roman"/>
          <w:b/>
          <w:sz w:val="24"/>
          <w:szCs w:val="24"/>
        </w:rPr>
      </w:pPr>
      <w:r w:rsidRPr="007627FC">
        <w:rPr>
          <w:rFonts w:ascii="Times New Roman" w:hAnsi="Times New Roman"/>
          <w:b/>
          <w:sz w:val="24"/>
          <w:szCs w:val="24"/>
        </w:rPr>
        <w:lastRenderedPageBreak/>
        <w:t>Таблица. Ресурсное обеспечение муниципальной программы</w:t>
      </w:r>
    </w:p>
    <w:p w:rsidR="002D0AF8" w:rsidRPr="007627FC" w:rsidRDefault="002D0AF8" w:rsidP="002A0A8D">
      <w:pPr>
        <w:widowControl w:val="0"/>
        <w:spacing w:after="0" w:line="240" w:lineRule="auto"/>
        <w:jc w:val="center"/>
        <w:rPr>
          <w:rFonts w:ascii="Times New Roman" w:hAnsi="Times New Roman"/>
          <w:b/>
          <w:sz w:val="24"/>
          <w:szCs w:val="24"/>
        </w:rPr>
      </w:pPr>
      <w:r w:rsidRPr="007627FC">
        <w:rPr>
          <w:rFonts w:ascii="Times New Roman" w:hAnsi="Times New Roman"/>
          <w:b/>
          <w:sz w:val="24"/>
          <w:szCs w:val="24"/>
        </w:rPr>
        <w:t xml:space="preserve">«Управление муниципальными финансами </w:t>
      </w:r>
      <w:proofErr w:type="gramStart"/>
      <w:r w:rsidRPr="007627FC">
        <w:rPr>
          <w:rFonts w:ascii="Times New Roman" w:hAnsi="Times New Roman"/>
          <w:b/>
          <w:sz w:val="24"/>
          <w:szCs w:val="24"/>
        </w:rPr>
        <w:t>в</w:t>
      </w:r>
      <w:proofErr w:type="gramEnd"/>
      <w:r w:rsidRPr="007627FC">
        <w:rPr>
          <w:rFonts w:ascii="Times New Roman" w:hAnsi="Times New Roman"/>
          <w:b/>
          <w:sz w:val="24"/>
          <w:szCs w:val="24"/>
        </w:rPr>
        <w:t xml:space="preserve"> </w:t>
      </w:r>
      <w:proofErr w:type="gramStart"/>
      <w:r w:rsidRPr="007627FC">
        <w:rPr>
          <w:rFonts w:ascii="Times New Roman" w:hAnsi="Times New Roman"/>
          <w:b/>
          <w:sz w:val="24"/>
          <w:szCs w:val="24"/>
        </w:rPr>
        <w:t>Нижнеилимском</w:t>
      </w:r>
      <w:proofErr w:type="gramEnd"/>
      <w:r w:rsidRPr="007627FC">
        <w:rPr>
          <w:rFonts w:ascii="Times New Roman" w:hAnsi="Times New Roman"/>
          <w:b/>
          <w:sz w:val="24"/>
          <w:szCs w:val="24"/>
        </w:rPr>
        <w:t xml:space="preserve"> районе»</w:t>
      </w:r>
      <w:r w:rsidR="00104F2F" w:rsidRPr="007627FC">
        <w:rPr>
          <w:rFonts w:ascii="Times New Roman" w:hAnsi="Times New Roman"/>
          <w:b/>
          <w:sz w:val="24"/>
          <w:szCs w:val="24"/>
        </w:rPr>
        <w:t xml:space="preserve"> </w:t>
      </w:r>
    </w:p>
    <w:p w:rsidR="002D0AF8" w:rsidRPr="007627FC" w:rsidRDefault="002D0AF8" w:rsidP="00FB7825">
      <w:pPr>
        <w:widowControl w:val="0"/>
        <w:spacing w:after="0" w:line="240" w:lineRule="auto"/>
        <w:ind w:right="141"/>
        <w:jc w:val="right"/>
        <w:rPr>
          <w:rFonts w:ascii="Times New Roman" w:hAnsi="Times New Roman"/>
          <w:sz w:val="20"/>
          <w:szCs w:val="20"/>
        </w:rPr>
      </w:pPr>
      <w:r w:rsidRPr="007627FC">
        <w:rPr>
          <w:rFonts w:ascii="Times New Roman" w:hAnsi="Times New Roman"/>
          <w:sz w:val="20"/>
          <w:szCs w:val="20"/>
        </w:rPr>
        <w:t>(тыс. рублей)</w:t>
      </w:r>
    </w:p>
    <w:tbl>
      <w:tblPr>
        <w:tblW w:w="9874" w:type="dxa"/>
        <w:jc w:val="center"/>
        <w:tblLayout w:type="fixed"/>
        <w:tblLook w:val="04A0"/>
      </w:tblPr>
      <w:tblGrid>
        <w:gridCol w:w="2711"/>
        <w:gridCol w:w="850"/>
        <w:gridCol w:w="851"/>
        <w:gridCol w:w="850"/>
        <w:gridCol w:w="851"/>
        <w:gridCol w:w="850"/>
        <w:gridCol w:w="645"/>
        <w:gridCol w:w="779"/>
        <w:gridCol w:w="850"/>
        <w:gridCol w:w="637"/>
      </w:tblGrid>
      <w:tr w:rsidR="00A33694" w:rsidRPr="007627FC" w:rsidTr="00FB7825">
        <w:trPr>
          <w:trHeight w:val="225"/>
          <w:tblHeader/>
          <w:jc w:val="center"/>
        </w:trPr>
        <w:tc>
          <w:tcPr>
            <w:tcW w:w="27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33694" w:rsidRPr="007627FC" w:rsidRDefault="00A33694"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Наименование</w:t>
            </w:r>
          </w:p>
        </w:tc>
        <w:tc>
          <w:tcPr>
            <w:tcW w:w="2551" w:type="dxa"/>
            <w:gridSpan w:val="3"/>
            <w:tcBorders>
              <w:top w:val="single" w:sz="4" w:space="0" w:color="auto"/>
              <w:left w:val="nil"/>
              <w:bottom w:val="single" w:sz="4" w:space="0" w:color="auto"/>
              <w:right w:val="single" w:sz="4" w:space="0" w:color="auto"/>
            </w:tcBorders>
            <w:shd w:val="clear" w:color="auto" w:fill="auto"/>
            <w:vAlign w:val="center"/>
            <w:hideMark/>
          </w:tcPr>
          <w:p w:rsidR="00A33694" w:rsidRPr="00793AFE" w:rsidRDefault="00A33694" w:rsidP="002A0A8D">
            <w:pPr>
              <w:widowControl w:val="0"/>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w:t>
            </w:r>
            <w:r>
              <w:rPr>
                <w:rFonts w:ascii="Times New Roman" w:hAnsi="Times New Roman"/>
                <w:b/>
                <w:sz w:val="16"/>
                <w:szCs w:val="16"/>
              </w:rPr>
              <w:t>5</w:t>
            </w:r>
            <w:r w:rsidRPr="00793AFE">
              <w:rPr>
                <w:rFonts w:ascii="Times New Roman" w:hAnsi="Times New Roman"/>
                <w:b/>
                <w:sz w:val="16"/>
                <w:szCs w:val="16"/>
              </w:rPr>
              <w:t xml:space="preserve"> год</w:t>
            </w:r>
          </w:p>
        </w:tc>
        <w:tc>
          <w:tcPr>
            <w:tcW w:w="2346" w:type="dxa"/>
            <w:gridSpan w:val="3"/>
            <w:tcBorders>
              <w:top w:val="single" w:sz="4" w:space="0" w:color="auto"/>
              <w:left w:val="nil"/>
              <w:bottom w:val="single" w:sz="4" w:space="0" w:color="auto"/>
              <w:right w:val="single" w:sz="4" w:space="0" w:color="auto"/>
            </w:tcBorders>
            <w:shd w:val="clear" w:color="auto" w:fill="auto"/>
            <w:vAlign w:val="center"/>
            <w:hideMark/>
          </w:tcPr>
          <w:p w:rsidR="00A33694" w:rsidRPr="00793AFE" w:rsidRDefault="00A33694" w:rsidP="002A0A8D">
            <w:pPr>
              <w:widowControl w:val="0"/>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w:t>
            </w:r>
            <w:r>
              <w:rPr>
                <w:rFonts w:ascii="Times New Roman" w:hAnsi="Times New Roman"/>
                <w:b/>
                <w:sz w:val="16"/>
                <w:szCs w:val="16"/>
              </w:rPr>
              <w:t>6</w:t>
            </w:r>
            <w:r w:rsidRPr="00793AFE">
              <w:rPr>
                <w:rFonts w:ascii="Times New Roman" w:hAnsi="Times New Roman"/>
                <w:b/>
                <w:sz w:val="16"/>
                <w:szCs w:val="16"/>
              </w:rPr>
              <w:t xml:space="preserve"> год</w:t>
            </w:r>
          </w:p>
        </w:tc>
        <w:tc>
          <w:tcPr>
            <w:tcW w:w="2266" w:type="dxa"/>
            <w:gridSpan w:val="3"/>
            <w:tcBorders>
              <w:top w:val="single" w:sz="4" w:space="0" w:color="auto"/>
              <w:left w:val="nil"/>
              <w:bottom w:val="single" w:sz="4" w:space="0" w:color="auto"/>
              <w:right w:val="single" w:sz="4" w:space="0" w:color="auto"/>
            </w:tcBorders>
            <w:shd w:val="clear" w:color="auto" w:fill="auto"/>
            <w:vAlign w:val="center"/>
            <w:hideMark/>
          </w:tcPr>
          <w:p w:rsidR="00A33694" w:rsidRPr="00793AFE" w:rsidRDefault="00A33694" w:rsidP="002A0A8D">
            <w:pPr>
              <w:widowControl w:val="0"/>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w:t>
            </w:r>
            <w:r>
              <w:rPr>
                <w:rFonts w:ascii="Times New Roman" w:hAnsi="Times New Roman"/>
                <w:b/>
                <w:sz w:val="16"/>
                <w:szCs w:val="16"/>
              </w:rPr>
              <w:t>7</w:t>
            </w:r>
            <w:r w:rsidRPr="00793AFE">
              <w:rPr>
                <w:rFonts w:ascii="Times New Roman" w:hAnsi="Times New Roman"/>
                <w:b/>
                <w:sz w:val="16"/>
                <w:szCs w:val="16"/>
              </w:rPr>
              <w:t xml:space="preserve"> год</w:t>
            </w:r>
          </w:p>
        </w:tc>
      </w:tr>
      <w:tr w:rsidR="00A33694" w:rsidRPr="007627FC" w:rsidTr="00FB7825">
        <w:trPr>
          <w:trHeight w:val="384"/>
          <w:tblHeader/>
          <w:jc w:val="center"/>
        </w:trPr>
        <w:tc>
          <w:tcPr>
            <w:tcW w:w="2711" w:type="dxa"/>
            <w:vMerge/>
            <w:tcBorders>
              <w:top w:val="single" w:sz="4" w:space="0" w:color="auto"/>
              <w:left w:val="single" w:sz="4" w:space="0" w:color="auto"/>
              <w:bottom w:val="single" w:sz="4" w:space="0" w:color="auto"/>
              <w:right w:val="single" w:sz="4" w:space="0" w:color="auto"/>
            </w:tcBorders>
            <w:vAlign w:val="center"/>
            <w:hideMark/>
          </w:tcPr>
          <w:p w:rsidR="00A33694" w:rsidRPr="007627FC" w:rsidRDefault="00A33694" w:rsidP="002A0A8D">
            <w:pPr>
              <w:widowControl w:val="0"/>
              <w:spacing w:after="0" w:line="240" w:lineRule="auto"/>
              <w:rPr>
                <w:rFonts w:ascii="Times New Roman" w:eastAsia="Times New Roman" w:hAnsi="Times New Roman"/>
                <w:b/>
                <w:bCs/>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A33694" w:rsidRPr="00793AFE" w:rsidRDefault="00A33694"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A33694" w:rsidRPr="00793AFE" w:rsidRDefault="00A33694"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851" w:type="dxa"/>
            <w:tcBorders>
              <w:top w:val="nil"/>
              <w:left w:val="nil"/>
              <w:bottom w:val="single" w:sz="4" w:space="0" w:color="auto"/>
              <w:right w:val="single" w:sz="4" w:space="0" w:color="auto"/>
            </w:tcBorders>
            <w:shd w:val="clear" w:color="auto" w:fill="auto"/>
            <w:vAlign w:val="center"/>
            <w:hideMark/>
          </w:tcPr>
          <w:p w:rsidR="00A33694" w:rsidRPr="00793AFE" w:rsidRDefault="00A33694"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0" w:type="dxa"/>
            <w:tcBorders>
              <w:top w:val="nil"/>
              <w:left w:val="nil"/>
              <w:bottom w:val="single" w:sz="4" w:space="0" w:color="auto"/>
              <w:right w:val="single" w:sz="4" w:space="0" w:color="auto"/>
            </w:tcBorders>
            <w:shd w:val="clear" w:color="auto" w:fill="auto"/>
            <w:vAlign w:val="center"/>
            <w:hideMark/>
          </w:tcPr>
          <w:p w:rsidR="00A33694" w:rsidRPr="00793AFE" w:rsidRDefault="00A33694"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c>
          <w:tcPr>
            <w:tcW w:w="851" w:type="dxa"/>
            <w:tcBorders>
              <w:top w:val="nil"/>
              <w:left w:val="nil"/>
              <w:bottom w:val="single" w:sz="4" w:space="0" w:color="auto"/>
              <w:right w:val="single" w:sz="4" w:space="0" w:color="auto"/>
            </w:tcBorders>
            <w:shd w:val="clear" w:color="auto" w:fill="auto"/>
            <w:vAlign w:val="center"/>
            <w:hideMark/>
          </w:tcPr>
          <w:p w:rsidR="00A33694" w:rsidRPr="00793AFE" w:rsidRDefault="00A33694"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A33694" w:rsidRPr="00793AFE" w:rsidRDefault="00A33694"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850" w:type="dxa"/>
            <w:tcBorders>
              <w:top w:val="nil"/>
              <w:left w:val="nil"/>
              <w:bottom w:val="single" w:sz="4" w:space="0" w:color="auto"/>
              <w:right w:val="single" w:sz="4" w:space="0" w:color="auto"/>
            </w:tcBorders>
            <w:shd w:val="clear" w:color="auto" w:fill="auto"/>
            <w:vAlign w:val="center"/>
            <w:hideMark/>
          </w:tcPr>
          <w:p w:rsidR="00A33694" w:rsidRPr="00793AFE" w:rsidRDefault="00A33694"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645" w:type="dxa"/>
            <w:tcBorders>
              <w:top w:val="nil"/>
              <w:left w:val="nil"/>
              <w:bottom w:val="single" w:sz="4" w:space="0" w:color="auto"/>
              <w:right w:val="single" w:sz="4" w:space="0" w:color="auto"/>
            </w:tcBorders>
            <w:shd w:val="clear" w:color="auto" w:fill="auto"/>
            <w:vAlign w:val="center"/>
            <w:hideMark/>
          </w:tcPr>
          <w:p w:rsidR="00A33694" w:rsidRPr="00793AFE" w:rsidRDefault="00A33694"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c>
          <w:tcPr>
            <w:tcW w:w="779" w:type="dxa"/>
            <w:tcBorders>
              <w:top w:val="nil"/>
              <w:left w:val="nil"/>
              <w:bottom w:val="single" w:sz="4" w:space="0" w:color="auto"/>
              <w:right w:val="single" w:sz="4" w:space="0" w:color="auto"/>
            </w:tcBorders>
            <w:shd w:val="clear" w:color="auto" w:fill="auto"/>
            <w:vAlign w:val="center"/>
            <w:hideMark/>
          </w:tcPr>
          <w:p w:rsidR="00A33694" w:rsidRPr="00793AFE" w:rsidRDefault="00A33694"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A33694" w:rsidRPr="00793AFE" w:rsidRDefault="00A33694"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850" w:type="dxa"/>
            <w:tcBorders>
              <w:top w:val="nil"/>
              <w:left w:val="nil"/>
              <w:bottom w:val="single" w:sz="4" w:space="0" w:color="auto"/>
              <w:right w:val="single" w:sz="4" w:space="0" w:color="auto"/>
            </w:tcBorders>
            <w:shd w:val="clear" w:color="auto" w:fill="auto"/>
            <w:vAlign w:val="center"/>
            <w:hideMark/>
          </w:tcPr>
          <w:p w:rsidR="00A33694" w:rsidRPr="00793AFE" w:rsidRDefault="00A33694"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637" w:type="dxa"/>
            <w:tcBorders>
              <w:top w:val="nil"/>
              <w:left w:val="nil"/>
              <w:bottom w:val="single" w:sz="4" w:space="0" w:color="auto"/>
              <w:right w:val="single" w:sz="4" w:space="0" w:color="auto"/>
            </w:tcBorders>
            <w:shd w:val="clear" w:color="auto" w:fill="auto"/>
            <w:vAlign w:val="center"/>
            <w:hideMark/>
          </w:tcPr>
          <w:p w:rsidR="00A33694" w:rsidRPr="00793AFE" w:rsidRDefault="00A33694"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r>
      <w:tr w:rsidR="00745599" w:rsidRPr="007627FC" w:rsidTr="00FB7825">
        <w:trPr>
          <w:trHeight w:val="630"/>
          <w:jc w:val="center"/>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745599" w:rsidRPr="007627FC" w:rsidRDefault="00745599" w:rsidP="002A0A8D">
            <w:pPr>
              <w:widowControl w:val="0"/>
              <w:spacing w:after="0" w:line="240" w:lineRule="auto"/>
              <w:ind w:left="-45" w:right="-102"/>
              <w:outlineLvl w:val="6"/>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 xml:space="preserve">Муниципальная программа "Управление муниципальными финансами </w:t>
            </w:r>
            <w:proofErr w:type="gramStart"/>
            <w:r w:rsidRPr="007627FC">
              <w:rPr>
                <w:rFonts w:ascii="Times New Roman" w:eastAsia="Times New Roman" w:hAnsi="Times New Roman"/>
                <w:b/>
                <w:bCs/>
                <w:sz w:val="16"/>
                <w:szCs w:val="16"/>
                <w:lang w:eastAsia="ru-RU"/>
              </w:rPr>
              <w:t>в</w:t>
            </w:r>
            <w:proofErr w:type="gramEnd"/>
            <w:r w:rsidRPr="007627FC">
              <w:rPr>
                <w:rFonts w:ascii="Times New Roman" w:eastAsia="Times New Roman" w:hAnsi="Times New Roman"/>
                <w:b/>
                <w:bCs/>
                <w:sz w:val="16"/>
                <w:szCs w:val="16"/>
                <w:lang w:eastAsia="ru-RU"/>
              </w:rPr>
              <w:t xml:space="preserve"> </w:t>
            </w:r>
            <w:proofErr w:type="gramStart"/>
            <w:r w:rsidRPr="007627FC">
              <w:rPr>
                <w:rFonts w:ascii="Times New Roman" w:eastAsia="Times New Roman" w:hAnsi="Times New Roman"/>
                <w:b/>
                <w:bCs/>
                <w:sz w:val="16"/>
                <w:szCs w:val="16"/>
                <w:lang w:eastAsia="ru-RU"/>
              </w:rPr>
              <w:t>Нижнеилимском</w:t>
            </w:r>
            <w:proofErr w:type="gramEnd"/>
            <w:r w:rsidRPr="007627FC">
              <w:rPr>
                <w:rFonts w:ascii="Times New Roman" w:eastAsia="Times New Roman" w:hAnsi="Times New Roman"/>
                <w:b/>
                <w:bCs/>
                <w:sz w:val="16"/>
                <w:szCs w:val="16"/>
                <w:lang w:eastAsia="ru-RU"/>
              </w:rPr>
              <w:t xml:space="preserve"> районе"</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b/>
                <w:bCs/>
                <w:sz w:val="18"/>
                <w:szCs w:val="18"/>
              </w:rPr>
            </w:pPr>
            <w:r w:rsidRPr="00745599">
              <w:rPr>
                <w:rFonts w:ascii="Times New Roman" w:hAnsi="Times New Roman"/>
                <w:b/>
                <w:bCs/>
                <w:sz w:val="18"/>
                <w:szCs w:val="18"/>
              </w:rPr>
              <w:t>414 071,1</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b/>
                <w:bCs/>
                <w:sz w:val="18"/>
                <w:szCs w:val="18"/>
              </w:rPr>
            </w:pPr>
            <w:r w:rsidRPr="00745599">
              <w:rPr>
                <w:rFonts w:ascii="Times New Roman" w:hAnsi="Times New Roman"/>
                <w:b/>
                <w:bCs/>
                <w:sz w:val="18"/>
                <w:szCs w:val="18"/>
              </w:rPr>
              <w:t>462 184,6</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b/>
                <w:bCs/>
                <w:sz w:val="18"/>
                <w:szCs w:val="18"/>
              </w:rPr>
            </w:pPr>
            <w:r w:rsidRPr="00745599">
              <w:rPr>
                <w:rFonts w:ascii="Times New Roman" w:hAnsi="Times New Roman"/>
                <w:b/>
                <w:bCs/>
                <w:sz w:val="18"/>
                <w:szCs w:val="18"/>
              </w:rPr>
              <w:t>48 113,5</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b/>
                <w:bCs/>
                <w:sz w:val="18"/>
                <w:szCs w:val="18"/>
              </w:rPr>
            </w:pPr>
            <w:r w:rsidRPr="00745599">
              <w:rPr>
                <w:rFonts w:ascii="Times New Roman" w:hAnsi="Times New Roman"/>
                <w:b/>
                <w:bCs/>
                <w:sz w:val="18"/>
                <w:szCs w:val="18"/>
              </w:rPr>
              <w:t>329 691,7</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b/>
                <w:bCs/>
                <w:sz w:val="18"/>
                <w:szCs w:val="18"/>
              </w:rPr>
            </w:pPr>
            <w:r w:rsidRPr="00745599">
              <w:rPr>
                <w:rFonts w:ascii="Times New Roman" w:hAnsi="Times New Roman"/>
                <w:b/>
                <w:bCs/>
                <w:sz w:val="18"/>
                <w:szCs w:val="18"/>
              </w:rPr>
              <w:t>329 691,7</w:t>
            </w:r>
          </w:p>
        </w:tc>
        <w:tc>
          <w:tcPr>
            <w:tcW w:w="645"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b/>
                <w:bCs/>
                <w:sz w:val="18"/>
                <w:szCs w:val="18"/>
              </w:rPr>
            </w:pPr>
            <w:r w:rsidRPr="00745599">
              <w:rPr>
                <w:rFonts w:ascii="Times New Roman" w:hAnsi="Times New Roman"/>
                <w:b/>
                <w:bCs/>
                <w:sz w:val="18"/>
                <w:szCs w:val="18"/>
              </w:rPr>
              <w:t>0,0</w:t>
            </w:r>
          </w:p>
        </w:tc>
        <w:tc>
          <w:tcPr>
            <w:tcW w:w="779"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b/>
                <w:bCs/>
                <w:sz w:val="18"/>
                <w:szCs w:val="18"/>
              </w:rPr>
            </w:pPr>
            <w:r w:rsidRPr="00745599">
              <w:rPr>
                <w:rFonts w:ascii="Times New Roman" w:hAnsi="Times New Roman"/>
                <w:b/>
                <w:bCs/>
                <w:sz w:val="18"/>
                <w:szCs w:val="18"/>
              </w:rPr>
              <w:t>335 110,9</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b/>
                <w:bCs/>
                <w:sz w:val="18"/>
                <w:szCs w:val="18"/>
              </w:rPr>
            </w:pPr>
            <w:r w:rsidRPr="00745599">
              <w:rPr>
                <w:rFonts w:ascii="Times New Roman" w:hAnsi="Times New Roman"/>
                <w:b/>
                <w:bCs/>
                <w:sz w:val="18"/>
                <w:szCs w:val="18"/>
              </w:rPr>
              <w:t>335 110,9</w:t>
            </w:r>
          </w:p>
        </w:tc>
        <w:tc>
          <w:tcPr>
            <w:tcW w:w="63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b/>
                <w:bCs/>
                <w:sz w:val="18"/>
                <w:szCs w:val="18"/>
              </w:rPr>
            </w:pPr>
            <w:r w:rsidRPr="00745599">
              <w:rPr>
                <w:rFonts w:ascii="Times New Roman" w:hAnsi="Times New Roman"/>
                <w:b/>
                <w:bCs/>
                <w:sz w:val="18"/>
                <w:szCs w:val="18"/>
              </w:rPr>
              <w:t>0,0</w:t>
            </w:r>
          </w:p>
        </w:tc>
      </w:tr>
      <w:tr w:rsidR="00745599" w:rsidRPr="007627FC" w:rsidTr="00FB7825">
        <w:trPr>
          <w:trHeight w:val="225"/>
          <w:jc w:val="center"/>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745599" w:rsidRPr="007627FC" w:rsidRDefault="00745599" w:rsidP="002A0A8D">
            <w:pPr>
              <w:widowControl w:val="0"/>
              <w:spacing w:after="0" w:line="240" w:lineRule="auto"/>
              <w:ind w:left="-45" w:right="-102"/>
              <w:rPr>
                <w:rFonts w:ascii="Times New Roman" w:eastAsia="Times New Roman" w:hAnsi="Times New Roman"/>
                <w:i/>
                <w:iCs/>
                <w:sz w:val="16"/>
                <w:szCs w:val="16"/>
                <w:lang w:eastAsia="ru-RU"/>
              </w:rPr>
            </w:pPr>
            <w:r w:rsidRPr="007627FC">
              <w:rPr>
                <w:rFonts w:ascii="Times New Roman" w:eastAsia="Times New Roman" w:hAnsi="Times New Roman"/>
                <w:i/>
                <w:iCs/>
                <w:sz w:val="16"/>
                <w:szCs w:val="16"/>
                <w:lang w:eastAsia="ru-RU"/>
              </w:rPr>
              <w:t xml:space="preserve">в том числе: </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i/>
                <w:iCs/>
                <w:sz w:val="18"/>
                <w:szCs w:val="18"/>
              </w:rPr>
            </w:pPr>
            <w:r w:rsidRPr="00745599">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i/>
                <w:iCs/>
                <w:sz w:val="18"/>
                <w:szCs w:val="18"/>
              </w:rPr>
            </w:pPr>
            <w:r w:rsidRPr="00745599">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i/>
                <w:iCs/>
                <w:sz w:val="18"/>
                <w:szCs w:val="18"/>
              </w:rPr>
            </w:pPr>
            <w:r w:rsidRPr="00745599">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i/>
                <w:iCs/>
                <w:sz w:val="18"/>
                <w:szCs w:val="18"/>
              </w:rPr>
            </w:pPr>
            <w:r w:rsidRPr="00745599">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i/>
                <w:iCs/>
                <w:sz w:val="18"/>
                <w:szCs w:val="18"/>
              </w:rPr>
            </w:pPr>
            <w:r w:rsidRPr="00745599">
              <w:rPr>
                <w:rFonts w:ascii="Times New Roman" w:hAnsi="Times New Roman"/>
                <w:i/>
                <w:iCs/>
                <w:sz w:val="18"/>
                <w:szCs w:val="18"/>
              </w:rPr>
              <w:t> </w:t>
            </w:r>
          </w:p>
        </w:tc>
        <w:tc>
          <w:tcPr>
            <w:tcW w:w="645"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i/>
                <w:iCs/>
                <w:sz w:val="18"/>
                <w:szCs w:val="18"/>
              </w:rPr>
            </w:pPr>
            <w:r w:rsidRPr="00745599">
              <w:rPr>
                <w:rFonts w:ascii="Times New Roman" w:hAnsi="Times New Roman"/>
                <w:i/>
                <w:iCs/>
                <w:sz w:val="18"/>
                <w:szCs w:val="18"/>
              </w:rPr>
              <w:t> </w:t>
            </w:r>
          </w:p>
        </w:tc>
        <w:tc>
          <w:tcPr>
            <w:tcW w:w="779"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i/>
                <w:iCs/>
                <w:sz w:val="18"/>
                <w:szCs w:val="18"/>
              </w:rPr>
            </w:pPr>
            <w:r w:rsidRPr="00745599">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i/>
                <w:iCs/>
                <w:sz w:val="18"/>
                <w:szCs w:val="18"/>
              </w:rPr>
            </w:pPr>
            <w:r w:rsidRPr="00745599">
              <w:rPr>
                <w:rFonts w:ascii="Times New Roman" w:hAnsi="Times New Roman"/>
                <w:i/>
                <w:iCs/>
                <w:sz w:val="18"/>
                <w:szCs w:val="18"/>
              </w:rPr>
              <w:t> </w:t>
            </w:r>
          </w:p>
        </w:tc>
        <w:tc>
          <w:tcPr>
            <w:tcW w:w="63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rPr>
                <w:rFonts w:ascii="Times New Roman" w:hAnsi="Times New Roman"/>
                <w:i/>
                <w:iCs/>
                <w:sz w:val="18"/>
                <w:szCs w:val="18"/>
              </w:rPr>
            </w:pPr>
            <w:r w:rsidRPr="00745599">
              <w:rPr>
                <w:rFonts w:ascii="Times New Roman" w:hAnsi="Times New Roman"/>
                <w:i/>
                <w:iCs/>
                <w:sz w:val="18"/>
                <w:szCs w:val="18"/>
              </w:rPr>
              <w:t> </w:t>
            </w:r>
          </w:p>
        </w:tc>
      </w:tr>
      <w:tr w:rsidR="00745599" w:rsidRPr="007627FC" w:rsidTr="00FB7825">
        <w:trPr>
          <w:trHeight w:val="62"/>
          <w:jc w:val="center"/>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745599" w:rsidRPr="007627FC" w:rsidRDefault="00745599" w:rsidP="00FB7825">
            <w:pPr>
              <w:widowControl w:val="0"/>
              <w:spacing w:after="0" w:line="240" w:lineRule="auto"/>
              <w:ind w:left="-57" w:right="-113"/>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"Обеспечение сбалансированности и устойчивости бюджета района</w:t>
            </w:r>
            <w:r>
              <w:t xml:space="preserve"> </w:t>
            </w:r>
            <w:r w:rsidRPr="00226600">
              <w:rPr>
                <w:rFonts w:ascii="Times New Roman" w:eastAsia="Times New Roman" w:hAnsi="Times New Roman"/>
                <w:sz w:val="16"/>
                <w:szCs w:val="16"/>
                <w:lang w:eastAsia="ru-RU"/>
              </w:rPr>
              <w:t xml:space="preserve">и бюджетов поселений, передающих исполнение части полномочий по составлению и исполнению бюджета поселения, составлению отчета об исполнении  бюджета поселения </w:t>
            </w:r>
            <w:r w:rsidRPr="007627FC">
              <w:rPr>
                <w:rFonts w:ascii="Times New Roman" w:eastAsia="Times New Roman" w:hAnsi="Times New Roman"/>
                <w:sz w:val="16"/>
                <w:szCs w:val="16"/>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59 417,8</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57 531,3</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-1 886,5</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34 781,0</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34 781,0</w:t>
            </w:r>
          </w:p>
        </w:tc>
        <w:tc>
          <w:tcPr>
            <w:tcW w:w="645"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0,0</w:t>
            </w:r>
          </w:p>
        </w:tc>
        <w:tc>
          <w:tcPr>
            <w:tcW w:w="779"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34 787,2</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34 787,2</w:t>
            </w:r>
          </w:p>
        </w:tc>
        <w:tc>
          <w:tcPr>
            <w:tcW w:w="63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0,0</w:t>
            </w:r>
          </w:p>
        </w:tc>
      </w:tr>
      <w:tr w:rsidR="00745599" w:rsidRPr="007627FC" w:rsidTr="00FB7825">
        <w:trPr>
          <w:trHeight w:val="450"/>
          <w:jc w:val="center"/>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745599" w:rsidRPr="007627FC" w:rsidRDefault="00745599" w:rsidP="00FB7825">
            <w:pPr>
              <w:widowControl w:val="0"/>
              <w:spacing w:after="0" w:line="240" w:lineRule="auto"/>
              <w:ind w:left="-57" w:right="-113"/>
              <w:outlineLvl w:val="0"/>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"Повышение финансовой устойчивости бюджетов поселений"</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0"/>
              <w:rPr>
                <w:rFonts w:ascii="Times New Roman" w:hAnsi="Times New Roman"/>
                <w:sz w:val="18"/>
                <w:szCs w:val="18"/>
              </w:rPr>
            </w:pPr>
            <w:r w:rsidRPr="00745599">
              <w:rPr>
                <w:rFonts w:ascii="Times New Roman" w:hAnsi="Times New Roman"/>
                <w:sz w:val="18"/>
                <w:szCs w:val="18"/>
              </w:rPr>
              <w:t>354 653,3</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0"/>
              <w:rPr>
                <w:rFonts w:ascii="Times New Roman" w:hAnsi="Times New Roman"/>
                <w:sz w:val="18"/>
                <w:szCs w:val="18"/>
              </w:rPr>
            </w:pPr>
            <w:r w:rsidRPr="00745599">
              <w:rPr>
                <w:rFonts w:ascii="Times New Roman" w:hAnsi="Times New Roman"/>
                <w:sz w:val="18"/>
                <w:szCs w:val="18"/>
              </w:rPr>
              <w:t>404 653,3</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0"/>
              <w:rPr>
                <w:rFonts w:ascii="Times New Roman" w:hAnsi="Times New Roman"/>
                <w:sz w:val="18"/>
                <w:szCs w:val="18"/>
              </w:rPr>
            </w:pPr>
            <w:r w:rsidRPr="00745599">
              <w:rPr>
                <w:rFonts w:ascii="Times New Roman" w:hAnsi="Times New Roman"/>
                <w:sz w:val="18"/>
                <w:szCs w:val="18"/>
              </w:rPr>
              <w:t>50 000,0</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0"/>
              <w:rPr>
                <w:rFonts w:ascii="Times New Roman" w:hAnsi="Times New Roman"/>
                <w:sz w:val="18"/>
                <w:szCs w:val="18"/>
              </w:rPr>
            </w:pPr>
            <w:r w:rsidRPr="00745599">
              <w:rPr>
                <w:rFonts w:ascii="Times New Roman" w:hAnsi="Times New Roman"/>
                <w:sz w:val="18"/>
                <w:szCs w:val="18"/>
              </w:rPr>
              <w:t>294 910,7</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0"/>
              <w:rPr>
                <w:rFonts w:ascii="Times New Roman" w:hAnsi="Times New Roman"/>
                <w:sz w:val="18"/>
                <w:szCs w:val="18"/>
              </w:rPr>
            </w:pPr>
            <w:r w:rsidRPr="00745599">
              <w:rPr>
                <w:rFonts w:ascii="Times New Roman" w:hAnsi="Times New Roman"/>
                <w:sz w:val="18"/>
                <w:szCs w:val="18"/>
              </w:rPr>
              <w:t>294 910,7</w:t>
            </w:r>
          </w:p>
        </w:tc>
        <w:tc>
          <w:tcPr>
            <w:tcW w:w="645"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0"/>
              <w:rPr>
                <w:rFonts w:ascii="Times New Roman" w:hAnsi="Times New Roman"/>
                <w:sz w:val="18"/>
                <w:szCs w:val="18"/>
              </w:rPr>
            </w:pPr>
            <w:r w:rsidRPr="00745599">
              <w:rPr>
                <w:rFonts w:ascii="Times New Roman" w:hAnsi="Times New Roman"/>
                <w:sz w:val="18"/>
                <w:szCs w:val="18"/>
              </w:rPr>
              <w:t>0,0</w:t>
            </w:r>
          </w:p>
        </w:tc>
        <w:tc>
          <w:tcPr>
            <w:tcW w:w="779"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0"/>
              <w:rPr>
                <w:rFonts w:ascii="Times New Roman" w:hAnsi="Times New Roman"/>
                <w:sz w:val="18"/>
                <w:szCs w:val="18"/>
              </w:rPr>
            </w:pPr>
            <w:r w:rsidRPr="00745599">
              <w:rPr>
                <w:rFonts w:ascii="Times New Roman" w:hAnsi="Times New Roman"/>
                <w:sz w:val="18"/>
                <w:szCs w:val="18"/>
              </w:rPr>
              <w:t>300 323,7</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0"/>
              <w:rPr>
                <w:rFonts w:ascii="Times New Roman" w:hAnsi="Times New Roman"/>
                <w:sz w:val="18"/>
                <w:szCs w:val="18"/>
              </w:rPr>
            </w:pPr>
            <w:r w:rsidRPr="00745599">
              <w:rPr>
                <w:rFonts w:ascii="Times New Roman" w:hAnsi="Times New Roman"/>
                <w:sz w:val="18"/>
                <w:szCs w:val="18"/>
              </w:rPr>
              <w:t>300 323,7</w:t>
            </w:r>
          </w:p>
        </w:tc>
        <w:tc>
          <w:tcPr>
            <w:tcW w:w="637"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after="0" w:line="240" w:lineRule="auto"/>
              <w:ind w:left="-119" w:right="-119"/>
              <w:jc w:val="center"/>
              <w:outlineLvl w:val="0"/>
              <w:rPr>
                <w:rFonts w:ascii="Times New Roman" w:hAnsi="Times New Roman"/>
                <w:sz w:val="18"/>
                <w:szCs w:val="18"/>
              </w:rPr>
            </w:pPr>
            <w:r w:rsidRPr="00745599">
              <w:rPr>
                <w:rFonts w:ascii="Times New Roman" w:hAnsi="Times New Roman"/>
                <w:sz w:val="18"/>
                <w:szCs w:val="18"/>
              </w:rPr>
              <w:t>0,0</w:t>
            </w:r>
          </w:p>
        </w:tc>
      </w:tr>
    </w:tbl>
    <w:p w:rsidR="002D0AF8" w:rsidRPr="007627FC" w:rsidRDefault="002D0AF8" w:rsidP="002A0A8D">
      <w:pPr>
        <w:widowControl w:val="0"/>
        <w:autoSpaceDE w:val="0"/>
        <w:autoSpaceDN w:val="0"/>
        <w:adjustRightInd w:val="0"/>
        <w:spacing w:before="60" w:after="0" w:line="240" w:lineRule="auto"/>
        <w:ind w:firstLine="709"/>
        <w:jc w:val="both"/>
        <w:rPr>
          <w:rFonts w:ascii="Times New Roman" w:hAnsi="Times New Roman"/>
          <w:sz w:val="24"/>
          <w:szCs w:val="24"/>
        </w:rPr>
      </w:pPr>
      <w:r w:rsidRPr="007627FC">
        <w:rPr>
          <w:rFonts w:ascii="Times New Roman" w:hAnsi="Times New Roman"/>
          <w:b/>
          <w:bCs/>
          <w:sz w:val="24"/>
          <w:szCs w:val="24"/>
        </w:rPr>
        <w:t>В 202</w:t>
      </w:r>
      <w:r w:rsidR="003B5CCE">
        <w:rPr>
          <w:rFonts w:ascii="Times New Roman" w:hAnsi="Times New Roman"/>
          <w:b/>
          <w:bCs/>
          <w:sz w:val="24"/>
          <w:szCs w:val="24"/>
        </w:rPr>
        <w:t>5</w:t>
      </w:r>
      <w:r w:rsidRPr="007627FC">
        <w:rPr>
          <w:rFonts w:ascii="Times New Roman" w:hAnsi="Times New Roman"/>
          <w:b/>
          <w:bCs/>
          <w:sz w:val="24"/>
          <w:szCs w:val="24"/>
        </w:rPr>
        <w:t xml:space="preserve"> году</w:t>
      </w:r>
      <w:r w:rsidRPr="007627FC">
        <w:rPr>
          <w:rFonts w:ascii="Times New Roman" w:hAnsi="Times New Roman"/>
          <w:sz w:val="24"/>
          <w:szCs w:val="24"/>
        </w:rPr>
        <w:t xml:space="preserve"> по предложению ГРБС в рамках реализации мероприятий муниципальной программы:</w:t>
      </w:r>
    </w:p>
    <w:p w:rsidR="00B828D9" w:rsidRPr="007627FC" w:rsidRDefault="00B828D9" w:rsidP="002A0A8D">
      <w:pPr>
        <w:widowControl w:val="0"/>
        <w:autoSpaceDE w:val="0"/>
        <w:autoSpaceDN w:val="0"/>
        <w:adjustRightInd w:val="0"/>
        <w:spacing w:after="0" w:line="240" w:lineRule="auto"/>
        <w:ind w:left="284" w:right="284"/>
        <w:jc w:val="both"/>
        <w:rPr>
          <w:rFonts w:ascii="Times New Roman" w:eastAsia="Times New Roman" w:hAnsi="Times New Roman"/>
          <w:spacing w:val="-2"/>
          <w:sz w:val="24"/>
          <w:szCs w:val="24"/>
          <w:lang w:eastAsia="ru-RU"/>
        </w:rPr>
      </w:pPr>
      <w:r w:rsidRPr="007627FC">
        <w:rPr>
          <w:rFonts w:ascii="Times New Roman" w:hAnsi="Times New Roman"/>
          <w:b/>
          <w:spacing w:val="-2"/>
          <w:sz w:val="24"/>
          <w:szCs w:val="24"/>
          <w:highlight w:val="lightGray"/>
        </w:rPr>
        <w:t>+</w:t>
      </w:r>
      <w:r w:rsidR="00A32301">
        <w:rPr>
          <w:rFonts w:ascii="Times New Roman" w:hAnsi="Times New Roman"/>
          <w:b/>
          <w:spacing w:val="-2"/>
          <w:sz w:val="24"/>
          <w:szCs w:val="24"/>
          <w:highlight w:val="lightGray"/>
        </w:rPr>
        <w:t>48 113,</w:t>
      </w:r>
      <w:r w:rsidR="008A7CEB">
        <w:rPr>
          <w:rFonts w:ascii="Times New Roman" w:hAnsi="Times New Roman"/>
          <w:b/>
          <w:spacing w:val="-2"/>
          <w:sz w:val="24"/>
          <w:szCs w:val="24"/>
          <w:highlight w:val="lightGray"/>
        </w:rPr>
        <w:t>5</w:t>
      </w:r>
      <w:r w:rsidR="006D2A58">
        <w:rPr>
          <w:rFonts w:ascii="Times New Roman" w:hAnsi="Times New Roman"/>
          <w:b/>
          <w:spacing w:val="-2"/>
          <w:sz w:val="24"/>
          <w:szCs w:val="24"/>
          <w:highlight w:val="lightGray"/>
        </w:rPr>
        <w:t> </w:t>
      </w:r>
      <w:r w:rsidRPr="007627FC">
        <w:rPr>
          <w:rFonts w:ascii="Times New Roman" w:hAnsi="Times New Roman"/>
          <w:b/>
          <w:spacing w:val="-2"/>
          <w:sz w:val="24"/>
          <w:szCs w:val="24"/>
          <w:highlight w:val="lightGray"/>
        </w:rPr>
        <w:t>тыс. рублей</w:t>
      </w:r>
      <w:r w:rsidRPr="007627FC">
        <w:rPr>
          <w:rFonts w:ascii="Times New Roman" w:hAnsi="Times New Roman"/>
          <w:spacing w:val="-2"/>
          <w:sz w:val="24"/>
          <w:szCs w:val="24"/>
        </w:rPr>
        <w:t xml:space="preserve"> </w:t>
      </w:r>
      <w:r w:rsidRPr="007627FC">
        <w:rPr>
          <w:rFonts w:ascii="Times New Roman" w:hAnsi="Times New Roman"/>
          <w:b/>
          <w:spacing w:val="-2"/>
          <w:sz w:val="24"/>
          <w:szCs w:val="24"/>
          <w:u w:val="single"/>
        </w:rPr>
        <w:t>увеличены</w:t>
      </w:r>
      <w:r w:rsidRPr="007627FC">
        <w:rPr>
          <w:rFonts w:ascii="Times New Roman" w:hAnsi="Times New Roman"/>
          <w:b/>
          <w:spacing w:val="-2"/>
          <w:sz w:val="24"/>
          <w:szCs w:val="24"/>
        </w:rPr>
        <w:t xml:space="preserve"> бюджетные ассигнования</w:t>
      </w:r>
      <w:r w:rsidRPr="007627FC">
        <w:rPr>
          <w:rFonts w:ascii="Times New Roman" w:eastAsia="Times New Roman" w:hAnsi="Times New Roman"/>
          <w:b/>
          <w:spacing w:val="-2"/>
          <w:sz w:val="24"/>
          <w:szCs w:val="24"/>
          <w:lang w:eastAsia="ru-RU"/>
        </w:rPr>
        <w:t>,</w:t>
      </w:r>
      <w:r w:rsidRPr="007627FC">
        <w:rPr>
          <w:rFonts w:ascii="Times New Roman" w:eastAsia="Times New Roman" w:hAnsi="Times New Roman"/>
          <w:spacing w:val="-2"/>
          <w:sz w:val="24"/>
          <w:szCs w:val="24"/>
          <w:lang w:eastAsia="ru-RU"/>
        </w:rPr>
        <w:t xml:space="preserve"> в том числе:</w:t>
      </w:r>
    </w:p>
    <w:p w:rsidR="006A7537" w:rsidRPr="007627FC" w:rsidRDefault="00A32301" w:rsidP="002A0A8D">
      <w:pPr>
        <w:widowControl w:val="0"/>
        <w:autoSpaceDE w:val="0"/>
        <w:autoSpaceDN w:val="0"/>
        <w:adjustRightInd w:val="0"/>
        <w:spacing w:after="0" w:line="240" w:lineRule="auto"/>
        <w:ind w:firstLine="567"/>
        <w:jc w:val="both"/>
        <w:rPr>
          <w:rFonts w:ascii="Times New Roman" w:hAnsi="Times New Roman"/>
          <w:spacing w:val="-1"/>
          <w:sz w:val="24"/>
          <w:szCs w:val="24"/>
        </w:rPr>
      </w:pPr>
      <w:r w:rsidRPr="00A32301">
        <w:rPr>
          <w:rFonts w:ascii="Times New Roman" w:eastAsia="Times New Roman" w:hAnsi="Times New Roman"/>
          <w:b/>
          <w:sz w:val="24"/>
          <w:szCs w:val="24"/>
          <w:highlight w:val="lightGray"/>
          <w:lang w:eastAsia="ru-RU"/>
        </w:rPr>
        <w:t>-3 040,8</w:t>
      </w:r>
      <w:r w:rsidR="006D2A58">
        <w:rPr>
          <w:rFonts w:ascii="Times New Roman" w:eastAsia="Times New Roman" w:hAnsi="Times New Roman"/>
          <w:b/>
          <w:sz w:val="24"/>
          <w:szCs w:val="24"/>
          <w:lang w:eastAsia="ru-RU"/>
        </w:rPr>
        <w:t> </w:t>
      </w:r>
      <w:r w:rsidR="006A7537" w:rsidRPr="007627FC">
        <w:rPr>
          <w:rFonts w:ascii="Times New Roman" w:eastAsia="Times New Roman" w:hAnsi="Times New Roman"/>
          <w:b/>
          <w:sz w:val="24"/>
          <w:szCs w:val="24"/>
          <w:lang w:eastAsia="ru-RU"/>
        </w:rPr>
        <w:t>тыс. рублей</w:t>
      </w:r>
      <w:r w:rsidR="006A7537" w:rsidRPr="007627FC">
        <w:rPr>
          <w:rFonts w:ascii="Times New Roman" w:eastAsia="Times New Roman" w:hAnsi="Times New Roman"/>
          <w:sz w:val="24"/>
          <w:szCs w:val="24"/>
          <w:lang w:eastAsia="ru-RU"/>
        </w:rPr>
        <w:t xml:space="preserve"> за счет </w:t>
      </w:r>
      <w:r w:rsidR="006A7537" w:rsidRPr="007627FC">
        <w:rPr>
          <w:rFonts w:ascii="Times New Roman" w:eastAsia="Times New Roman" w:hAnsi="Times New Roman"/>
          <w:sz w:val="24"/>
          <w:szCs w:val="24"/>
          <w:u w:val="single"/>
          <w:lang w:eastAsia="ru-RU"/>
        </w:rPr>
        <w:t>целевых безвозмездных поступлений,</w:t>
      </w:r>
      <w:r w:rsidR="006A7537" w:rsidRPr="007627FC">
        <w:rPr>
          <w:rFonts w:ascii="Times New Roman" w:eastAsia="Times New Roman" w:hAnsi="Times New Roman"/>
          <w:sz w:val="24"/>
          <w:szCs w:val="24"/>
          <w:lang w:eastAsia="ru-RU"/>
        </w:rPr>
        <w:t xml:space="preserve"> </w:t>
      </w:r>
      <w:r w:rsidR="006A7537" w:rsidRPr="007627FC">
        <w:rPr>
          <w:rFonts w:ascii="Times New Roman" w:hAnsi="Times New Roman"/>
          <w:spacing w:val="-1"/>
          <w:sz w:val="24"/>
          <w:szCs w:val="24"/>
        </w:rPr>
        <w:t>в том числе:</w:t>
      </w:r>
    </w:p>
    <w:p w:rsidR="0013018C" w:rsidRPr="00D711AE" w:rsidRDefault="00A32301" w:rsidP="002A0A8D">
      <w:pPr>
        <w:widowControl w:val="0"/>
        <w:spacing w:after="0" w:line="240" w:lineRule="auto"/>
        <w:ind w:left="709"/>
        <w:jc w:val="both"/>
        <w:outlineLvl w:val="8"/>
        <w:rPr>
          <w:rFonts w:ascii="Times New Roman" w:hAnsi="Times New Roman"/>
          <w:bCs/>
          <w:i/>
          <w:sz w:val="24"/>
          <w:szCs w:val="24"/>
        </w:rPr>
      </w:pPr>
      <w:r>
        <w:rPr>
          <w:rFonts w:ascii="Times New Roman" w:hAnsi="Times New Roman"/>
          <w:b/>
          <w:i/>
          <w:iCs/>
          <w:sz w:val="24"/>
          <w:szCs w:val="24"/>
        </w:rPr>
        <w:t>-3 040,8</w:t>
      </w:r>
      <w:r w:rsidR="006D2A58">
        <w:rPr>
          <w:rFonts w:ascii="Times New Roman" w:hAnsi="Times New Roman"/>
          <w:b/>
          <w:i/>
          <w:iCs/>
          <w:sz w:val="24"/>
          <w:szCs w:val="24"/>
        </w:rPr>
        <w:t> </w:t>
      </w:r>
      <w:r w:rsidR="0013018C" w:rsidRPr="00D711AE">
        <w:rPr>
          <w:rFonts w:ascii="Times New Roman" w:hAnsi="Times New Roman"/>
          <w:b/>
          <w:i/>
          <w:iCs/>
          <w:sz w:val="24"/>
          <w:szCs w:val="24"/>
        </w:rPr>
        <w:t>тыс. рублей</w:t>
      </w:r>
      <w:r w:rsidR="0013018C" w:rsidRPr="00D711AE">
        <w:rPr>
          <w:rFonts w:ascii="Times New Roman" w:hAnsi="Times New Roman"/>
          <w:i/>
          <w:iCs/>
          <w:sz w:val="24"/>
          <w:szCs w:val="24"/>
        </w:rPr>
        <w:t xml:space="preserve"> з</w:t>
      </w:r>
      <w:r w:rsidR="0013018C" w:rsidRPr="00D711AE">
        <w:rPr>
          <w:rFonts w:ascii="Times New Roman" w:hAnsi="Times New Roman"/>
          <w:bCs/>
          <w:i/>
          <w:sz w:val="24"/>
          <w:szCs w:val="24"/>
        </w:rPr>
        <w:t>а счет межбюджетных трансфертов из бюджетов поселений, в том числе:</w:t>
      </w:r>
    </w:p>
    <w:p w:rsidR="00893FED" w:rsidRPr="007627FC" w:rsidRDefault="00A32301" w:rsidP="002A0A8D">
      <w:pPr>
        <w:widowControl w:val="0"/>
        <w:autoSpaceDE w:val="0"/>
        <w:autoSpaceDN w:val="0"/>
        <w:adjustRightInd w:val="0"/>
        <w:spacing w:after="0" w:line="240" w:lineRule="auto"/>
        <w:ind w:left="1276"/>
        <w:jc w:val="both"/>
        <w:rPr>
          <w:rFonts w:ascii="Times New Roman" w:hAnsi="Times New Roman"/>
          <w:i/>
        </w:rPr>
      </w:pPr>
      <w:r>
        <w:rPr>
          <w:rFonts w:ascii="Times New Roman" w:hAnsi="Times New Roman"/>
          <w:b/>
          <w:i/>
          <w:iCs/>
          <w:spacing w:val="-2"/>
          <w:sz w:val="24"/>
          <w:szCs w:val="24"/>
        </w:rPr>
        <w:t>-3 040,8</w:t>
      </w:r>
      <w:r w:rsidR="006D2A58">
        <w:rPr>
          <w:rFonts w:ascii="Times New Roman" w:hAnsi="Times New Roman"/>
          <w:b/>
          <w:i/>
          <w:iCs/>
          <w:spacing w:val="-2"/>
          <w:sz w:val="24"/>
          <w:szCs w:val="24"/>
        </w:rPr>
        <w:t> </w:t>
      </w:r>
      <w:r w:rsidR="0013018C" w:rsidRPr="00A31849">
        <w:rPr>
          <w:rFonts w:ascii="Times New Roman" w:hAnsi="Times New Roman"/>
          <w:b/>
          <w:i/>
          <w:iCs/>
          <w:spacing w:val="-2"/>
          <w:sz w:val="24"/>
          <w:szCs w:val="24"/>
        </w:rPr>
        <w:t>тыс. рублей</w:t>
      </w:r>
      <w:r w:rsidR="0013018C" w:rsidRPr="00A31849">
        <w:rPr>
          <w:rFonts w:ascii="Times New Roman" w:hAnsi="Times New Roman"/>
          <w:i/>
          <w:iCs/>
          <w:spacing w:val="-2"/>
          <w:sz w:val="24"/>
          <w:szCs w:val="24"/>
        </w:rPr>
        <w:t xml:space="preserve"> – </w:t>
      </w:r>
      <w:r w:rsidR="0013018C" w:rsidRPr="00A31849">
        <w:rPr>
          <w:rFonts w:ascii="Times New Roman" w:hAnsi="Times New Roman"/>
          <w:i/>
          <w:spacing w:val="-2"/>
          <w:sz w:val="24"/>
          <w:szCs w:val="24"/>
        </w:rPr>
        <w:t>выполнение обязательств, возникших в результате принятия нормативно-правовых актов органов местного самоуправления, предусматривающих предоставление межбюджетных трансфертов бюджетам других уровней бюджетной системы</w:t>
      </w:r>
      <w:r w:rsidR="00996AD3" w:rsidRPr="007627FC">
        <w:rPr>
          <w:rFonts w:ascii="Times New Roman" w:hAnsi="Times New Roman"/>
          <w:i/>
        </w:rPr>
        <w:t>;</w:t>
      </w:r>
    </w:p>
    <w:p w:rsidR="009A03CE" w:rsidRPr="007627FC" w:rsidRDefault="009A03CE" w:rsidP="002A0A8D">
      <w:pPr>
        <w:widowControl w:val="0"/>
        <w:spacing w:after="0" w:line="240" w:lineRule="auto"/>
        <w:ind w:firstLine="567"/>
        <w:jc w:val="both"/>
        <w:outlineLvl w:val="8"/>
        <w:rPr>
          <w:rFonts w:ascii="Times New Roman" w:hAnsi="Times New Roman"/>
          <w:b/>
          <w:iCs/>
          <w:sz w:val="24"/>
          <w:szCs w:val="24"/>
        </w:rPr>
      </w:pPr>
      <w:r w:rsidRPr="007627FC">
        <w:rPr>
          <w:rFonts w:ascii="Times New Roman" w:eastAsia="Times New Roman" w:hAnsi="Times New Roman"/>
          <w:b/>
          <w:spacing w:val="-4"/>
          <w:sz w:val="24"/>
          <w:szCs w:val="24"/>
          <w:highlight w:val="lightGray"/>
          <w:lang w:eastAsia="ru-RU"/>
        </w:rPr>
        <w:t>+</w:t>
      </w:r>
      <w:r w:rsidR="00A32301" w:rsidRPr="00A32301">
        <w:rPr>
          <w:rFonts w:ascii="Times New Roman" w:eastAsia="Times New Roman" w:hAnsi="Times New Roman"/>
          <w:b/>
          <w:spacing w:val="-4"/>
          <w:sz w:val="24"/>
          <w:szCs w:val="24"/>
          <w:highlight w:val="lightGray"/>
          <w:lang w:eastAsia="ru-RU"/>
        </w:rPr>
        <w:t>51 154</w:t>
      </w:r>
      <w:r w:rsidR="00A32301" w:rsidRPr="00DA754A">
        <w:rPr>
          <w:rFonts w:ascii="Times New Roman" w:eastAsia="Times New Roman" w:hAnsi="Times New Roman"/>
          <w:b/>
          <w:spacing w:val="-4"/>
          <w:sz w:val="24"/>
          <w:szCs w:val="24"/>
          <w:highlight w:val="lightGray"/>
          <w:lang w:eastAsia="ru-RU"/>
        </w:rPr>
        <w:t>,</w:t>
      </w:r>
      <w:r w:rsidR="00DA754A" w:rsidRPr="00DA754A">
        <w:rPr>
          <w:rFonts w:ascii="Times New Roman" w:eastAsia="Times New Roman" w:hAnsi="Times New Roman"/>
          <w:b/>
          <w:spacing w:val="-4"/>
          <w:sz w:val="24"/>
          <w:szCs w:val="24"/>
          <w:highlight w:val="lightGray"/>
          <w:lang w:eastAsia="ru-RU"/>
        </w:rPr>
        <w:t>3</w:t>
      </w:r>
      <w:r w:rsidR="00DD4AEF" w:rsidRPr="007627FC">
        <w:rPr>
          <w:rFonts w:ascii="Times New Roman" w:eastAsia="Times New Roman" w:hAnsi="Times New Roman"/>
          <w:b/>
          <w:spacing w:val="-4"/>
          <w:sz w:val="24"/>
          <w:szCs w:val="24"/>
          <w:lang w:eastAsia="ru-RU"/>
        </w:rPr>
        <w:t xml:space="preserve"> </w:t>
      </w:r>
      <w:r w:rsidRPr="007627FC">
        <w:rPr>
          <w:rFonts w:ascii="Times New Roman" w:eastAsia="Times New Roman" w:hAnsi="Times New Roman"/>
          <w:b/>
          <w:spacing w:val="-4"/>
          <w:sz w:val="24"/>
          <w:szCs w:val="24"/>
          <w:lang w:eastAsia="ru-RU"/>
        </w:rPr>
        <w:t>тыс. рублей</w:t>
      </w:r>
      <w:r w:rsidRPr="007627FC">
        <w:rPr>
          <w:rFonts w:ascii="Times New Roman" w:eastAsia="Times New Roman" w:hAnsi="Times New Roman"/>
          <w:spacing w:val="-4"/>
          <w:sz w:val="24"/>
          <w:szCs w:val="24"/>
          <w:lang w:eastAsia="ru-RU"/>
        </w:rPr>
        <w:t xml:space="preserve"> за счет </w:t>
      </w:r>
      <w:r w:rsidRPr="007627FC">
        <w:rPr>
          <w:rFonts w:ascii="Times New Roman" w:eastAsia="Times New Roman" w:hAnsi="Times New Roman"/>
          <w:bCs/>
          <w:spacing w:val="-4"/>
          <w:sz w:val="24"/>
          <w:szCs w:val="24"/>
          <w:u w:val="single"/>
          <w:lang w:eastAsia="ru-RU"/>
        </w:rPr>
        <w:t>налоговых и</w:t>
      </w:r>
      <w:r w:rsidRPr="007627FC">
        <w:rPr>
          <w:rFonts w:ascii="Times New Roman" w:eastAsia="Times New Roman" w:hAnsi="Times New Roman"/>
          <w:spacing w:val="-4"/>
          <w:sz w:val="24"/>
          <w:szCs w:val="24"/>
          <w:u w:val="single"/>
          <w:lang w:eastAsia="ru-RU"/>
        </w:rPr>
        <w:t xml:space="preserve"> неналоговых доходов</w:t>
      </w:r>
      <w:r w:rsidRPr="007627FC">
        <w:rPr>
          <w:rFonts w:ascii="Times New Roman" w:eastAsia="Times New Roman" w:hAnsi="Times New Roman"/>
          <w:spacing w:val="-4"/>
          <w:sz w:val="24"/>
          <w:szCs w:val="24"/>
          <w:lang w:eastAsia="ru-RU"/>
        </w:rPr>
        <w:t xml:space="preserve"> </w:t>
      </w:r>
      <w:r w:rsidRPr="007627FC">
        <w:rPr>
          <w:rFonts w:ascii="Times New Roman" w:eastAsia="Times New Roman" w:hAnsi="Times New Roman"/>
          <w:bCs/>
          <w:spacing w:val="-4"/>
          <w:sz w:val="24"/>
          <w:szCs w:val="24"/>
          <w:lang w:eastAsia="ru-RU"/>
        </w:rPr>
        <w:t xml:space="preserve">в результате </w:t>
      </w:r>
      <w:r w:rsidRPr="007627FC">
        <w:rPr>
          <w:rFonts w:ascii="Times New Roman" w:eastAsia="Times New Roman" w:hAnsi="Times New Roman"/>
          <w:b/>
          <w:bCs/>
          <w:spacing w:val="-4"/>
          <w:sz w:val="24"/>
          <w:szCs w:val="24"/>
          <w:u w:val="single"/>
          <w:lang w:eastAsia="ru-RU"/>
        </w:rPr>
        <w:t>перераспределения</w:t>
      </w:r>
      <w:r w:rsidRPr="007627FC">
        <w:rPr>
          <w:rFonts w:ascii="Times New Roman" w:eastAsia="Times New Roman" w:hAnsi="Times New Roman"/>
          <w:bCs/>
          <w:spacing w:val="-4"/>
          <w:sz w:val="24"/>
          <w:szCs w:val="24"/>
          <w:lang w:eastAsia="ru-RU"/>
        </w:rPr>
        <w:t xml:space="preserve"> </w:t>
      </w:r>
      <w:r w:rsidRPr="007627FC">
        <w:rPr>
          <w:rFonts w:ascii="Times New Roman" w:hAnsi="Times New Roman"/>
          <w:b/>
          <w:spacing w:val="-4"/>
          <w:sz w:val="24"/>
          <w:szCs w:val="24"/>
        </w:rPr>
        <w:t>бюджетных ассигнований</w:t>
      </w:r>
      <w:r w:rsidRPr="007627FC">
        <w:rPr>
          <w:rFonts w:ascii="Times New Roman" w:hAnsi="Times New Roman"/>
          <w:spacing w:val="-4"/>
          <w:sz w:val="24"/>
          <w:szCs w:val="24"/>
        </w:rPr>
        <w:t xml:space="preserve"> </w:t>
      </w:r>
      <w:r w:rsidRPr="007627FC">
        <w:rPr>
          <w:rFonts w:ascii="Times New Roman" w:eastAsia="Times New Roman" w:hAnsi="Times New Roman"/>
          <w:bCs/>
          <w:spacing w:val="-4"/>
          <w:sz w:val="24"/>
          <w:szCs w:val="24"/>
          <w:lang w:eastAsia="ru-RU"/>
        </w:rPr>
        <w:t>из других муниципальных программ</w:t>
      </w:r>
      <w:r w:rsidRPr="007627FC">
        <w:rPr>
          <w:rFonts w:ascii="Times New Roman" w:eastAsia="Times New Roman" w:hAnsi="Times New Roman"/>
          <w:spacing w:val="-4"/>
          <w:sz w:val="24"/>
          <w:szCs w:val="24"/>
          <w:lang w:eastAsia="ru-RU"/>
        </w:rPr>
        <w:t xml:space="preserve">, </w:t>
      </w:r>
      <w:r w:rsidRPr="007627FC">
        <w:rPr>
          <w:rFonts w:ascii="Times New Roman" w:hAnsi="Times New Roman"/>
          <w:spacing w:val="-4"/>
          <w:sz w:val="24"/>
          <w:szCs w:val="24"/>
        </w:rPr>
        <w:t>в том числе:</w:t>
      </w:r>
    </w:p>
    <w:p w:rsidR="008550A8" w:rsidRPr="00E0621A" w:rsidRDefault="00DD4AEF" w:rsidP="002A0A8D">
      <w:pPr>
        <w:widowControl w:val="0"/>
        <w:autoSpaceDE w:val="0"/>
        <w:autoSpaceDN w:val="0"/>
        <w:adjustRightInd w:val="0"/>
        <w:spacing w:after="0" w:line="240" w:lineRule="auto"/>
        <w:ind w:left="1276"/>
        <w:jc w:val="both"/>
        <w:rPr>
          <w:rFonts w:ascii="Times New Roman" w:hAnsi="Times New Roman"/>
          <w:i/>
          <w:iCs/>
          <w:spacing w:val="-2"/>
        </w:rPr>
      </w:pPr>
      <w:r w:rsidRPr="00E0621A">
        <w:rPr>
          <w:rFonts w:ascii="Times New Roman" w:hAnsi="Times New Roman"/>
          <w:b/>
          <w:iCs/>
          <w:spacing w:val="-2"/>
        </w:rPr>
        <w:t>+</w:t>
      </w:r>
      <w:r w:rsidR="00A32301" w:rsidRPr="00E0621A">
        <w:rPr>
          <w:rFonts w:ascii="Times New Roman" w:hAnsi="Times New Roman"/>
          <w:b/>
          <w:i/>
          <w:iCs/>
          <w:spacing w:val="-2"/>
        </w:rPr>
        <w:t>1 154,</w:t>
      </w:r>
      <w:r w:rsidR="00DA754A" w:rsidRPr="00E0621A">
        <w:rPr>
          <w:rFonts w:ascii="Times New Roman" w:hAnsi="Times New Roman"/>
          <w:b/>
          <w:i/>
          <w:iCs/>
          <w:spacing w:val="-2"/>
        </w:rPr>
        <w:t>4</w:t>
      </w:r>
      <w:r w:rsidR="006D2A58" w:rsidRPr="00E0621A">
        <w:rPr>
          <w:rFonts w:ascii="Times New Roman" w:hAnsi="Times New Roman"/>
          <w:b/>
          <w:i/>
          <w:iCs/>
          <w:spacing w:val="-2"/>
        </w:rPr>
        <w:t> </w:t>
      </w:r>
      <w:r w:rsidR="008550A8" w:rsidRPr="00E0621A">
        <w:rPr>
          <w:rFonts w:ascii="Times New Roman" w:hAnsi="Times New Roman"/>
          <w:b/>
          <w:i/>
          <w:iCs/>
          <w:spacing w:val="-2"/>
        </w:rPr>
        <w:t>тыс. рублей</w:t>
      </w:r>
      <w:r w:rsidR="008550A8" w:rsidRPr="00E0621A">
        <w:rPr>
          <w:rFonts w:ascii="Times New Roman" w:hAnsi="Times New Roman"/>
          <w:i/>
          <w:iCs/>
          <w:spacing w:val="-2"/>
        </w:rPr>
        <w:t xml:space="preserve"> – </w:t>
      </w:r>
      <w:r w:rsidR="0013018C" w:rsidRPr="00E0621A">
        <w:rPr>
          <w:rFonts w:ascii="Times New Roman" w:hAnsi="Times New Roman"/>
          <w:i/>
        </w:rPr>
        <w:t>заработная плата с начислениями</w:t>
      </w:r>
      <w:r w:rsidR="00A32301" w:rsidRPr="00E0621A">
        <w:rPr>
          <w:rFonts w:ascii="Times New Roman" w:hAnsi="Times New Roman"/>
          <w:i/>
          <w:iCs/>
          <w:spacing w:val="-2"/>
        </w:rPr>
        <w:t>;</w:t>
      </w:r>
    </w:p>
    <w:p w:rsidR="00A32301" w:rsidRPr="00E0621A" w:rsidRDefault="00A32301" w:rsidP="002A0A8D">
      <w:pPr>
        <w:widowControl w:val="0"/>
        <w:spacing w:after="0" w:line="240" w:lineRule="auto"/>
        <w:ind w:left="1276"/>
        <w:jc w:val="both"/>
        <w:outlineLvl w:val="8"/>
        <w:rPr>
          <w:rFonts w:ascii="Times New Roman" w:hAnsi="Times New Roman"/>
          <w:bCs/>
          <w:i/>
        </w:rPr>
      </w:pPr>
      <w:r w:rsidRPr="00E0621A">
        <w:rPr>
          <w:rFonts w:ascii="Times New Roman" w:hAnsi="Times New Roman"/>
          <w:b/>
          <w:i/>
          <w:iCs/>
        </w:rPr>
        <w:t>+50 000,0</w:t>
      </w:r>
      <w:r w:rsidR="006D2A58" w:rsidRPr="00E0621A">
        <w:rPr>
          <w:rFonts w:ascii="Times New Roman" w:hAnsi="Times New Roman"/>
          <w:b/>
          <w:i/>
          <w:iCs/>
        </w:rPr>
        <w:t> </w:t>
      </w:r>
      <w:r w:rsidRPr="00E0621A">
        <w:rPr>
          <w:rFonts w:ascii="Times New Roman" w:hAnsi="Times New Roman"/>
          <w:b/>
          <w:i/>
          <w:iCs/>
        </w:rPr>
        <w:t>тыс. рублей</w:t>
      </w:r>
      <w:r w:rsidRPr="00E0621A">
        <w:rPr>
          <w:rFonts w:ascii="Times New Roman" w:hAnsi="Times New Roman"/>
          <w:i/>
          <w:iCs/>
        </w:rPr>
        <w:t xml:space="preserve"> – </w:t>
      </w:r>
      <w:r w:rsidRPr="00E0621A">
        <w:rPr>
          <w:rFonts w:ascii="Times New Roman" w:hAnsi="Times New Roman"/>
          <w:bCs/>
          <w:i/>
        </w:rPr>
        <w:t>повышение финансовой устойчивости бюджетов, в том числе:</w:t>
      </w:r>
    </w:p>
    <w:p w:rsidR="00A32301" w:rsidRPr="00E0621A" w:rsidRDefault="00A32301" w:rsidP="002A0A8D">
      <w:pPr>
        <w:widowControl w:val="0"/>
        <w:spacing w:after="0" w:line="240" w:lineRule="auto"/>
        <w:ind w:left="1560"/>
        <w:jc w:val="both"/>
        <w:outlineLvl w:val="8"/>
        <w:rPr>
          <w:rFonts w:ascii="Times New Roman" w:hAnsi="Times New Roman"/>
          <w:i/>
          <w:iCs/>
        </w:rPr>
      </w:pPr>
      <w:r w:rsidRPr="00E0621A">
        <w:rPr>
          <w:rFonts w:ascii="Times New Roman" w:hAnsi="Times New Roman"/>
          <w:b/>
          <w:i/>
          <w:iCs/>
        </w:rPr>
        <w:t>+50 000,0</w:t>
      </w:r>
      <w:r w:rsidR="006D2A58" w:rsidRPr="00E0621A">
        <w:rPr>
          <w:rFonts w:ascii="Times New Roman" w:hAnsi="Times New Roman"/>
          <w:b/>
          <w:i/>
          <w:iCs/>
        </w:rPr>
        <w:t> </w:t>
      </w:r>
      <w:r w:rsidRPr="00E0621A">
        <w:rPr>
          <w:rFonts w:ascii="Times New Roman" w:hAnsi="Times New Roman"/>
          <w:b/>
          <w:i/>
          <w:iCs/>
        </w:rPr>
        <w:t>тыс. рублей</w:t>
      </w:r>
      <w:r w:rsidRPr="00E0621A">
        <w:rPr>
          <w:rFonts w:ascii="Times New Roman" w:hAnsi="Times New Roman"/>
          <w:i/>
        </w:rPr>
        <w:t xml:space="preserve"> </w:t>
      </w:r>
      <w:r w:rsidRPr="00E0621A">
        <w:rPr>
          <w:rFonts w:ascii="Times New Roman" w:hAnsi="Times New Roman"/>
          <w:i/>
          <w:iCs/>
        </w:rPr>
        <w:t xml:space="preserve">– </w:t>
      </w:r>
      <w:r w:rsidRPr="00E0621A">
        <w:rPr>
          <w:rFonts w:ascii="Times New Roman" w:hAnsi="Times New Roman"/>
          <w:i/>
        </w:rPr>
        <w:t>иные межбюджетные трансферты на поддержку мер по обеспечению сбалансированности бюджетов поселений (Прилож</w:t>
      </w:r>
      <w:r w:rsidR="00DA754A" w:rsidRPr="00E0621A">
        <w:rPr>
          <w:rFonts w:ascii="Times New Roman" w:hAnsi="Times New Roman"/>
          <w:i/>
        </w:rPr>
        <w:t>ения № 14-15 к проекту решения);</w:t>
      </w:r>
    </w:p>
    <w:p w:rsidR="00DA754A" w:rsidRPr="00E0621A" w:rsidRDefault="00DA754A" w:rsidP="002A0A8D">
      <w:pPr>
        <w:widowControl w:val="0"/>
        <w:autoSpaceDE w:val="0"/>
        <w:autoSpaceDN w:val="0"/>
        <w:adjustRightInd w:val="0"/>
        <w:spacing w:after="0" w:line="240" w:lineRule="auto"/>
        <w:ind w:left="1276"/>
        <w:jc w:val="both"/>
        <w:rPr>
          <w:rFonts w:ascii="Times New Roman" w:hAnsi="Times New Roman"/>
          <w:i/>
          <w:iCs/>
          <w:spacing w:val="-2"/>
        </w:rPr>
      </w:pPr>
      <w:r w:rsidRPr="00E0621A">
        <w:rPr>
          <w:rFonts w:ascii="Times New Roman" w:hAnsi="Times New Roman"/>
          <w:b/>
          <w:i/>
          <w:iCs/>
          <w:spacing w:val="-2"/>
        </w:rPr>
        <w:t>-0,1</w:t>
      </w:r>
      <w:r w:rsidR="006D2A58" w:rsidRPr="00E0621A">
        <w:rPr>
          <w:rFonts w:ascii="Times New Roman" w:hAnsi="Times New Roman"/>
          <w:b/>
          <w:i/>
          <w:iCs/>
          <w:spacing w:val="-2"/>
        </w:rPr>
        <w:t> </w:t>
      </w:r>
      <w:r w:rsidRPr="00E0621A">
        <w:rPr>
          <w:rFonts w:ascii="Times New Roman" w:hAnsi="Times New Roman"/>
          <w:b/>
          <w:i/>
          <w:iCs/>
          <w:spacing w:val="-2"/>
        </w:rPr>
        <w:t>тыс. рублей</w:t>
      </w:r>
      <w:r w:rsidRPr="00E0621A">
        <w:rPr>
          <w:rFonts w:ascii="Times New Roman" w:hAnsi="Times New Roman"/>
          <w:i/>
          <w:iCs/>
          <w:spacing w:val="-2"/>
        </w:rPr>
        <w:t xml:space="preserve"> – </w:t>
      </w:r>
      <w:r w:rsidRPr="00E0621A">
        <w:rPr>
          <w:rFonts w:ascii="Times New Roman" w:hAnsi="Times New Roman"/>
          <w:i/>
        </w:rPr>
        <w:t xml:space="preserve">льготный проезд </w:t>
      </w:r>
      <w:r w:rsidRPr="00E0621A">
        <w:rPr>
          <w:rFonts w:ascii="Times New Roman" w:hAnsi="Times New Roman"/>
          <w:i/>
          <w:iCs/>
        </w:rPr>
        <w:t>(в связи с округлением)</w:t>
      </w:r>
      <w:r w:rsidRPr="00E0621A">
        <w:rPr>
          <w:rFonts w:ascii="Times New Roman" w:hAnsi="Times New Roman"/>
          <w:i/>
          <w:iCs/>
          <w:spacing w:val="-2"/>
        </w:rPr>
        <w:t>.</w:t>
      </w:r>
    </w:p>
    <w:p w:rsidR="00DF126B" w:rsidRPr="009F38CD" w:rsidRDefault="00DF126B" w:rsidP="002A0A8D">
      <w:pPr>
        <w:widowControl w:val="0"/>
        <w:autoSpaceDE w:val="0"/>
        <w:autoSpaceDN w:val="0"/>
        <w:adjustRightInd w:val="0"/>
        <w:spacing w:after="0" w:line="240" w:lineRule="auto"/>
        <w:ind w:firstLine="567"/>
        <w:jc w:val="both"/>
        <w:rPr>
          <w:rFonts w:ascii="Times New Roman" w:eastAsia="Times New Roman" w:hAnsi="Times New Roman"/>
          <w:b/>
          <w:sz w:val="24"/>
          <w:szCs w:val="24"/>
          <w:lang w:eastAsia="ru-RU"/>
        </w:rPr>
      </w:pPr>
      <w:r w:rsidRPr="009F38CD">
        <w:rPr>
          <w:rFonts w:ascii="Times New Roman" w:eastAsia="Times New Roman" w:hAnsi="Times New Roman"/>
          <w:b/>
          <w:spacing w:val="-4"/>
          <w:sz w:val="24"/>
          <w:szCs w:val="24"/>
          <w:lang w:eastAsia="ru-RU"/>
        </w:rPr>
        <w:t>перераспределены бюджетные ассигнования</w:t>
      </w:r>
      <w:r w:rsidRPr="009F38CD">
        <w:rPr>
          <w:rFonts w:ascii="Times New Roman" w:eastAsia="Times New Roman" w:hAnsi="Times New Roman"/>
          <w:spacing w:val="-4"/>
          <w:sz w:val="24"/>
          <w:szCs w:val="24"/>
          <w:lang w:eastAsia="ru-RU"/>
        </w:rPr>
        <w:t xml:space="preserve"> за счет </w:t>
      </w:r>
      <w:r w:rsidRPr="009F38CD">
        <w:rPr>
          <w:rFonts w:ascii="Times New Roman" w:eastAsia="Times New Roman" w:hAnsi="Times New Roman"/>
          <w:bCs/>
          <w:spacing w:val="-4"/>
          <w:sz w:val="24"/>
          <w:szCs w:val="24"/>
          <w:u w:val="single"/>
          <w:lang w:eastAsia="ru-RU"/>
        </w:rPr>
        <w:t>налоговых и</w:t>
      </w:r>
      <w:r w:rsidRPr="009F38CD">
        <w:rPr>
          <w:rFonts w:ascii="Times New Roman" w:eastAsia="Times New Roman" w:hAnsi="Times New Roman"/>
          <w:spacing w:val="-4"/>
          <w:sz w:val="24"/>
          <w:szCs w:val="24"/>
          <w:u w:val="single"/>
          <w:lang w:eastAsia="ru-RU"/>
        </w:rPr>
        <w:t xml:space="preserve"> неналоговых доходов</w:t>
      </w:r>
      <w:r w:rsidRPr="009F38CD">
        <w:rPr>
          <w:rFonts w:ascii="Times New Roman" w:eastAsia="Times New Roman" w:hAnsi="Times New Roman"/>
          <w:spacing w:val="-4"/>
          <w:sz w:val="24"/>
          <w:szCs w:val="24"/>
          <w:lang w:eastAsia="ru-RU"/>
        </w:rPr>
        <w:t xml:space="preserve">, </w:t>
      </w:r>
      <w:r w:rsidRPr="009F38CD">
        <w:rPr>
          <w:rFonts w:ascii="Times New Roman" w:hAnsi="Times New Roman"/>
          <w:spacing w:val="-4"/>
          <w:sz w:val="24"/>
          <w:szCs w:val="24"/>
        </w:rPr>
        <w:t>в том числе:</w:t>
      </w:r>
    </w:p>
    <w:tbl>
      <w:tblPr>
        <w:tblW w:w="9129" w:type="dxa"/>
        <w:tblInd w:w="1074" w:type="dxa"/>
        <w:tblLayout w:type="fixed"/>
        <w:tblLook w:val="04A0"/>
      </w:tblPr>
      <w:tblGrid>
        <w:gridCol w:w="1009"/>
        <w:gridCol w:w="1336"/>
        <w:gridCol w:w="6784"/>
      </w:tblGrid>
      <w:tr w:rsidR="00DF126B" w:rsidRPr="009F38CD" w:rsidTr="008A5786">
        <w:trPr>
          <w:trHeight w:val="255"/>
        </w:trPr>
        <w:tc>
          <w:tcPr>
            <w:tcW w:w="1009" w:type="dxa"/>
          </w:tcPr>
          <w:p w:rsidR="00DF126B" w:rsidRDefault="00DF126B" w:rsidP="002A0A8D">
            <w:pPr>
              <w:widowControl w:val="0"/>
              <w:spacing w:after="0" w:line="240"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-95,6</w:t>
            </w:r>
          </w:p>
        </w:tc>
        <w:tc>
          <w:tcPr>
            <w:tcW w:w="1336" w:type="dxa"/>
          </w:tcPr>
          <w:p w:rsidR="00DF126B" w:rsidRPr="009F38CD" w:rsidRDefault="00DF126B" w:rsidP="002A0A8D">
            <w:pPr>
              <w:widowControl w:val="0"/>
              <w:tabs>
                <w:tab w:val="left" w:pos="308"/>
              </w:tabs>
              <w:spacing w:after="0" w:line="240" w:lineRule="auto"/>
              <w:ind w:left="-102" w:right="-102"/>
              <w:outlineLvl w:val="0"/>
              <w:rPr>
                <w:rFonts w:ascii="Times New Roman" w:hAnsi="Times New Roman"/>
                <w:b/>
                <w:i/>
              </w:rPr>
            </w:pPr>
            <w:r w:rsidRPr="009F38CD">
              <w:rPr>
                <w:rFonts w:ascii="Times New Roman" w:hAnsi="Times New Roman"/>
                <w:b/>
                <w:i/>
              </w:rPr>
              <w:t>тыс. рублей</w:t>
            </w:r>
          </w:p>
        </w:tc>
        <w:tc>
          <w:tcPr>
            <w:tcW w:w="6784" w:type="dxa"/>
            <w:shd w:val="clear" w:color="auto" w:fill="auto"/>
            <w:vAlign w:val="center"/>
            <w:hideMark/>
          </w:tcPr>
          <w:p w:rsidR="00DF126B" w:rsidRPr="0045046D" w:rsidRDefault="00DF126B" w:rsidP="002A0A8D">
            <w:pPr>
              <w:pStyle w:val="ad"/>
              <w:widowControl w:val="0"/>
              <w:numPr>
                <w:ilvl w:val="0"/>
                <w:numId w:val="10"/>
              </w:numPr>
              <w:tabs>
                <w:tab w:val="left" w:pos="267"/>
              </w:tabs>
              <w:spacing w:after="0" w:line="240" w:lineRule="auto"/>
              <w:ind w:left="0" w:firstLine="0"/>
              <w:jc w:val="both"/>
              <w:outlineLvl w:val="0"/>
              <w:rPr>
                <w:rFonts w:ascii="Times New Roman" w:eastAsia="Times New Roman" w:hAnsi="Times New Roman"/>
                <w:i/>
                <w:lang w:eastAsia="ru-RU"/>
              </w:rPr>
            </w:pPr>
            <w:r>
              <w:rPr>
                <w:rFonts w:ascii="Times New Roman" w:hAnsi="Times New Roman"/>
                <w:i/>
              </w:rPr>
              <w:t>льготный проезд</w:t>
            </w:r>
            <w:r w:rsidRPr="0045046D">
              <w:rPr>
                <w:rFonts w:ascii="Times New Roman" w:eastAsia="Times New Roman" w:hAnsi="Times New Roman"/>
                <w:i/>
                <w:lang w:eastAsia="ru-RU"/>
              </w:rPr>
              <w:t>;</w:t>
            </w:r>
          </w:p>
        </w:tc>
      </w:tr>
      <w:tr w:rsidR="00DF126B" w:rsidRPr="009F38CD" w:rsidTr="008A5786">
        <w:trPr>
          <w:trHeight w:val="255"/>
        </w:trPr>
        <w:tc>
          <w:tcPr>
            <w:tcW w:w="1009" w:type="dxa"/>
          </w:tcPr>
          <w:p w:rsidR="00DF126B" w:rsidRDefault="00DF126B" w:rsidP="002A0A8D">
            <w:pPr>
              <w:widowControl w:val="0"/>
              <w:spacing w:after="0" w:line="240"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+8,4</w:t>
            </w:r>
          </w:p>
        </w:tc>
        <w:tc>
          <w:tcPr>
            <w:tcW w:w="1336" w:type="dxa"/>
          </w:tcPr>
          <w:p w:rsidR="00DF126B" w:rsidRPr="009F38CD" w:rsidRDefault="00DF126B" w:rsidP="002A0A8D">
            <w:pPr>
              <w:widowControl w:val="0"/>
              <w:tabs>
                <w:tab w:val="left" w:pos="308"/>
              </w:tabs>
              <w:spacing w:after="0" w:line="240" w:lineRule="auto"/>
              <w:ind w:left="-102" w:right="-102"/>
              <w:outlineLvl w:val="0"/>
              <w:rPr>
                <w:rFonts w:ascii="Times New Roman" w:hAnsi="Times New Roman"/>
                <w:b/>
                <w:i/>
              </w:rPr>
            </w:pPr>
            <w:r w:rsidRPr="009F38CD">
              <w:rPr>
                <w:rFonts w:ascii="Times New Roman" w:hAnsi="Times New Roman"/>
                <w:b/>
                <w:i/>
              </w:rPr>
              <w:t>тыс. рублей</w:t>
            </w:r>
          </w:p>
        </w:tc>
        <w:tc>
          <w:tcPr>
            <w:tcW w:w="6784" w:type="dxa"/>
            <w:shd w:val="clear" w:color="auto" w:fill="auto"/>
            <w:vAlign w:val="center"/>
            <w:hideMark/>
          </w:tcPr>
          <w:p w:rsidR="00DF126B" w:rsidRPr="0045046D" w:rsidRDefault="00DF126B" w:rsidP="002A0A8D">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Pr>
                <w:rFonts w:ascii="Times New Roman" w:hAnsi="Times New Roman"/>
                <w:i/>
              </w:rPr>
              <w:t>проезд к месту лечения и обратно</w:t>
            </w:r>
            <w:r w:rsidRPr="0045046D">
              <w:rPr>
                <w:rFonts w:ascii="Times New Roman" w:hAnsi="Times New Roman"/>
                <w:i/>
              </w:rPr>
              <w:t>;</w:t>
            </w:r>
          </w:p>
        </w:tc>
      </w:tr>
      <w:tr w:rsidR="00DF126B" w:rsidRPr="009F38CD" w:rsidTr="008A5786">
        <w:trPr>
          <w:trHeight w:val="255"/>
        </w:trPr>
        <w:tc>
          <w:tcPr>
            <w:tcW w:w="1009" w:type="dxa"/>
          </w:tcPr>
          <w:p w:rsidR="00DF126B" w:rsidRDefault="00DF126B" w:rsidP="002A0A8D">
            <w:pPr>
              <w:widowControl w:val="0"/>
              <w:spacing w:after="0" w:line="240"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+74,0</w:t>
            </w:r>
          </w:p>
        </w:tc>
        <w:tc>
          <w:tcPr>
            <w:tcW w:w="1336" w:type="dxa"/>
          </w:tcPr>
          <w:p w:rsidR="00DF126B" w:rsidRPr="009F38CD" w:rsidRDefault="00DF126B" w:rsidP="002A0A8D">
            <w:pPr>
              <w:widowControl w:val="0"/>
              <w:tabs>
                <w:tab w:val="left" w:pos="308"/>
              </w:tabs>
              <w:spacing w:after="0" w:line="240" w:lineRule="auto"/>
              <w:ind w:left="-102" w:right="-102"/>
              <w:outlineLvl w:val="0"/>
              <w:rPr>
                <w:rFonts w:ascii="Times New Roman" w:hAnsi="Times New Roman"/>
                <w:b/>
                <w:i/>
              </w:rPr>
            </w:pPr>
            <w:r w:rsidRPr="009F38CD">
              <w:rPr>
                <w:rFonts w:ascii="Times New Roman" w:hAnsi="Times New Roman"/>
                <w:b/>
                <w:i/>
              </w:rPr>
              <w:t>тыс. рублей</w:t>
            </w:r>
          </w:p>
        </w:tc>
        <w:tc>
          <w:tcPr>
            <w:tcW w:w="6784" w:type="dxa"/>
            <w:shd w:val="clear" w:color="auto" w:fill="auto"/>
            <w:vAlign w:val="center"/>
            <w:hideMark/>
          </w:tcPr>
          <w:p w:rsidR="00DF126B" w:rsidRDefault="00DF126B" w:rsidP="002A0A8D">
            <w:pPr>
              <w:pStyle w:val="ad"/>
              <w:widowControl w:val="0"/>
              <w:numPr>
                <w:ilvl w:val="0"/>
                <w:numId w:val="10"/>
              </w:numPr>
              <w:tabs>
                <w:tab w:val="left" w:pos="267"/>
              </w:tabs>
              <w:spacing w:after="0" w:line="240" w:lineRule="auto"/>
              <w:ind w:left="0" w:firstLine="0"/>
              <w:jc w:val="both"/>
              <w:outlineLvl w:val="0"/>
              <w:rPr>
                <w:rFonts w:ascii="Times New Roman" w:hAnsi="Times New Roman"/>
                <w:i/>
              </w:rPr>
            </w:pPr>
            <w:r>
              <w:rPr>
                <w:rFonts w:ascii="Times New Roman" w:hAnsi="Times New Roman"/>
                <w:i/>
              </w:rPr>
              <w:t>медицинский осмотр;</w:t>
            </w:r>
          </w:p>
        </w:tc>
      </w:tr>
      <w:tr w:rsidR="00DF126B" w:rsidRPr="009F38CD" w:rsidTr="008A5786">
        <w:trPr>
          <w:trHeight w:val="255"/>
        </w:trPr>
        <w:tc>
          <w:tcPr>
            <w:tcW w:w="1009" w:type="dxa"/>
          </w:tcPr>
          <w:p w:rsidR="00DF126B" w:rsidRDefault="00DF126B" w:rsidP="002A0A8D">
            <w:pPr>
              <w:widowControl w:val="0"/>
              <w:spacing w:after="0" w:line="240"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+4,0</w:t>
            </w:r>
          </w:p>
        </w:tc>
        <w:tc>
          <w:tcPr>
            <w:tcW w:w="1336" w:type="dxa"/>
          </w:tcPr>
          <w:p w:rsidR="00DF126B" w:rsidRPr="009F38CD" w:rsidRDefault="00DF126B" w:rsidP="002A0A8D">
            <w:pPr>
              <w:widowControl w:val="0"/>
              <w:tabs>
                <w:tab w:val="left" w:pos="308"/>
              </w:tabs>
              <w:spacing w:after="0" w:line="240" w:lineRule="auto"/>
              <w:ind w:left="-102" w:right="-102"/>
              <w:outlineLvl w:val="0"/>
              <w:rPr>
                <w:rFonts w:ascii="Times New Roman" w:hAnsi="Times New Roman"/>
                <w:b/>
                <w:i/>
              </w:rPr>
            </w:pPr>
            <w:r w:rsidRPr="009F38CD">
              <w:rPr>
                <w:rFonts w:ascii="Times New Roman" w:hAnsi="Times New Roman"/>
                <w:b/>
                <w:i/>
              </w:rPr>
              <w:t>тыс. рублей</w:t>
            </w:r>
          </w:p>
        </w:tc>
        <w:tc>
          <w:tcPr>
            <w:tcW w:w="6784" w:type="dxa"/>
            <w:shd w:val="clear" w:color="auto" w:fill="auto"/>
            <w:vAlign w:val="center"/>
            <w:hideMark/>
          </w:tcPr>
          <w:p w:rsidR="00DF126B" w:rsidRPr="00D304A0" w:rsidRDefault="00DF126B" w:rsidP="002A0A8D">
            <w:pPr>
              <w:pStyle w:val="ad"/>
              <w:widowControl w:val="0"/>
              <w:numPr>
                <w:ilvl w:val="0"/>
                <w:numId w:val="10"/>
              </w:numPr>
              <w:tabs>
                <w:tab w:val="left" w:pos="267"/>
              </w:tabs>
              <w:spacing w:after="0" w:line="240" w:lineRule="auto"/>
              <w:ind w:left="0" w:firstLine="0"/>
              <w:jc w:val="both"/>
              <w:outlineLvl w:val="0"/>
              <w:rPr>
                <w:rFonts w:ascii="Times New Roman" w:hAnsi="Times New Roman"/>
                <w:i/>
              </w:rPr>
            </w:pPr>
            <w:r w:rsidRPr="00616285">
              <w:rPr>
                <w:rFonts w:ascii="Times New Roman" w:hAnsi="Times New Roman"/>
                <w:i/>
              </w:rPr>
              <w:t>обучение на курсах повышения квалификации, переподготовка специалистов, участие в семинарах</w:t>
            </w:r>
            <w:r>
              <w:rPr>
                <w:rFonts w:ascii="Times New Roman" w:hAnsi="Times New Roman"/>
                <w:i/>
              </w:rPr>
              <w:t>;</w:t>
            </w:r>
          </w:p>
        </w:tc>
      </w:tr>
      <w:tr w:rsidR="00DF126B" w:rsidRPr="009F38CD" w:rsidTr="008A5786">
        <w:trPr>
          <w:trHeight w:val="255"/>
        </w:trPr>
        <w:tc>
          <w:tcPr>
            <w:tcW w:w="1009" w:type="dxa"/>
          </w:tcPr>
          <w:p w:rsidR="00DF126B" w:rsidRDefault="00DF126B" w:rsidP="002A0A8D">
            <w:pPr>
              <w:widowControl w:val="0"/>
              <w:spacing w:after="0" w:line="240"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+9,2</w:t>
            </w:r>
          </w:p>
        </w:tc>
        <w:tc>
          <w:tcPr>
            <w:tcW w:w="1336" w:type="dxa"/>
          </w:tcPr>
          <w:p w:rsidR="00DF126B" w:rsidRPr="009F38CD" w:rsidRDefault="00DF126B" w:rsidP="002A0A8D">
            <w:pPr>
              <w:widowControl w:val="0"/>
              <w:tabs>
                <w:tab w:val="left" w:pos="308"/>
              </w:tabs>
              <w:spacing w:after="0" w:line="240" w:lineRule="auto"/>
              <w:ind w:left="-102" w:right="-102"/>
              <w:outlineLvl w:val="0"/>
              <w:rPr>
                <w:rFonts w:ascii="Times New Roman" w:hAnsi="Times New Roman"/>
                <w:b/>
                <w:i/>
              </w:rPr>
            </w:pPr>
            <w:r w:rsidRPr="009F38CD">
              <w:rPr>
                <w:rFonts w:ascii="Times New Roman" w:hAnsi="Times New Roman"/>
                <w:b/>
                <w:i/>
              </w:rPr>
              <w:t>тыс. рублей</w:t>
            </w:r>
          </w:p>
        </w:tc>
        <w:tc>
          <w:tcPr>
            <w:tcW w:w="6784" w:type="dxa"/>
            <w:shd w:val="clear" w:color="auto" w:fill="auto"/>
            <w:vAlign w:val="center"/>
            <w:hideMark/>
          </w:tcPr>
          <w:p w:rsidR="00DF126B" w:rsidRPr="00616285" w:rsidRDefault="00DF126B" w:rsidP="002A0A8D">
            <w:pPr>
              <w:pStyle w:val="ad"/>
              <w:widowControl w:val="0"/>
              <w:numPr>
                <w:ilvl w:val="0"/>
                <w:numId w:val="10"/>
              </w:numPr>
              <w:tabs>
                <w:tab w:val="left" w:pos="267"/>
              </w:tabs>
              <w:spacing w:after="0" w:line="240" w:lineRule="auto"/>
              <w:ind w:left="0" w:firstLine="0"/>
              <w:jc w:val="both"/>
              <w:outlineLvl w:val="0"/>
              <w:rPr>
                <w:rFonts w:ascii="Times New Roman" w:hAnsi="Times New Roman"/>
                <w:i/>
              </w:rPr>
            </w:pPr>
            <w:r>
              <w:rPr>
                <w:rFonts w:ascii="Times New Roman" w:hAnsi="Times New Roman"/>
                <w:i/>
              </w:rPr>
              <w:t>информационные услуги.</w:t>
            </w:r>
          </w:p>
        </w:tc>
      </w:tr>
    </w:tbl>
    <w:p w:rsidR="00D67702" w:rsidRPr="007627FC" w:rsidRDefault="003B5CCE" w:rsidP="002A0A8D">
      <w:pPr>
        <w:widowControl w:val="0"/>
        <w:autoSpaceDE w:val="0"/>
        <w:autoSpaceDN w:val="0"/>
        <w:adjustRightInd w:val="0"/>
        <w:spacing w:before="60" w:after="0" w:line="240" w:lineRule="auto"/>
        <w:ind w:firstLine="709"/>
        <w:jc w:val="both"/>
        <w:rPr>
          <w:rFonts w:ascii="Times New Roman" w:hAnsi="Times New Roman"/>
          <w:b/>
          <w:sz w:val="24"/>
          <w:szCs w:val="24"/>
        </w:rPr>
      </w:pPr>
      <w:r w:rsidRPr="00793AFE">
        <w:rPr>
          <w:rFonts w:ascii="Times New Roman" w:hAnsi="Times New Roman"/>
          <w:b/>
          <w:sz w:val="24"/>
          <w:szCs w:val="24"/>
        </w:rPr>
        <w:t>В плановом периоде 202</w:t>
      </w:r>
      <w:r w:rsidR="00B067A5">
        <w:rPr>
          <w:rFonts w:ascii="Times New Roman" w:hAnsi="Times New Roman"/>
          <w:b/>
          <w:sz w:val="24"/>
          <w:szCs w:val="24"/>
        </w:rPr>
        <w:t>6</w:t>
      </w:r>
      <w:r w:rsidRPr="00793AFE">
        <w:rPr>
          <w:rFonts w:ascii="Times New Roman" w:hAnsi="Times New Roman"/>
          <w:b/>
          <w:sz w:val="24"/>
          <w:szCs w:val="24"/>
        </w:rPr>
        <w:t xml:space="preserve"> и 202</w:t>
      </w:r>
      <w:r w:rsidR="00B067A5">
        <w:rPr>
          <w:rFonts w:ascii="Times New Roman" w:hAnsi="Times New Roman"/>
          <w:b/>
          <w:sz w:val="24"/>
          <w:szCs w:val="24"/>
        </w:rPr>
        <w:t>7</w:t>
      </w:r>
      <w:r w:rsidRPr="00793AFE">
        <w:rPr>
          <w:rFonts w:ascii="Times New Roman" w:hAnsi="Times New Roman"/>
          <w:b/>
          <w:sz w:val="24"/>
          <w:szCs w:val="24"/>
        </w:rPr>
        <w:t xml:space="preserve"> годов</w:t>
      </w:r>
      <w:r w:rsidRPr="00793AFE">
        <w:rPr>
          <w:rFonts w:ascii="Times New Roman" w:hAnsi="Times New Roman"/>
          <w:sz w:val="24"/>
          <w:szCs w:val="24"/>
        </w:rPr>
        <w:t xml:space="preserve"> внесение изменений в объемы бюджетных ассигнований муниципальной программы </w:t>
      </w:r>
      <w:r w:rsidRPr="00793AFE">
        <w:rPr>
          <w:rFonts w:ascii="Times New Roman" w:hAnsi="Times New Roman"/>
          <w:b/>
          <w:sz w:val="24"/>
          <w:szCs w:val="24"/>
          <w:u w:val="single"/>
        </w:rPr>
        <w:t>не предлагается</w:t>
      </w:r>
      <w:r w:rsidR="00D67702" w:rsidRPr="007627FC">
        <w:rPr>
          <w:rFonts w:ascii="Times New Roman" w:hAnsi="Times New Roman"/>
          <w:i/>
          <w:sz w:val="24"/>
          <w:szCs w:val="24"/>
        </w:rPr>
        <w:t>.</w:t>
      </w:r>
    </w:p>
    <w:p w:rsidR="002D0AF8" w:rsidRPr="007627FC" w:rsidRDefault="002D0AF8" w:rsidP="002A0A8D">
      <w:pPr>
        <w:widowControl w:val="0"/>
        <w:spacing w:before="120" w:after="0" w:line="240" w:lineRule="auto"/>
        <w:jc w:val="center"/>
        <w:rPr>
          <w:rFonts w:ascii="Times New Roman" w:hAnsi="Times New Roman"/>
          <w:b/>
          <w:sz w:val="24"/>
          <w:szCs w:val="24"/>
        </w:rPr>
      </w:pPr>
      <w:r w:rsidRPr="007627FC">
        <w:rPr>
          <w:rFonts w:ascii="Times New Roman" w:hAnsi="Times New Roman"/>
          <w:b/>
          <w:sz w:val="24"/>
          <w:szCs w:val="24"/>
        </w:rPr>
        <w:t>Муниципальная программа</w:t>
      </w:r>
    </w:p>
    <w:p w:rsidR="002D0AF8" w:rsidRPr="007627FC" w:rsidRDefault="002D0AF8" w:rsidP="002A0A8D">
      <w:pPr>
        <w:widowControl w:val="0"/>
        <w:spacing w:after="120" w:line="240" w:lineRule="auto"/>
        <w:jc w:val="center"/>
        <w:rPr>
          <w:rFonts w:ascii="Times New Roman" w:hAnsi="Times New Roman"/>
          <w:b/>
          <w:sz w:val="24"/>
          <w:szCs w:val="24"/>
        </w:rPr>
      </w:pPr>
      <w:r w:rsidRPr="007627FC">
        <w:rPr>
          <w:rFonts w:ascii="Times New Roman" w:hAnsi="Times New Roman"/>
          <w:b/>
          <w:sz w:val="24"/>
          <w:szCs w:val="24"/>
        </w:rPr>
        <w:t>«</w:t>
      </w:r>
      <w:r w:rsidR="00312118" w:rsidRPr="007627FC">
        <w:rPr>
          <w:rFonts w:ascii="Times New Roman" w:hAnsi="Times New Roman"/>
          <w:b/>
          <w:sz w:val="24"/>
          <w:szCs w:val="24"/>
        </w:rPr>
        <w:t>Осуществление бюджетных инвестиций в объекты муниципальной собственности учреждениям бюджетной сферы и жилых помещений Нижнеилимского муниципального района</w:t>
      </w:r>
      <w:r w:rsidRPr="007627FC">
        <w:rPr>
          <w:rFonts w:ascii="Times New Roman" w:hAnsi="Times New Roman"/>
          <w:b/>
          <w:sz w:val="24"/>
          <w:szCs w:val="24"/>
        </w:rPr>
        <w:t>»</w:t>
      </w:r>
    </w:p>
    <w:p w:rsidR="002D0AF8" w:rsidRPr="007627FC" w:rsidRDefault="003E4EEB" w:rsidP="002A0A8D">
      <w:pPr>
        <w:widowControl w:val="0"/>
        <w:spacing w:after="0" w:line="240" w:lineRule="auto"/>
        <w:ind w:firstLine="709"/>
        <w:jc w:val="both"/>
        <w:rPr>
          <w:rFonts w:ascii="Times New Roman" w:hAnsi="Times New Roman"/>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 xml:space="preserve">«Осуществление бюджетных инвестиций в объекты муниципальной собственности учреждениям бюджетной сферы и жилых помещений Нижнеилимского муниципального района» </w:t>
      </w:r>
      <w:r w:rsidRPr="00793AFE">
        <w:rPr>
          <w:rFonts w:ascii="Times New Roman" w:hAnsi="Times New Roman"/>
          <w:b/>
          <w:bCs/>
          <w:sz w:val="24"/>
          <w:szCs w:val="24"/>
        </w:rPr>
        <w:t>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22.12.2023 № 1090</w:t>
      </w:r>
      <w:r w:rsidR="002D0AF8" w:rsidRPr="007627FC">
        <w:rPr>
          <w:rFonts w:ascii="Times New Roman" w:hAnsi="Times New Roman"/>
          <w:sz w:val="24"/>
          <w:szCs w:val="24"/>
        </w:rPr>
        <w:t>.</w:t>
      </w:r>
    </w:p>
    <w:p w:rsidR="008A5786" w:rsidRDefault="008A5786">
      <w:pPr>
        <w:spacing w:after="0" w:line="240" w:lineRule="auto"/>
        <w:rPr>
          <w:rFonts w:ascii="Times New Roman" w:hAnsi="Times New Roman"/>
          <w:sz w:val="24"/>
          <w:szCs w:val="24"/>
        </w:rPr>
      </w:pPr>
      <w:r>
        <w:rPr>
          <w:rFonts w:ascii="Times New Roman" w:hAnsi="Times New Roman"/>
          <w:sz w:val="24"/>
          <w:szCs w:val="24"/>
        </w:rPr>
        <w:br w:type="page"/>
      </w:r>
    </w:p>
    <w:p w:rsidR="002D0AF8" w:rsidRPr="007627FC" w:rsidRDefault="002D0AF8" w:rsidP="002A0A8D">
      <w:pPr>
        <w:widowControl w:val="0"/>
        <w:autoSpaceDE w:val="0"/>
        <w:autoSpaceDN w:val="0"/>
        <w:adjustRightInd w:val="0"/>
        <w:spacing w:after="0" w:line="240" w:lineRule="auto"/>
        <w:ind w:firstLine="720"/>
        <w:jc w:val="both"/>
        <w:rPr>
          <w:rFonts w:ascii="Times New Roman" w:hAnsi="Times New Roman"/>
          <w:sz w:val="24"/>
          <w:szCs w:val="24"/>
        </w:rPr>
      </w:pPr>
      <w:r w:rsidRPr="007627FC">
        <w:rPr>
          <w:rFonts w:ascii="Times New Roman" w:hAnsi="Times New Roman"/>
          <w:sz w:val="24"/>
          <w:szCs w:val="24"/>
        </w:rPr>
        <w:lastRenderedPageBreak/>
        <w:t>Ресурсное обеспечение с учетом изменений на реализацию мероприятий муниципальной программы представлено в разрезе подпрограмм в таблице.</w:t>
      </w:r>
    </w:p>
    <w:p w:rsidR="002D0AF8" w:rsidRPr="007627FC" w:rsidRDefault="002D0AF8" w:rsidP="002A0A8D">
      <w:pPr>
        <w:widowControl w:val="0"/>
        <w:spacing w:before="40" w:after="0" w:line="240" w:lineRule="auto"/>
        <w:jc w:val="center"/>
        <w:rPr>
          <w:rFonts w:ascii="Times New Roman" w:hAnsi="Times New Roman"/>
          <w:b/>
          <w:sz w:val="24"/>
          <w:szCs w:val="24"/>
        </w:rPr>
      </w:pPr>
      <w:r w:rsidRPr="007627FC">
        <w:rPr>
          <w:rFonts w:ascii="Times New Roman" w:hAnsi="Times New Roman"/>
          <w:b/>
          <w:sz w:val="24"/>
          <w:szCs w:val="24"/>
        </w:rPr>
        <w:t>Таблица. Ресурсное обеспечение муниципальной программы</w:t>
      </w:r>
    </w:p>
    <w:p w:rsidR="003E4EEB" w:rsidRDefault="002D0AF8" w:rsidP="002A0A8D">
      <w:pPr>
        <w:widowControl w:val="0"/>
        <w:autoSpaceDE w:val="0"/>
        <w:autoSpaceDN w:val="0"/>
        <w:adjustRightInd w:val="0"/>
        <w:spacing w:after="0" w:line="240" w:lineRule="auto"/>
        <w:jc w:val="center"/>
        <w:rPr>
          <w:rFonts w:ascii="Times New Roman" w:hAnsi="Times New Roman"/>
          <w:b/>
          <w:sz w:val="24"/>
          <w:szCs w:val="24"/>
        </w:rPr>
      </w:pPr>
      <w:r w:rsidRPr="007627FC">
        <w:rPr>
          <w:rFonts w:ascii="Times New Roman" w:hAnsi="Times New Roman"/>
          <w:b/>
          <w:sz w:val="24"/>
          <w:szCs w:val="24"/>
        </w:rPr>
        <w:t>«</w:t>
      </w:r>
      <w:r w:rsidR="00312118" w:rsidRPr="007627FC">
        <w:rPr>
          <w:rFonts w:ascii="Times New Roman" w:hAnsi="Times New Roman"/>
          <w:b/>
          <w:sz w:val="24"/>
          <w:szCs w:val="24"/>
        </w:rPr>
        <w:t xml:space="preserve">Осуществление бюджетных инвестиций в объекты муниципальной собственности учреждениям бюджетной сферы и жилых помещений </w:t>
      </w:r>
    </w:p>
    <w:p w:rsidR="002D0AF8" w:rsidRDefault="00312118" w:rsidP="002A0A8D">
      <w:pPr>
        <w:widowControl w:val="0"/>
        <w:autoSpaceDE w:val="0"/>
        <w:autoSpaceDN w:val="0"/>
        <w:adjustRightInd w:val="0"/>
        <w:spacing w:after="0" w:line="240" w:lineRule="auto"/>
        <w:jc w:val="center"/>
        <w:rPr>
          <w:rFonts w:ascii="Times New Roman" w:hAnsi="Times New Roman"/>
          <w:b/>
          <w:sz w:val="24"/>
          <w:szCs w:val="24"/>
        </w:rPr>
      </w:pPr>
      <w:r w:rsidRPr="007627FC">
        <w:rPr>
          <w:rFonts w:ascii="Times New Roman" w:hAnsi="Times New Roman"/>
          <w:b/>
          <w:sz w:val="24"/>
          <w:szCs w:val="24"/>
        </w:rPr>
        <w:t>Нижнеилимского муниципального района</w:t>
      </w:r>
      <w:r w:rsidR="002D0AF8" w:rsidRPr="007627FC">
        <w:rPr>
          <w:rFonts w:ascii="Times New Roman" w:hAnsi="Times New Roman"/>
          <w:b/>
          <w:sz w:val="24"/>
          <w:szCs w:val="24"/>
        </w:rPr>
        <w:t xml:space="preserve">» </w:t>
      </w:r>
    </w:p>
    <w:p w:rsidR="002D0AF8" w:rsidRPr="007627FC" w:rsidRDefault="002D0AF8" w:rsidP="00B85394">
      <w:pPr>
        <w:widowControl w:val="0"/>
        <w:spacing w:after="0" w:line="240" w:lineRule="auto"/>
        <w:ind w:right="141" w:firstLine="1"/>
        <w:jc w:val="right"/>
        <w:rPr>
          <w:rFonts w:ascii="Times New Roman" w:hAnsi="Times New Roman"/>
          <w:sz w:val="20"/>
          <w:szCs w:val="20"/>
        </w:rPr>
      </w:pPr>
      <w:r w:rsidRPr="007627FC">
        <w:rPr>
          <w:rFonts w:ascii="Times New Roman" w:hAnsi="Times New Roman"/>
          <w:sz w:val="20"/>
          <w:szCs w:val="20"/>
        </w:rPr>
        <w:t>(тыс. рублей)</w:t>
      </w:r>
    </w:p>
    <w:tbl>
      <w:tblPr>
        <w:tblW w:w="10070" w:type="dxa"/>
        <w:jc w:val="center"/>
        <w:tblLayout w:type="fixed"/>
        <w:tblLook w:val="04A0"/>
      </w:tblPr>
      <w:tblGrid>
        <w:gridCol w:w="2557"/>
        <w:gridCol w:w="850"/>
        <w:gridCol w:w="851"/>
        <w:gridCol w:w="850"/>
        <w:gridCol w:w="851"/>
        <w:gridCol w:w="850"/>
        <w:gridCol w:w="851"/>
        <w:gridCol w:w="779"/>
        <w:gridCol w:w="850"/>
        <w:gridCol w:w="781"/>
      </w:tblGrid>
      <w:tr w:rsidR="00387192" w:rsidRPr="007627FC" w:rsidTr="00B0328E">
        <w:trPr>
          <w:trHeight w:val="225"/>
          <w:tblHeader/>
          <w:jc w:val="center"/>
        </w:trPr>
        <w:tc>
          <w:tcPr>
            <w:tcW w:w="2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7192" w:rsidRPr="007627FC" w:rsidRDefault="00387192"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Наименование</w:t>
            </w:r>
          </w:p>
        </w:tc>
        <w:tc>
          <w:tcPr>
            <w:tcW w:w="2551" w:type="dxa"/>
            <w:gridSpan w:val="3"/>
            <w:tcBorders>
              <w:top w:val="single" w:sz="4" w:space="0" w:color="auto"/>
              <w:left w:val="nil"/>
              <w:bottom w:val="single" w:sz="4" w:space="0" w:color="auto"/>
              <w:right w:val="single" w:sz="4" w:space="0" w:color="auto"/>
            </w:tcBorders>
            <w:shd w:val="clear" w:color="auto" w:fill="auto"/>
            <w:vAlign w:val="center"/>
            <w:hideMark/>
          </w:tcPr>
          <w:p w:rsidR="00387192" w:rsidRPr="00793AFE" w:rsidRDefault="00387192" w:rsidP="002A0A8D">
            <w:pPr>
              <w:widowControl w:val="0"/>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w:t>
            </w:r>
            <w:r>
              <w:rPr>
                <w:rFonts w:ascii="Times New Roman" w:hAnsi="Times New Roman"/>
                <w:b/>
                <w:sz w:val="16"/>
                <w:szCs w:val="16"/>
              </w:rPr>
              <w:t>5</w:t>
            </w:r>
            <w:r w:rsidRPr="00793AFE">
              <w:rPr>
                <w:rFonts w:ascii="Times New Roman" w:hAnsi="Times New Roman"/>
                <w:b/>
                <w:sz w:val="16"/>
                <w:szCs w:val="16"/>
              </w:rPr>
              <w:t xml:space="preserve"> год</w:t>
            </w:r>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
          <w:p w:rsidR="00387192" w:rsidRPr="00793AFE" w:rsidRDefault="00387192" w:rsidP="002A0A8D">
            <w:pPr>
              <w:widowControl w:val="0"/>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w:t>
            </w:r>
            <w:r>
              <w:rPr>
                <w:rFonts w:ascii="Times New Roman" w:hAnsi="Times New Roman"/>
                <w:b/>
                <w:sz w:val="16"/>
                <w:szCs w:val="16"/>
              </w:rPr>
              <w:t>6</w:t>
            </w:r>
            <w:r w:rsidRPr="00793AFE">
              <w:rPr>
                <w:rFonts w:ascii="Times New Roman" w:hAnsi="Times New Roman"/>
                <w:b/>
                <w:sz w:val="16"/>
                <w:szCs w:val="16"/>
              </w:rPr>
              <w:t xml:space="preserve"> год</w:t>
            </w:r>
          </w:p>
        </w:tc>
        <w:tc>
          <w:tcPr>
            <w:tcW w:w="2410" w:type="dxa"/>
            <w:gridSpan w:val="3"/>
            <w:tcBorders>
              <w:top w:val="single" w:sz="4" w:space="0" w:color="auto"/>
              <w:left w:val="nil"/>
              <w:bottom w:val="single" w:sz="4" w:space="0" w:color="auto"/>
              <w:right w:val="single" w:sz="4" w:space="0" w:color="auto"/>
            </w:tcBorders>
            <w:shd w:val="clear" w:color="auto" w:fill="auto"/>
            <w:vAlign w:val="center"/>
            <w:hideMark/>
          </w:tcPr>
          <w:p w:rsidR="00387192" w:rsidRPr="00793AFE" w:rsidRDefault="00387192" w:rsidP="002A0A8D">
            <w:pPr>
              <w:widowControl w:val="0"/>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w:t>
            </w:r>
            <w:r>
              <w:rPr>
                <w:rFonts w:ascii="Times New Roman" w:hAnsi="Times New Roman"/>
                <w:b/>
                <w:sz w:val="16"/>
                <w:szCs w:val="16"/>
              </w:rPr>
              <w:t>7</w:t>
            </w:r>
            <w:r w:rsidRPr="00793AFE">
              <w:rPr>
                <w:rFonts w:ascii="Times New Roman" w:hAnsi="Times New Roman"/>
                <w:b/>
                <w:sz w:val="16"/>
                <w:szCs w:val="16"/>
              </w:rPr>
              <w:t xml:space="preserve"> год</w:t>
            </w:r>
          </w:p>
        </w:tc>
      </w:tr>
      <w:tr w:rsidR="00D25BFF" w:rsidRPr="007627FC" w:rsidTr="00D25BFF">
        <w:trPr>
          <w:trHeight w:val="384"/>
          <w:tblHeader/>
          <w:jc w:val="center"/>
        </w:trPr>
        <w:tc>
          <w:tcPr>
            <w:tcW w:w="2557" w:type="dxa"/>
            <w:vMerge/>
            <w:tcBorders>
              <w:top w:val="single" w:sz="4" w:space="0" w:color="auto"/>
              <w:left w:val="single" w:sz="4" w:space="0" w:color="auto"/>
              <w:bottom w:val="single" w:sz="4" w:space="0" w:color="auto"/>
              <w:right w:val="single" w:sz="4" w:space="0" w:color="auto"/>
            </w:tcBorders>
            <w:vAlign w:val="center"/>
            <w:hideMark/>
          </w:tcPr>
          <w:p w:rsidR="00D25BFF" w:rsidRPr="007627FC" w:rsidRDefault="00D25BFF" w:rsidP="002A0A8D">
            <w:pPr>
              <w:widowControl w:val="0"/>
              <w:spacing w:after="0" w:line="240" w:lineRule="auto"/>
              <w:rPr>
                <w:rFonts w:ascii="Times New Roman" w:eastAsia="Times New Roman" w:hAnsi="Times New Roman"/>
                <w:b/>
                <w:bCs/>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D25BFF" w:rsidRPr="00793AFE" w:rsidRDefault="00D25BFF"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D25BFF" w:rsidRPr="00793AFE" w:rsidRDefault="00D25BFF"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851" w:type="dxa"/>
            <w:tcBorders>
              <w:top w:val="nil"/>
              <w:left w:val="nil"/>
              <w:bottom w:val="single" w:sz="4" w:space="0" w:color="auto"/>
              <w:right w:val="single" w:sz="4" w:space="0" w:color="auto"/>
            </w:tcBorders>
            <w:shd w:val="clear" w:color="auto" w:fill="auto"/>
            <w:vAlign w:val="center"/>
            <w:hideMark/>
          </w:tcPr>
          <w:p w:rsidR="00D25BFF" w:rsidRPr="00793AFE" w:rsidRDefault="00D25BFF"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0" w:type="dxa"/>
            <w:tcBorders>
              <w:top w:val="nil"/>
              <w:left w:val="nil"/>
              <w:bottom w:val="single" w:sz="4" w:space="0" w:color="auto"/>
              <w:right w:val="single" w:sz="4" w:space="0" w:color="auto"/>
            </w:tcBorders>
            <w:shd w:val="clear" w:color="auto" w:fill="auto"/>
            <w:vAlign w:val="center"/>
            <w:hideMark/>
          </w:tcPr>
          <w:p w:rsidR="00D25BFF" w:rsidRPr="00793AFE" w:rsidRDefault="00D25BFF"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c>
          <w:tcPr>
            <w:tcW w:w="851" w:type="dxa"/>
            <w:tcBorders>
              <w:top w:val="nil"/>
              <w:left w:val="nil"/>
              <w:bottom w:val="single" w:sz="4" w:space="0" w:color="auto"/>
              <w:right w:val="single" w:sz="4" w:space="0" w:color="auto"/>
            </w:tcBorders>
            <w:shd w:val="clear" w:color="auto" w:fill="auto"/>
            <w:vAlign w:val="center"/>
            <w:hideMark/>
          </w:tcPr>
          <w:p w:rsidR="00D25BFF" w:rsidRPr="00793AFE" w:rsidRDefault="00D25BFF"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D25BFF" w:rsidRPr="00793AFE" w:rsidRDefault="00D25BFF"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850" w:type="dxa"/>
            <w:tcBorders>
              <w:top w:val="nil"/>
              <w:left w:val="nil"/>
              <w:bottom w:val="single" w:sz="4" w:space="0" w:color="auto"/>
              <w:right w:val="single" w:sz="4" w:space="0" w:color="auto"/>
            </w:tcBorders>
            <w:shd w:val="clear" w:color="auto" w:fill="auto"/>
            <w:vAlign w:val="center"/>
            <w:hideMark/>
          </w:tcPr>
          <w:p w:rsidR="00D25BFF" w:rsidRPr="00793AFE" w:rsidRDefault="00D25BFF"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1" w:type="dxa"/>
            <w:tcBorders>
              <w:top w:val="nil"/>
              <w:left w:val="nil"/>
              <w:bottom w:val="single" w:sz="4" w:space="0" w:color="auto"/>
              <w:right w:val="single" w:sz="4" w:space="0" w:color="auto"/>
            </w:tcBorders>
            <w:shd w:val="clear" w:color="auto" w:fill="auto"/>
            <w:vAlign w:val="center"/>
            <w:hideMark/>
          </w:tcPr>
          <w:p w:rsidR="00D25BFF" w:rsidRPr="00793AFE" w:rsidRDefault="00D25BFF"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c>
          <w:tcPr>
            <w:tcW w:w="779" w:type="dxa"/>
            <w:tcBorders>
              <w:top w:val="nil"/>
              <w:left w:val="nil"/>
              <w:bottom w:val="single" w:sz="4" w:space="0" w:color="auto"/>
              <w:right w:val="single" w:sz="4" w:space="0" w:color="auto"/>
            </w:tcBorders>
            <w:shd w:val="clear" w:color="auto" w:fill="auto"/>
            <w:vAlign w:val="center"/>
            <w:hideMark/>
          </w:tcPr>
          <w:p w:rsidR="00D25BFF" w:rsidRPr="00793AFE" w:rsidRDefault="00D25BFF"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D25BFF" w:rsidRPr="00793AFE" w:rsidRDefault="00D25BFF"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850" w:type="dxa"/>
            <w:tcBorders>
              <w:top w:val="nil"/>
              <w:left w:val="nil"/>
              <w:bottom w:val="single" w:sz="4" w:space="0" w:color="auto"/>
              <w:right w:val="single" w:sz="4" w:space="0" w:color="auto"/>
            </w:tcBorders>
            <w:shd w:val="clear" w:color="auto" w:fill="auto"/>
            <w:vAlign w:val="center"/>
            <w:hideMark/>
          </w:tcPr>
          <w:p w:rsidR="00D25BFF" w:rsidRPr="00793AFE" w:rsidRDefault="00D25BFF"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781" w:type="dxa"/>
            <w:tcBorders>
              <w:top w:val="nil"/>
              <w:left w:val="nil"/>
              <w:bottom w:val="single" w:sz="4" w:space="0" w:color="auto"/>
              <w:right w:val="single" w:sz="4" w:space="0" w:color="auto"/>
            </w:tcBorders>
            <w:shd w:val="clear" w:color="auto" w:fill="auto"/>
            <w:vAlign w:val="center"/>
            <w:hideMark/>
          </w:tcPr>
          <w:p w:rsidR="00D25BFF" w:rsidRPr="00793AFE" w:rsidRDefault="00D25BFF"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r>
      <w:tr w:rsidR="00745599" w:rsidRPr="007627FC" w:rsidTr="00D25BFF">
        <w:trPr>
          <w:trHeight w:val="1050"/>
          <w:jc w:val="center"/>
        </w:trPr>
        <w:tc>
          <w:tcPr>
            <w:tcW w:w="2557" w:type="dxa"/>
            <w:tcBorders>
              <w:top w:val="nil"/>
              <w:left w:val="single" w:sz="4" w:space="0" w:color="auto"/>
              <w:bottom w:val="single" w:sz="4" w:space="0" w:color="auto"/>
              <w:right w:val="single" w:sz="4" w:space="0" w:color="auto"/>
            </w:tcBorders>
            <w:shd w:val="clear" w:color="auto" w:fill="auto"/>
            <w:vAlign w:val="center"/>
            <w:hideMark/>
          </w:tcPr>
          <w:p w:rsidR="00745599" w:rsidRPr="007627FC" w:rsidRDefault="00745599" w:rsidP="002A0A8D">
            <w:pPr>
              <w:widowControl w:val="0"/>
              <w:spacing w:after="0" w:line="240" w:lineRule="auto"/>
              <w:ind w:left="-45" w:right="-102"/>
              <w:outlineLvl w:val="6"/>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Муниципальная программа "Осуществление бюджетных инвестиций в объекты муниципальной собственности учреждениям бюджетной сферы и жилых помещений Нижнеилимского муниципального района"</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b/>
                <w:bCs/>
                <w:sz w:val="18"/>
                <w:szCs w:val="18"/>
              </w:rPr>
            </w:pPr>
            <w:r w:rsidRPr="00745599">
              <w:rPr>
                <w:rFonts w:ascii="Times New Roman" w:hAnsi="Times New Roman"/>
                <w:b/>
                <w:bCs/>
                <w:sz w:val="18"/>
                <w:szCs w:val="18"/>
              </w:rPr>
              <w:t>46 963,2</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b/>
                <w:bCs/>
                <w:sz w:val="18"/>
                <w:szCs w:val="18"/>
              </w:rPr>
            </w:pPr>
            <w:r w:rsidRPr="00745599">
              <w:rPr>
                <w:rFonts w:ascii="Times New Roman" w:hAnsi="Times New Roman"/>
                <w:b/>
                <w:bCs/>
                <w:sz w:val="18"/>
                <w:szCs w:val="18"/>
              </w:rPr>
              <w:t>35 904,2</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b/>
                <w:bCs/>
                <w:sz w:val="18"/>
                <w:szCs w:val="18"/>
              </w:rPr>
            </w:pPr>
            <w:r w:rsidRPr="00745599">
              <w:rPr>
                <w:rFonts w:ascii="Times New Roman" w:hAnsi="Times New Roman"/>
                <w:b/>
                <w:bCs/>
                <w:sz w:val="18"/>
                <w:szCs w:val="18"/>
              </w:rPr>
              <w:t>-11 059,0</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b/>
                <w:bCs/>
                <w:sz w:val="18"/>
                <w:szCs w:val="18"/>
              </w:rPr>
            </w:pPr>
            <w:r w:rsidRPr="00745599">
              <w:rPr>
                <w:rFonts w:ascii="Times New Roman" w:hAnsi="Times New Roman"/>
                <w:b/>
                <w:bCs/>
                <w:sz w:val="18"/>
                <w:szCs w:val="18"/>
              </w:rPr>
              <w:t>16 380,0</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b/>
                <w:bCs/>
                <w:sz w:val="18"/>
                <w:szCs w:val="18"/>
              </w:rPr>
            </w:pPr>
            <w:r w:rsidRPr="00745599">
              <w:rPr>
                <w:rFonts w:ascii="Times New Roman" w:hAnsi="Times New Roman"/>
                <w:b/>
                <w:bCs/>
                <w:sz w:val="18"/>
                <w:szCs w:val="18"/>
              </w:rPr>
              <w:t>16 380,0</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b/>
                <w:bCs/>
                <w:sz w:val="18"/>
                <w:szCs w:val="18"/>
              </w:rPr>
            </w:pPr>
            <w:r w:rsidRPr="00745599">
              <w:rPr>
                <w:rFonts w:ascii="Times New Roman" w:hAnsi="Times New Roman"/>
                <w:b/>
                <w:bCs/>
                <w:sz w:val="18"/>
                <w:szCs w:val="18"/>
              </w:rPr>
              <w:t>0,0</w:t>
            </w:r>
          </w:p>
        </w:tc>
        <w:tc>
          <w:tcPr>
            <w:tcW w:w="779"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b/>
                <w:bCs/>
                <w:sz w:val="18"/>
                <w:szCs w:val="18"/>
              </w:rPr>
            </w:pPr>
            <w:r w:rsidRPr="00745599">
              <w:rPr>
                <w:rFonts w:ascii="Times New Roman" w:hAnsi="Times New Roman"/>
                <w:b/>
                <w:bCs/>
                <w:sz w:val="18"/>
                <w:szCs w:val="18"/>
              </w:rPr>
              <w:t>58 379,0</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b/>
                <w:bCs/>
                <w:sz w:val="18"/>
                <w:szCs w:val="18"/>
              </w:rPr>
            </w:pPr>
            <w:r w:rsidRPr="00745599">
              <w:rPr>
                <w:rFonts w:ascii="Times New Roman" w:hAnsi="Times New Roman"/>
                <w:b/>
                <w:bCs/>
                <w:sz w:val="18"/>
                <w:szCs w:val="18"/>
              </w:rPr>
              <w:t>58 379,0</w:t>
            </w:r>
          </w:p>
        </w:tc>
        <w:tc>
          <w:tcPr>
            <w:tcW w:w="78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b/>
                <w:bCs/>
                <w:sz w:val="18"/>
                <w:szCs w:val="18"/>
              </w:rPr>
            </w:pPr>
            <w:r w:rsidRPr="00745599">
              <w:rPr>
                <w:rFonts w:ascii="Times New Roman" w:hAnsi="Times New Roman"/>
                <w:b/>
                <w:bCs/>
                <w:sz w:val="18"/>
                <w:szCs w:val="18"/>
              </w:rPr>
              <w:t>0,0</w:t>
            </w:r>
          </w:p>
        </w:tc>
      </w:tr>
      <w:tr w:rsidR="00745599" w:rsidRPr="007627FC" w:rsidTr="00D25BFF">
        <w:trPr>
          <w:trHeight w:val="225"/>
          <w:jc w:val="center"/>
        </w:trPr>
        <w:tc>
          <w:tcPr>
            <w:tcW w:w="2557" w:type="dxa"/>
            <w:tcBorders>
              <w:top w:val="nil"/>
              <w:left w:val="single" w:sz="4" w:space="0" w:color="auto"/>
              <w:bottom w:val="single" w:sz="4" w:space="0" w:color="auto"/>
              <w:right w:val="single" w:sz="4" w:space="0" w:color="auto"/>
            </w:tcBorders>
            <w:shd w:val="clear" w:color="auto" w:fill="auto"/>
            <w:vAlign w:val="center"/>
            <w:hideMark/>
          </w:tcPr>
          <w:p w:rsidR="00745599" w:rsidRPr="007627FC" w:rsidRDefault="00745599" w:rsidP="002A0A8D">
            <w:pPr>
              <w:widowControl w:val="0"/>
              <w:spacing w:after="0" w:line="240" w:lineRule="auto"/>
              <w:ind w:left="-45" w:right="-102"/>
              <w:rPr>
                <w:rFonts w:ascii="Times New Roman" w:eastAsia="Times New Roman" w:hAnsi="Times New Roman"/>
                <w:i/>
                <w:iCs/>
                <w:sz w:val="16"/>
                <w:szCs w:val="16"/>
                <w:lang w:eastAsia="ru-RU"/>
              </w:rPr>
            </w:pPr>
            <w:r w:rsidRPr="007627FC">
              <w:rPr>
                <w:rFonts w:ascii="Times New Roman" w:eastAsia="Times New Roman" w:hAnsi="Times New Roman"/>
                <w:i/>
                <w:iCs/>
                <w:sz w:val="16"/>
                <w:szCs w:val="16"/>
                <w:lang w:eastAsia="ru-RU"/>
              </w:rPr>
              <w:t xml:space="preserve">в том числе: </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779"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78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r>
      <w:tr w:rsidR="00745599" w:rsidRPr="007627FC" w:rsidTr="00D25BFF">
        <w:trPr>
          <w:trHeight w:val="675"/>
          <w:jc w:val="center"/>
        </w:trPr>
        <w:tc>
          <w:tcPr>
            <w:tcW w:w="2557" w:type="dxa"/>
            <w:tcBorders>
              <w:top w:val="nil"/>
              <w:left w:val="single" w:sz="4" w:space="0" w:color="auto"/>
              <w:bottom w:val="single" w:sz="4" w:space="0" w:color="auto"/>
              <w:right w:val="single" w:sz="4" w:space="0" w:color="auto"/>
            </w:tcBorders>
            <w:shd w:val="clear" w:color="auto" w:fill="auto"/>
            <w:vAlign w:val="center"/>
            <w:hideMark/>
          </w:tcPr>
          <w:p w:rsidR="00745599" w:rsidRPr="007627FC" w:rsidRDefault="00745599" w:rsidP="002A0A8D">
            <w:pPr>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"Осуществление бюджетных инвестиций в объекты муниципальной собственности учреждениям образования Нижнеилимского муниципального района"</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7 007,1</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7 007,1</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779"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41 999,0</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41 999,0</w:t>
            </w:r>
          </w:p>
        </w:tc>
        <w:tc>
          <w:tcPr>
            <w:tcW w:w="78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r>
      <w:tr w:rsidR="00745599" w:rsidRPr="007627FC" w:rsidTr="00D25BFF">
        <w:trPr>
          <w:trHeight w:val="900"/>
          <w:jc w:val="center"/>
        </w:trPr>
        <w:tc>
          <w:tcPr>
            <w:tcW w:w="2557" w:type="dxa"/>
            <w:tcBorders>
              <w:top w:val="nil"/>
              <w:left w:val="single" w:sz="4" w:space="0" w:color="auto"/>
              <w:bottom w:val="single" w:sz="4" w:space="0" w:color="auto"/>
              <w:right w:val="single" w:sz="4" w:space="0" w:color="auto"/>
            </w:tcBorders>
            <w:shd w:val="clear" w:color="auto" w:fill="auto"/>
            <w:vAlign w:val="center"/>
            <w:hideMark/>
          </w:tcPr>
          <w:p w:rsidR="00745599" w:rsidRPr="007627FC" w:rsidRDefault="00745599" w:rsidP="002A0A8D">
            <w:pPr>
              <w:widowControl w:val="0"/>
              <w:spacing w:after="0" w:line="240" w:lineRule="auto"/>
              <w:ind w:left="-45" w:right="-102"/>
              <w:outlineLvl w:val="0"/>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"Осуществление бюджетных инвестиций в объекты муниципальной собственности учреждениям культуры и искусства Нижнеилимского муниципального района"</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9 006,2</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9 006,2</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779"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78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r>
      <w:tr w:rsidR="00745599" w:rsidRPr="007627FC" w:rsidTr="007377E6">
        <w:trPr>
          <w:trHeight w:val="675"/>
          <w:jc w:val="center"/>
        </w:trPr>
        <w:tc>
          <w:tcPr>
            <w:tcW w:w="2557" w:type="dxa"/>
            <w:tcBorders>
              <w:top w:val="nil"/>
              <w:left w:val="single" w:sz="4" w:space="0" w:color="auto"/>
              <w:bottom w:val="single" w:sz="4" w:space="0" w:color="auto"/>
              <w:right w:val="single" w:sz="4" w:space="0" w:color="auto"/>
            </w:tcBorders>
            <w:shd w:val="clear" w:color="auto" w:fill="auto"/>
            <w:vAlign w:val="center"/>
            <w:hideMark/>
          </w:tcPr>
          <w:p w:rsidR="00745599" w:rsidRPr="007627FC" w:rsidRDefault="00745599" w:rsidP="002A0A8D">
            <w:pPr>
              <w:widowControl w:val="0"/>
              <w:spacing w:after="0" w:line="240" w:lineRule="auto"/>
              <w:ind w:left="-45" w:right="-102"/>
              <w:outlineLvl w:val="0"/>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"Осуществление бюджетных инвестиций в объекты муниципальной собственности прочим учреждениям Нижнеилимского муниципального района"</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13 455,4</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490,0</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-12 965,4</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779"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78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r>
      <w:tr w:rsidR="00745599" w:rsidRPr="007627FC" w:rsidTr="00D25BFF">
        <w:trPr>
          <w:trHeight w:val="675"/>
          <w:jc w:val="center"/>
        </w:trPr>
        <w:tc>
          <w:tcPr>
            <w:tcW w:w="2557" w:type="dxa"/>
            <w:tcBorders>
              <w:top w:val="nil"/>
              <w:left w:val="single" w:sz="4" w:space="0" w:color="auto"/>
              <w:bottom w:val="single" w:sz="4" w:space="0" w:color="auto"/>
              <w:right w:val="single" w:sz="4" w:space="0" w:color="auto"/>
            </w:tcBorders>
            <w:shd w:val="clear" w:color="auto" w:fill="auto"/>
            <w:vAlign w:val="center"/>
            <w:hideMark/>
          </w:tcPr>
          <w:p w:rsidR="00745599" w:rsidRPr="007627FC" w:rsidRDefault="00745599" w:rsidP="002A0A8D">
            <w:pPr>
              <w:widowControl w:val="0"/>
              <w:spacing w:after="0" w:line="240" w:lineRule="auto"/>
              <w:ind w:left="-45" w:right="-102"/>
              <w:outlineLvl w:val="0"/>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w:t>
            </w:r>
            <w:r w:rsidRPr="00D161BB">
              <w:rPr>
                <w:rFonts w:ascii="Times New Roman" w:eastAsia="Times New Roman" w:hAnsi="Times New Roman"/>
                <w:sz w:val="16"/>
                <w:szCs w:val="16"/>
                <w:lang w:eastAsia="ru-RU"/>
              </w:rPr>
              <w:t>Обеспечение реализации муниципальной программы "Осуществление бюджетных инвестиций в объекты муниципальной собственности учреждениям бюджетной сферы и жилых помещений Нижнеилимского муниципального района</w:t>
            </w:r>
            <w:r w:rsidRPr="007627FC">
              <w:rPr>
                <w:rFonts w:ascii="Times New Roman" w:eastAsia="Times New Roman" w:hAnsi="Times New Roman"/>
                <w:sz w:val="16"/>
                <w:szCs w:val="16"/>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17 494,5</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19 400,9</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1 906,4</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16 380,0</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16 380,0</w:t>
            </w:r>
          </w:p>
        </w:tc>
        <w:tc>
          <w:tcPr>
            <w:tcW w:w="85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779"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16 380,0</w:t>
            </w:r>
          </w:p>
        </w:tc>
        <w:tc>
          <w:tcPr>
            <w:tcW w:w="850"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16 380,0</w:t>
            </w:r>
          </w:p>
        </w:tc>
        <w:tc>
          <w:tcPr>
            <w:tcW w:w="781" w:type="dxa"/>
            <w:tcBorders>
              <w:top w:val="nil"/>
              <w:left w:val="nil"/>
              <w:bottom w:val="single" w:sz="4" w:space="0" w:color="auto"/>
              <w:right w:val="single" w:sz="4" w:space="0" w:color="auto"/>
            </w:tcBorders>
            <w:shd w:val="clear" w:color="auto" w:fill="auto"/>
            <w:vAlign w:val="center"/>
            <w:hideMark/>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r>
    </w:tbl>
    <w:p w:rsidR="002D0AF8" w:rsidRPr="007627FC" w:rsidRDefault="002D0AF8" w:rsidP="002A0A8D">
      <w:pPr>
        <w:widowControl w:val="0"/>
        <w:autoSpaceDE w:val="0"/>
        <w:autoSpaceDN w:val="0"/>
        <w:adjustRightInd w:val="0"/>
        <w:spacing w:before="60" w:after="0" w:line="240" w:lineRule="auto"/>
        <w:ind w:firstLine="709"/>
        <w:jc w:val="both"/>
        <w:rPr>
          <w:rFonts w:ascii="Times New Roman" w:hAnsi="Times New Roman"/>
          <w:sz w:val="24"/>
          <w:szCs w:val="24"/>
        </w:rPr>
      </w:pPr>
      <w:r w:rsidRPr="007627FC">
        <w:rPr>
          <w:rFonts w:ascii="Times New Roman" w:hAnsi="Times New Roman"/>
          <w:b/>
          <w:bCs/>
          <w:sz w:val="24"/>
          <w:szCs w:val="24"/>
        </w:rPr>
        <w:t>В 202</w:t>
      </w:r>
      <w:r w:rsidR="004E1D66">
        <w:rPr>
          <w:rFonts w:ascii="Times New Roman" w:hAnsi="Times New Roman"/>
          <w:b/>
          <w:bCs/>
          <w:sz w:val="24"/>
          <w:szCs w:val="24"/>
        </w:rPr>
        <w:t>5</w:t>
      </w:r>
      <w:r w:rsidRPr="007627FC">
        <w:rPr>
          <w:rFonts w:ascii="Times New Roman" w:hAnsi="Times New Roman"/>
          <w:b/>
          <w:bCs/>
          <w:sz w:val="24"/>
          <w:szCs w:val="24"/>
        </w:rPr>
        <w:t xml:space="preserve"> году</w:t>
      </w:r>
      <w:r w:rsidRPr="007627FC">
        <w:rPr>
          <w:rFonts w:ascii="Times New Roman" w:hAnsi="Times New Roman"/>
          <w:sz w:val="24"/>
          <w:szCs w:val="24"/>
        </w:rPr>
        <w:t xml:space="preserve"> по предложению ГРБС в рамках реализации мероприятий муниципальной программы:</w:t>
      </w:r>
    </w:p>
    <w:p w:rsidR="002D0AF8" w:rsidRPr="007627FC" w:rsidRDefault="00EC2D70" w:rsidP="002A0A8D">
      <w:pPr>
        <w:widowControl w:val="0"/>
        <w:autoSpaceDE w:val="0"/>
        <w:autoSpaceDN w:val="0"/>
        <w:adjustRightInd w:val="0"/>
        <w:spacing w:after="0" w:line="240" w:lineRule="auto"/>
        <w:ind w:left="284" w:right="284"/>
        <w:jc w:val="both"/>
        <w:rPr>
          <w:rFonts w:ascii="Times New Roman" w:eastAsia="Times New Roman" w:hAnsi="Times New Roman"/>
          <w:sz w:val="24"/>
          <w:szCs w:val="24"/>
          <w:lang w:eastAsia="ru-RU"/>
        </w:rPr>
      </w:pPr>
      <w:r>
        <w:rPr>
          <w:rFonts w:ascii="Times New Roman" w:hAnsi="Times New Roman"/>
          <w:b/>
          <w:sz w:val="24"/>
          <w:szCs w:val="24"/>
          <w:highlight w:val="lightGray"/>
        </w:rPr>
        <w:t>-11 059,0</w:t>
      </w:r>
      <w:r w:rsidR="006D2A58">
        <w:rPr>
          <w:rFonts w:ascii="Times New Roman" w:hAnsi="Times New Roman"/>
          <w:b/>
          <w:sz w:val="24"/>
          <w:szCs w:val="24"/>
          <w:highlight w:val="lightGray"/>
        </w:rPr>
        <w:t> </w:t>
      </w:r>
      <w:r w:rsidR="002D0AF8" w:rsidRPr="007627FC">
        <w:rPr>
          <w:rFonts w:ascii="Times New Roman" w:hAnsi="Times New Roman"/>
          <w:b/>
          <w:sz w:val="24"/>
          <w:szCs w:val="24"/>
          <w:highlight w:val="lightGray"/>
        </w:rPr>
        <w:t>тыс. рублей</w:t>
      </w:r>
      <w:r w:rsidR="002D0AF8" w:rsidRPr="007627FC">
        <w:rPr>
          <w:rFonts w:ascii="Times New Roman" w:hAnsi="Times New Roman"/>
          <w:sz w:val="24"/>
          <w:szCs w:val="24"/>
        </w:rPr>
        <w:t xml:space="preserve"> </w:t>
      </w:r>
      <w:r w:rsidR="002D0AF8" w:rsidRPr="007627FC">
        <w:rPr>
          <w:rFonts w:ascii="Times New Roman" w:hAnsi="Times New Roman"/>
          <w:b/>
          <w:sz w:val="24"/>
          <w:szCs w:val="24"/>
          <w:u w:val="single"/>
        </w:rPr>
        <w:t>у</w:t>
      </w:r>
      <w:r>
        <w:rPr>
          <w:rFonts w:ascii="Times New Roman" w:hAnsi="Times New Roman"/>
          <w:b/>
          <w:sz w:val="24"/>
          <w:szCs w:val="24"/>
          <w:u w:val="single"/>
        </w:rPr>
        <w:t>меньшены</w:t>
      </w:r>
      <w:r w:rsidR="002D0AF8" w:rsidRPr="007627FC">
        <w:rPr>
          <w:rFonts w:ascii="Times New Roman" w:hAnsi="Times New Roman"/>
          <w:b/>
          <w:sz w:val="24"/>
          <w:szCs w:val="24"/>
        </w:rPr>
        <w:t xml:space="preserve"> бюджетные ассигнования</w:t>
      </w:r>
      <w:r w:rsidR="002D0AF8" w:rsidRPr="007627FC">
        <w:rPr>
          <w:rFonts w:ascii="Times New Roman" w:eastAsia="Times New Roman" w:hAnsi="Times New Roman"/>
          <w:b/>
          <w:sz w:val="24"/>
          <w:szCs w:val="24"/>
          <w:lang w:eastAsia="ru-RU"/>
        </w:rPr>
        <w:t>,</w:t>
      </w:r>
      <w:r w:rsidR="002D0AF8" w:rsidRPr="007627FC">
        <w:rPr>
          <w:rFonts w:ascii="Times New Roman" w:eastAsia="Times New Roman" w:hAnsi="Times New Roman"/>
          <w:sz w:val="24"/>
          <w:szCs w:val="24"/>
          <w:lang w:eastAsia="ru-RU"/>
        </w:rPr>
        <w:t xml:space="preserve"> в том числе:</w:t>
      </w:r>
    </w:p>
    <w:p w:rsidR="00EC2D70" w:rsidRPr="00793AFE" w:rsidRDefault="00EC2D70" w:rsidP="002A0A8D">
      <w:pPr>
        <w:widowControl w:val="0"/>
        <w:spacing w:after="0" w:line="240" w:lineRule="auto"/>
        <w:ind w:firstLine="567"/>
        <w:jc w:val="both"/>
        <w:outlineLvl w:val="8"/>
        <w:rPr>
          <w:rFonts w:ascii="Times New Roman" w:eastAsia="Times New Roman" w:hAnsi="Times New Roman"/>
          <w:iCs/>
          <w:sz w:val="24"/>
          <w:szCs w:val="24"/>
          <w:u w:val="single"/>
          <w:lang w:eastAsia="ru-RU"/>
        </w:rPr>
      </w:pPr>
      <w:r w:rsidRPr="00EC2D70">
        <w:rPr>
          <w:rFonts w:ascii="Times New Roman" w:eastAsia="Times New Roman" w:hAnsi="Times New Roman"/>
          <w:b/>
          <w:spacing w:val="-4"/>
          <w:sz w:val="24"/>
          <w:szCs w:val="24"/>
          <w:highlight w:val="lightGray"/>
          <w:lang w:eastAsia="ru-RU"/>
        </w:rPr>
        <w:t>-11 059,0</w:t>
      </w:r>
      <w:r w:rsidR="006D2A58">
        <w:rPr>
          <w:rFonts w:ascii="Times New Roman" w:eastAsia="Times New Roman" w:hAnsi="Times New Roman"/>
          <w:b/>
          <w:spacing w:val="-4"/>
          <w:sz w:val="24"/>
          <w:szCs w:val="24"/>
          <w:lang w:eastAsia="ru-RU"/>
        </w:rPr>
        <w:t> </w:t>
      </w:r>
      <w:r w:rsidR="006F432E" w:rsidRPr="007627FC">
        <w:rPr>
          <w:rFonts w:ascii="Times New Roman" w:eastAsia="Times New Roman" w:hAnsi="Times New Roman"/>
          <w:b/>
          <w:spacing w:val="-4"/>
          <w:sz w:val="24"/>
          <w:szCs w:val="24"/>
          <w:lang w:eastAsia="ru-RU"/>
        </w:rPr>
        <w:t>тыс. рублей</w:t>
      </w:r>
      <w:r w:rsidR="006F432E" w:rsidRPr="007627FC">
        <w:rPr>
          <w:rFonts w:ascii="Times New Roman" w:eastAsia="Times New Roman" w:hAnsi="Times New Roman"/>
          <w:spacing w:val="-4"/>
          <w:sz w:val="24"/>
          <w:szCs w:val="24"/>
          <w:lang w:eastAsia="ru-RU"/>
        </w:rPr>
        <w:t xml:space="preserve"> за счет </w:t>
      </w:r>
      <w:r w:rsidRPr="00793AFE">
        <w:rPr>
          <w:rFonts w:ascii="Times New Roman" w:eastAsia="Times New Roman" w:hAnsi="Times New Roman"/>
          <w:b/>
          <w:bCs/>
          <w:sz w:val="24"/>
          <w:szCs w:val="24"/>
          <w:u w:val="single"/>
          <w:lang w:eastAsia="ru-RU"/>
        </w:rPr>
        <w:t>перераспределены</w:t>
      </w:r>
      <w:r w:rsidRPr="00793AFE">
        <w:rPr>
          <w:rFonts w:ascii="Times New Roman" w:hAnsi="Times New Roman"/>
          <w:b/>
          <w:iCs/>
          <w:sz w:val="24"/>
          <w:szCs w:val="24"/>
        </w:rPr>
        <w:t xml:space="preserve"> бюджетные ассигнования </w:t>
      </w:r>
      <w:r w:rsidRPr="00793AFE">
        <w:rPr>
          <w:rFonts w:ascii="Times New Roman" w:eastAsia="Times New Roman" w:hAnsi="Times New Roman"/>
          <w:bCs/>
          <w:sz w:val="24"/>
          <w:szCs w:val="24"/>
          <w:lang w:eastAsia="ru-RU"/>
        </w:rPr>
        <w:t>в другие муниципальные программы</w:t>
      </w:r>
      <w:r w:rsidRPr="00793AFE">
        <w:rPr>
          <w:rFonts w:ascii="Times New Roman" w:eastAsia="Times New Roman" w:hAnsi="Times New Roman"/>
          <w:iCs/>
          <w:sz w:val="24"/>
          <w:szCs w:val="24"/>
          <w:lang w:eastAsia="ru-RU"/>
        </w:rPr>
        <w:t xml:space="preserve">, </w:t>
      </w:r>
      <w:r w:rsidRPr="00793AFE">
        <w:rPr>
          <w:rFonts w:ascii="Times New Roman" w:eastAsia="Times New Roman" w:hAnsi="Times New Roman"/>
          <w:sz w:val="24"/>
          <w:szCs w:val="24"/>
          <w:lang w:eastAsia="ru-RU"/>
        </w:rPr>
        <w:t xml:space="preserve">а также </w:t>
      </w:r>
      <w:r w:rsidRPr="00793AFE">
        <w:rPr>
          <w:rFonts w:ascii="Times New Roman" w:hAnsi="Times New Roman"/>
          <w:sz w:val="24"/>
          <w:szCs w:val="24"/>
        </w:rPr>
        <w:t>по разделам, подразделам, целевым статьям и видам расходов бюджетной классификации, в том числе:</w:t>
      </w:r>
    </w:p>
    <w:p w:rsidR="00EC2D70" w:rsidRPr="00AA7D84" w:rsidRDefault="00700E20" w:rsidP="002A0A8D">
      <w:pPr>
        <w:widowControl w:val="0"/>
        <w:spacing w:after="0" w:line="240" w:lineRule="auto"/>
        <w:ind w:left="1134"/>
        <w:jc w:val="both"/>
        <w:outlineLvl w:val="8"/>
        <w:rPr>
          <w:rFonts w:ascii="Times New Roman" w:hAnsi="Times New Roman"/>
          <w:iCs/>
          <w:sz w:val="24"/>
          <w:szCs w:val="24"/>
        </w:rPr>
      </w:pPr>
      <w:r>
        <w:rPr>
          <w:rFonts w:ascii="Times New Roman" w:eastAsia="Times New Roman" w:hAnsi="Times New Roman"/>
          <w:b/>
          <w:iCs/>
          <w:sz w:val="24"/>
          <w:szCs w:val="24"/>
          <w:lang w:eastAsia="ru-RU"/>
        </w:rPr>
        <w:t>+</w:t>
      </w:r>
      <w:r w:rsidR="00EC2D70" w:rsidRPr="00EC2D70">
        <w:rPr>
          <w:rFonts w:ascii="Times New Roman" w:eastAsia="Times New Roman" w:hAnsi="Times New Roman"/>
          <w:b/>
          <w:iCs/>
          <w:sz w:val="24"/>
          <w:szCs w:val="24"/>
          <w:lang w:eastAsia="ru-RU"/>
        </w:rPr>
        <w:t>11 059,0</w:t>
      </w:r>
      <w:r w:rsidR="006D2A58">
        <w:rPr>
          <w:rFonts w:ascii="Times New Roman" w:eastAsia="Times New Roman" w:hAnsi="Times New Roman"/>
          <w:b/>
          <w:iCs/>
          <w:sz w:val="24"/>
          <w:szCs w:val="24"/>
          <w:lang w:eastAsia="ru-RU"/>
        </w:rPr>
        <w:t> </w:t>
      </w:r>
      <w:r w:rsidR="00EC2D70" w:rsidRPr="00EC2D70">
        <w:rPr>
          <w:rFonts w:ascii="Times New Roman" w:eastAsia="Times New Roman" w:hAnsi="Times New Roman"/>
          <w:b/>
          <w:iCs/>
          <w:sz w:val="24"/>
          <w:szCs w:val="24"/>
          <w:lang w:eastAsia="ru-RU"/>
        </w:rPr>
        <w:t>тыс</w:t>
      </w:r>
      <w:r w:rsidR="00EC2D70" w:rsidRPr="00AA7D84">
        <w:rPr>
          <w:rFonts w:ascii="Times New Roman" w:eastAsia="Times New Roman" w:hAnsi="Times New Roman"/>
          <w:b/>
          <w:iCs/>
          <w:sz w:val="24"/>
          <w:szCs w:val="24"/>
          <w:lang w:eastAsia="ru-RU"/>
        </w:rPr>
        <w:t>. рублей</w:t>
      </w:r>
      <w:r w:rsidR="00EC2D70" w:rsidRPr="00AA7D84">
        <w:rPr>
          <w:rFonts w:ascii="Times New Roman" w:eastAsia="Times New Roman" w:hAnsi="Times New Roman"/>
          <w:iCs/>
          <w:sz w:val="24"/>
          <w:szCs w:val="24"/>
          <w:lang w:eastAsia="ru-RU"/>
        </w:rPr>
        <w:t xml:space="preserve"> </w:t>
      </w:r>
      <w:r w:rsidR="00EC2D70" w:rsidRPr="00793AFE">
        <w:rPr>
          <w:rFonts w:ascii="Times New Roman" w:hAnsi="Times New Roman"/>
          <w:iCs/>
          <w:sz w:val="24"/>
          <w:szCs w:val="24"/>
        </w:rPr>
        <w:t>в муниципальную программу «</w:t>
      </w:r>
      <w:r w:rsidR="00EC2D70" w:rsidRPr="00AA7D84">
        <w:rPr>
          <w:rFonts w:ascii="Times New Roman" w:hAnsi="Times New Roman"/>
          <w:iCs/>
          <w:sz w:val="24"/>
          <w:szCs w:val="24"/>
        </w:rPr>
        <w:t xml:space="preserve">Создание условий для предоставления транспортных услуг населению и организация транспортного обслуживания населения </w:t>
      </w:r>
      <w:proofErr w:type="gramStart"/>
      <w:r w:rsidR="00EC2D70" w:rsidRPr="00AA7D84">
        <w:rPr>
          <w:rFonts w:ascii="Times New Roman" w:hAnsi="Times New Roman"/>
          <w:iCs/>
          <w:sz w:val="24"/>
          <w:szCs w:val="24"/>
        </w:rPr>
        <w:t>в</w:t>
      </w:r>
      <w:proofErr w:type="gramEnd"/>
      <w:r w:rsidR="00EC2D70" w:rsidRPr="00AA7D84">
        <w:rPr>
          <w:rFonts w:ascii="Times New Roman" w:hAnsi="Times New Roman"/>
          <w:iCs/>
          <w:sz w:val="24"/>
          <w:szCs w:val="24"/>
        </w:rPr>
        <w:t xml:space="preserve"> </w:t>
      </w:r>
      <w:proofErr w:type="gramStart"/>
      <w:r w:rsidR="00EC2D70" w:rsidRPr="00AA7D84">
        <w:rPr>
          <w:rFonts w:ascii="Times New Roman" w:hAnsi="Times New Roman"/>
          <w:iCs/>
          <w:sz w:val="24"/>
          <w:szCs w:val="24"/>
        </w:rPr>
        <w:t>Нижнеилимском</w:t>
      </w:r>
      <w:proofErr w:type="gramEnd"/>
      <w:r w:rsidR="00EC2D70" w:rsidRPr="00AA7D84">
        <w:rPr>
          <w:rFonts w:ascii="Times New Roman" w:hAnsi="Times New Roman"/>
          <w:iCs/>
          <w:sz w:val="24"/>
          <w:szCs w:val="24"/>
        </w:rPr>
        <w:t xml:space="preserve"> муниципальном районе</w:t>
      </w:r>
      <w:r w:rsidR="00EC2D70" w:rsidRPr="00793AFE">
        <w:rPr>
          <w:rFonts w:ascii="Times New Roman" w:hAnsi="Times New Roman"/>
          <w:iCs/>
          <w:sz w:val="24"/>
          <w:szCs w:val="24"/>
        </w:rPr>
        <w:t>»</w:t>
      </w:r>
      <w:r w:rsidR="00EC2D70">
        <w:rPr>
          <w:rFonts w:ascii="Times New Roman" w:hAnsi="Times New Roman"/>
          <w:iCs/>
          <w:sz w:val="24"/>
          <w:szCs w:val="24"/>
        </w:rPr>
        <w:t>;</w:t>
      </w:r>
    </w:p>
    <w:tbl>
      <w:tblPr>
        <w:tblW w:w="9129" w:type="dxa"/>
        <w:tblInd w:w="1074" w:type="dxa"/>
        <w:tblLayout w:type="fixed"/>
        <w:tblLook w:val="04A0"/>
      </w:tblPr>
      <w:tblGrid>
        <w:gridCol w:w="1009"/>
        <w:gridCol w:w="1336"/>
        <w:gridCol w:w="6784"/>
      </w:tblGrid>
      <w:tr w:rsidR="00062BBC" w:rsidRPr="006D2A58" w:rsidTr="00025291">
        <w:trPr>
          <w:trHeight w:val="284"/>
        </w:trPr>
        <w:tc>
          <w:tcPr>
            <w:tcW w:w="1009" w:type="dxa"/>
          </w:tcPr>
          <w:p w:rsidR="00062BBC" w:rsidRPr="006D2A58" w:rsidRDefault="00EC2D70" w:rsidP="002A0A8D">
            <w:pPr>
              <w:widowControl w:val="0"/>
              <w:spacing w:after="0" w:line="240" w:lineRule="auto"/>
              <w:ind w:left="-102" w:right="-57"/>
              <w:jc w:val="right"/>
              <w:outlineLvl w:val="0"/>
              <w:rPr>
                <w:rFonts w:ascii="Times New Roman" w:hAnsi="Times New Roman"/>
                <w:b/>
                <w:i/>
              </w:rPr>
            </w:pPr>
            <w:r w:rsidRPr="006D2A58">
              <w:rPr>
                <w:rFonts w:ascii="Times New Roman" w:hAnsi="Times New Roman"/>
                <w:b/>
                <w:i/>
              </w:rPr>
              <w:t>-</w:t>
            </w:r>
            <w:r w:rsidR="00351AD0" w:rsidRPr="006D2A58">
              <w:rPr>
                <w:rFonts w:ascii="Times New Roman" w:hAnsi="Times New Roman"/>
                <w:b/>
                <w:i/>
              </w:rPr>
              <w:t>13 455,4</w:t>
            </w:r>
          </w:p>
        </w:tc>
        <w:tc>
          <w:tcPr>
            <w:tcW w:w="1336" w:type="dxa"/>
          </w:tcPr>
          <w:p w:rsidR="00062BBC" w:rsidRPr="006D2A58" w:rsidRDefault="00062BBC" w:rsidP="006D2A58">
            <w:pPr>
              <w:widowControl w:val="0"/>
              <w:tabs>
                <w:tab w:val="left" w:pos="308"/>
              </w:tabs>
              <w:spacing w:after="0" w:line="240" w:lineRule="auto"/>
              <w:ind w:left="-102" w:right="-102"/>
              <w:outlineLvl w:val="0"/>
              <w:rPr>
                <w:rFonts w:ascii="Times New Roman" w:eastAsia="Times New Roman" w:hAnsi="Times New Roman"/>
                <w:b/>
                <w:i/>
                <w:lang w:eastAsia="ru-RU"/>
              </w:rPr>
            </w:pPr>
            <w:r w:rsidRPr="006D2A58">
              <w:rPr>
                <w:rFonts w:ascii="Times New Roman" w:hAnsi="Times New Roman"/>
                <w:b/>
                <w:i/>
              </w:rPr>
              <w:t>тыс. рублей</w:t>
            </w:r>
          </w:p>
        </w:tc>
        <w:tc>
          <w:tcPr>
            <w:tcW w:w="6784" w:type="dxa"/>
            <w:shd w:val="clear" w:color="auto" w:fill="auto"/>
            <w:vAlign w:val="center"/>
            <w:hideMark/>
          </w:tcPr>
          <w:p w:rsidR="00062BBC" w:rsidRPr="006D2A58" w:rsidRDefault="00CF5C11" w:rsidP="002A0A8D">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6D2A58">
              <w:rPr>
                <w:rFonts w:ascii="Times New Roman" w:hAnsi="Times New Roman"/>
                <w:i/>
              </w:rPr>
              <w:t>исполнение Решений суда (капитальный ремонт автодорожных путепроводов)</w:t>
            </w:r>
            <w:r w:rsidR="00062BBC" w:rsidRPr="006D2A58">
              <w:rPr>
                <w:rFonts w:ascii="Times New Roman" w:hAnsi="Times New Roman"/>
                <w:i/>
              </w:rPr>
              <w:t>;</w:t>
            </w:r>
          </w:p>
        </w:tc>
      </w:tr>
      <w:tr w:rsidR="00062BBC" w:rsidRPr="006D2A58" w:rsidTr="00025291">
        <w:trPr>
          <w:trHeight w:val="284"/>
        </w:trPr>
        <w:tc>
          <w:tcPr>
            <w:tcW w:w="1009" w:type="dxa"/>
          </w:tcPr>
          <w:p w:rsidR="00062BBC" w:rsidRPr="006D2A58" w:rsidRDefault="00062BBC" w:rsidP="002A0A8D">
            <w:pPr>
              <w:widowControl w:val="0"/>
              <w:spacing w:after="0" w:line="240" w:lineRule="auto"/>
              <w:ind w:left="-102" w:right="-57"/>
              <w:jc w:val="right"/>
              <w:outlineLvl w:val="0"/>
              <w:rPr>
                <w:rFonts w:ascii="Times New Roman" w:hAnsi="Times New Roman"/>
                <w:b/>
                <w:i/>
              </w:rPr>
            </w:pPr>
            <w:r w:rsidRPr="006D2A58">
              <w:rPr>
                <w:rFonts w:ascii="Times New Roman" w:hAnsi="Times New Roman"/>
                <w:b/>
                <w:i/>
              </w:rPr>
              <w:t>+</w:t>
            </w:r>
            <w:r w:rsidR="00F30920" w:rsidRPr="006D2A58">
              <w:rPr>
                <w:rFonts w:ascii="Times New Roman" w:hAnsi="Times New Roman"/>
                <w:b/>
                <w:i/>
              </w:rPr>
              <w:t>490,0</w:t>
            </w:r>
          </w:p>
        </w:tc>
        <w:tc>
          <w:tcPr>
            <w:tcW w:w="1336" w:type="dxa"/>
          </w:tcPr>
          <w:p w:rsidR="00062BBC" w:rsidRPr="006D2A58" w:rsidRDefault="00062BBC" w:rsidP="006D2A58">
            <w:pPr>
              <w:widowControl w:val="0"/>
              <w:tabs>
                <w:tab w:val="left" w:pos="308"/>
              </w:tabs>
              <w:spacing w:after="0" w:line="240" w:lineRule="auto"/>
              <w:ind w:left="-102" w:right="-102"/>
              <w:outlineLvl w:val="0"/>
              <w:rPr>
                <w:rFonts w:ascii="Times New Roman" w:eastAsia="Times New Roman" w:hAnsi="Times New Roman"/>
                <w:b/>
                <w:i/>
                <w:lang w:eastAsia="ru-RU"/>
              </w:rPr>
            </w:pPr>
            <w:r w:rsidRPr="006D2A58">
              <w:rPr>
                <w:rFonts w:ascii="Times New Roman" w:hAnsi="Times New Roman"/>
                <w:b/>
                <w:i/>
              </w:rPr>
              <w:t>тыс. рублей</w:t>
            </w:r>
          </w:p>
        </w:tc>
        <w:tc>
          <w:tcPr>
            <w:tcW w:w="6784" w:type="dxa"/>
            <w:shd w:val="clear" w:color="auto" w:fill="auto"/>
            <w:vAlign w:val="center"/>
            <w:hideMark/>
          </w:tcPr>
          <w:p w:rsidR="00062BBC" w:rsidRPr="006D2A58" w:rsidRDefault="00F30920" w:rsidP="002A0A8D">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6D2A58">
              <w:rPr>
                <w:rFonts w:ascii="Times New Roman" w:hAnsi="Times New Roman"/>
                <w:i/>
              </w:rPr>
              <w:t>исполнение Решений суда (проведение инструментального обследования технического состояния путепровода)</w:t>
            </w:r>
            <w:r w:rsidR="00062BBC" w:rsidRPr="006D2A58">
              <w:rPr>
                <w:rFonts w:ascii="Times New Roman" w:hAnsi="Times New Roman"/>
                <w:i/>
              </w:rPr>
              <w:t>;</w:t>
            </w:r>
          </w:p>
        </w:tc>
      </w:tr>
      <w:tr w:rsidR="00062BBC" w:rsidRPr="006D2A58" w:rsidTr="00025291">
        <w:trPr>
          <w:trHeight w:val="284"/>
        </w:trPr>
        <w:tc>
          <w:tcPr>
            <w:tcW w:w="1009" w:type="dxa"/>
          </w:tcPr>
          <w:p w:rsidR="00062BBC" w:rsidRPr="006D2A58" w:rsidRDefault="00062BBC" w:rsidP="002A0A8D">
            <w:pPr>
              <w:widowControl w:val="0"/>
              <w:spacing w:after="0" w:line="240" w:lineRule="auto"/>
              <w:ind w:left="-102" w:right="-57"/>
              <w:jc w:val="right"/>
              <w:outlineLvl w:val="0"/>
              <w:rPr>
                <w:rFonts w:ascii="Times New Roman" w:hAnsi="Times New Roman"/>
                <w:b/>
                <w:i/>
              </w:rPr>
            </w:pPr>
            <w:r w:rsidRPr="006D2A58">
              <w:rPr>
                <w:rFonts w:ascii="Times New Roman" w:hAnsi="Times New Roman"/>
                <w:b/>
                <w:i/>
              </w:rPr>
              <w:t>+</w:t>
            </w:r>
            <w:r w:rsidR="00EC2D70" w:rsidRPr="006D2A58">
              <w:rPr>
                <w:rFonts w:ascii="Times New Roman" w:hAnsi="Times New Roman"/>
                <w:b/>
                <w:i/>
              </w:rPr>
              <w:t>1 906,4</w:t>
            </w:r>
          </w:p>
        </w:tc>
        <w:tc>
          <w:tcPr>
            <w:tcW w:w="1336" w:type="dxa"/>
          </w:tcPr>
          <w:p w:rsidR="00062BBC" w:rsidRPr="006D2A58" w:rsidRDefault="00062BBC" w:rsidP="006D2A58">
            <w:pPr>
              <w:widowControl w:val="0"/>
              <w:tabs>
                <w:tab w:val="left" w:pos="308"/>
              </w:tabs>
              <w:spacing w:after="0" w:line="240" w:lineRule="auto"/>
              <w:ind w:left="-102" w:right="-102"/>
              <w:outlineLvl w:val="0"/>
              <w:rPr>
                <w:rFonts w:ascii="Times New Roman" w:eastAsia="Times New Roman" w:hAnsi="Times New Roman"/>
                <w:b/>
                <w:i/>
                <w:lang w:eastAsia="ru-RU"/>
              </w:rPr>
            </w:pPr>
            <w:r w:rsidRPr="006D2A58">
              <w:rPr>
                <w:rFonts w:ascii="Times New Roman" w:hAnsi="Times New Roman"/>
                <w:b/>
                <w:i/>
              </w:rPr>
              <w:t>тыс. рублей</w:t>
            </w:r>
          </w:p>
        </w:tc>
        <w:tc>
          <w:tcPr>
            <w:tcW w:w="6784" w:type="dxa"/>
            <w:shd w:val="clear" w:color="auto" w:fill="auto"/>
            <w:vAlign w:val="center"/>
            <w:hideMark/>
          </w:tcPr>
          <w:p w:rsidR="00062BBC" w:rsidRPr="006D2A58" w:rsidRDefault="000C033F" w:rsidP="002A0A8D">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6D2A58">
              <w:rPr>
                <w:rFonts w:ascii="Times New Roman" w:hAnsi="Times New Roman"/>
                <w:bCs/>
                <w:i/>
              </w:rPr>
              <w:t>обеспечение деятельности ОМСУ: Управления строительства и архитектуры</w:t>
            </w:r>
            <w:r w:rsidR="00062BBC" w:rsidRPr="006D2A58">
              <w:rPr>
                <w:rFonts w:ascii="Times New Roman" w:hAnsi="Times New Roman"/>
                <w:bCs/>
                <w:i/>
              </w:rPr>
              <w:t>, в том числе:</w:t>
            </w:r>
          </w:p>
        </w:tc>
      </w:tr>
      <w:tr w:rsidR="000C033F" w:rsidRPr="006D2A58" w:rsidTr="00025291">
        <w:trPr>
          <w:trHeight w:val="284"/>
        </w:trPr>
        <w:tc>
          <w:tcPr>
            <w:tcW w:w="1009" w:type="dxa"/>
            <w:vAlign w:val="center"/>
          </w:tcPr>
          <w:p w:rsidR="000C033F" w:rsidRPr="006D2A58" w:rsidRDefault="000C033F" w:rsidP="002A0A8D">
            <w:pPr>
              <w:widowControl w:val="0"/>
              <w:spacing w:after="0" w:line="240" w:lineRule="auto"/>
              <w:ind w:left="-102" w:right="-57"/>
              <w:jc w:val="right"/>
              <w:outlineLvl w:val="0"/>
              <w:rPr>
                <w:rFonts w:ascii="Times New Roman" w:eastAsia="Times New Roman" w:hAnsi="Times New Roman"/>
                <w:b/>
                <w:i/>
                <w:sz w:val="20"/>
                <w:szCs w:val="20"/>
                <w:lang w:eastAsia="ru-RU"/>
              </w:rPr>
            </w:pPr>
            <w:r w:rsidRPr="006D2A58">
              <w:rPr>
                <w:rFonts w:ascii="Times New Roman" w:eastAsia="Times New Roman" w:hAnsi="Times New Roman"/>
                <w:b/>
                <w:i/>
                <w:sz w:val="20"/>
                <w:szCs w:val="20"/>
                <w:lang w:eastAsia="ru-RU"/>
              </w:rPr>
              <w:t>+</w:t>
            </w:r>
            <w:r w:rsidR="00EC2D70" w:rsidRPr="006D2A58">
              <w:rPr>
                <w:rFonts w:ascii="Times New Roman" w:eastAsia="Times New Roman" w:hAnsi="Times New Roman"/>
                <w:b/>
                <w:i/>
                <w:sz w:val="20"/>
                <w:szCs w:val="20"/>
                <w:lang w:eastAsia="ru-RU"/>
              </w:rPr>
              <w:t>1 514,1</w:t>
            </w:r>
          </w:p>
        </w:tc>
        <w:tc>
          <w:tcPr>
            <w:tcW w:w="1336" w:type="dxa"/>
            <w:vAlign w:val="center"/>
          </w:tcPr>
          <w:p w:rsidR="000C033F" w:rsidRPr="006D2A58" w:rsidRDefault="000C033F" w:rsidP="006D2A58">
            <w:pPr>
              <w:widowControl w:val="0"/>
              <w:tabs>
                <w:tab w:val="left" w:pos="308"/>
              </w:tabs>
              <w:spacing w:after="0" w:line="240" w:lineRule="auto"/>
              <w:ind w:left="-102" w:right="-102"/>
              <w:outlineLvl w:val="0"/>
              <w:rPr>
                <w:rFonts w:ascii="Times New Roman" w:eastAsia="Times New Roman" w:hAnsi="Times New Roman"/>
                <w:b/>
                <w:i/>
                <w:sz w:val="20"/>
                <w:szCs w:val="20"/>
                <w:lang w:eastAsia="ru-RU"/>
              </w:rPr>
            </w:pPr>
            <w:r w:rsidRPr="006D2A58">
              <w:rPr>
                <w:rFonts w:ascii="Times New Roman" w:hAnsi="Times New Roman"/>
                <w:b/>
                <w:i/>
                <w:sz w:val="20"/>
                <w:szCs w:val="20"/>
              </w:rPr>
              <w:t>тыс. рублей</w:t>
            </w:r>
          </w:p>
        </w:tc>
        <w:tc>
          <w:tcPr>
            <w:tcW w:w="6784" w:type="dxa"/>
            <w:shd w:val="clear" w:color="auto" w:fill="auto"/>
            <w:vAlign w:val="center"/>
            <w:hideMark/>
          </w:tcPr>
          <w:p w:rsidR="000C033F" w:rsidRPr="006D2A58" w:rsidRDefault="000C033F" w:rsidP="002A0A8D">
            <w:pPr>
              <w:pStyle w:val="ad"/>
              <w:widowControl w:val="0"/>
              <w:numPr>
                <w:ilvl w:val="0"/>
                <w:numId w:val="10"/>
              </w:numPr>
              <w:tabs>
                <w:tab w:val="left" w:pos="267"/>
              </w:tabs>
              <w:spacing w:after="0" w:line="240" w:lineRule="auto"/>
              <w:ind w:left="0" w:firstLine="0"/>
              <w:jc w:val="both"/>
              <w:outlineLvl w:val="0"/>
              <w:rPr>
                <w:rFonts w:ascii="Times New Roman" w:eastAsia="Times New Roman" w:hAnsi="Times New Roman"/>
                <w:i/>
                <w:sz w:val="20"/>
                <w:szCs w:val="20"/>
                <w:lang w:eastAsia="ru-RU"/>
              </w:rPr>
            </w:pPr>
            <w:r w:rsidRPr="006D2A58">
              <w:rPr>
                <w:rFonts w:ascii="Times New Roman" w:hAnsi="Times New Roman"/>
                <w:i/>
                <w:sz w:val="20"/>
                <w:szCs w:val="20"/>
              </w:rPr>
              <w:t>заработная плата с начислениями</w:t>
            </w:r>
            <w:r w:rsidRPr="006D2A58">
              <w:rPr>
                <w:rFonts w:ascii="Times New Roman" w:eastAsia="Times New Roman" w:hAnsi="Times New Roman"/>
                <w:i/>
                <w:sz w:val="20"/>
                <w:szCs w:val="20"/>
                <w:lang w:eastAsia="ru-RU"/>
              </w:rPr>
              <w:t>;</w:t>
            </w:r>
          </w:p>
        </w:tc>
      </w:tr>
      <w:tr w:rsidR="00EC2D70" w:rsidRPr="006D2A58" w:rsidTr="00025291">
        <w:trPr>
          <w:trHeight w:val="284"/>
        </w:trPr>
        <w:tc>
          <w:tcPr>
            <w:tcW w:w="1009" w:type="dxa"/>
            <w:vAlign w:val="center"/>
          </w:tcPr>
          <w:p w:rsidR="00EC2D70" w:rsidRPr="006D2A58" w:rsidRDefault="00EC2D70" w:rsidP="002A0A8D">
            <w:pPr>
              <w:widowControl w:val="0"/>
              <w:spacing w:after="0" w:line="240" w:lineRule="auto"/>
              <w:ind w:left="-102" w:right="-57"/>
              <w:jc w:val="right"/>
              <w:outlineLvl w:val="0"/>
              <w:rPr>
                <w:rFonts w:ascii="Times New Roman" w:hAnsi="Times New Roman"/>
                <w:b/>
                <w:i/>
                <w:sz w:val="20"/>
                <w:szCs w:val="20"/>
              </w:rPr>
            </w:pPr>
            <w:r w:rsidRPr="006D2A58">
              <w:rPr>
                <w:rFonts w:ascii="Times New Roman" w:hAnsi="Times New Roman"/>
                <w:b/>
                <w:i/>
                <w:sz w:val="20"/>
                <w:szCs w:val="20"/>
              </w:rPr>
              <w:t>+91,6</w:t>
            </w:r>
          </w:p>
        </w:tc>
        <w:tc>
          <w:tcPr>
            <w:tcW w:w="1336" w:type="dxa"/>
            <w:vAlign w:val="center"/>
          </w:tcPr>
          <w:p w:rsidR="00EC2D70" w:rsidRPr="006D2A58" w:rsidRDefault="00EC2D70" w:rsidP="006D2A58">
            <w:pPr>
              <w:widowControl w:val="0"/>
              <w:tabs>
                <w:tab w:val="left" w:pos="308"/>
              </w:tabs>
              <w:spacing w:after="0" w:line="240" w:lineRule="auto"/>
              <w:ind w:left="-102" w:right="-102"/>
              <w:outlineLvl w:val="0"/>
              <w:rPr>
                <w:rFonts w:ascii="Times New Roman" w:hAnsi="Times New Roman"/>
                <w:b/>
                <w:i/>
                <w:sz w:val="20"/>
                <w:szCs w:val="20"/>
              </w:rPr>
            </w:pPr>
            <w:r w:rsidRPr="006D2A58">
              <w:rPr>
                <w:rFonts w:ascii="Times New Roman" w:hAnsi="Times New Roman"/>
                <w:b/>
                <w:i/>
                <w:sz w:val="20"/>
                <w:szCs w:val="20"/>
              </w:rPr>
              <w:t>тыс. рублей</w:t>
            </w:r>
          </w:p>
        </w:tc>
        <w:tc>
          <w:tcPr>
            <w:tcW w:w="6784" w:type="dxa"/>
            <w:shd w:val="clear" w:color="auto" w:fill="auto"/>
            <w:vAlign w:val="center"/>
            <w:hideMark/>
          </w:tcPr>
          <w:p w:rsidR="00EC2D70" w:rsidRPr="006D2A58" w:rsidRDefault="00EC2D70" w:rsidP="002A0A8D">
            <w:pPr>
              <w:pStyle w:val="ad"/>
              <w:widowControl w:val="0"/>
              <w:numPr>
                <w:ilvl w:val="0"/>
                <w:numId w:val="12"/>
              </w:numPr>
              <w:tabs>
                <w:tab w:val="left" w:pos="267"/>
              </w:tabs>
              <w:spacing w:after="0" w:line="240" w:lineRule="auto"/>
              <w:ind w:left="0" w:firstLine="0"/>
              <w:jc w:val="both"/>
              <w:outlineLvl w:val="0"/>
              <w:rPr>
                <w:rFonts w:ascii="Times New Roman" w:hAnsi="Times New Roman"/>
                <w:i/>
                <w:sz w:val="20"/>
                <w:szCs w:val="20"/>
              </w:rPr>
            </w:pPr>
            <w:r w:rsidRPr="006D2A58">
              <w:rPr>
                <w:rFonts w:ascii="Times New Roman" w:hAnsi="Times New Roman"/>
                <w:i/>
                <w:sz w:val="20"/>
                <w:szCs w:val="20"/>
              </w:rPr>
              <w:t>медицинский осмотр;</w:t>
            </w:r>
          </w:p>
        </w:tc>
      </w:tr>
      <w:tr w:rsidR="00EC2D70" w:rsidRPr="006D2A58" w:rsidTr="00025291">
        <w:trPr>
          <w:trHeight w:val="284"/>
        </w:trPr>
        <w:tc>
          <w:tcPr>
            <w:tcW w:w="1009" w:type="dxa"/>
          </w:tcPr>
          <w:p w:rsidR="00EC2D70" w:rsidRPr="006D2A58" w:rsidRDefault="00EC2D70" w:rsidP="002A0A8D">
            <w:pPr>
              <w:widowControl w:val="0"/>
              <w:spacing w:after="0" w:line="240" w:lineRule="auto"/>
              <w:ind w:left="-102" w:right="-57"/>
              <w:jc w:val="right"/>
              <w:outlineLvl w:val="0"/>
              <w:rPr>
                <w:rFonts w:ascii="Times New Roman" w:hAnsi="Times New Roman"/>
                <w:b/>
                <w:i/>
                <w:sz w:val="20"/>
                <w:szCs w:val="20"/>
              </w:rPr>
            </w:pPr>
            <w:r w:rsidRPr="006D2A58">
              <w:rPr>
                <w:rFonts w:ascii="Times New Roman" w:hAnsi="Times New Roman"/>
                <w:b/>
                <w:i/>
                <w:sz w:val="20"/>
                <w:szCs w:val="20"/>
              </w:rPr>
              <w:t>+29,5</w:t>
            </w:r>
          </w:p>
        </w:tc>
        <w:tc>
          <w:tcPr>
            <w:tcW w:w="1336" w:type="dxa"/>
          </w:tcPr>
          <w:p w:rsidR="00EC2D70" w:rsidRPr="006D2A58" w:rsidRDefault="00EC2D70" w:rsidP="006D2A58">
            <w:pPr>
              <w:widowControl w:val="0"/>
              <w:tabs>
                <w:tab w:val="left" w:pos="308"/>
              </w:tabs>
              <w:spacing w:after="0" w:line="240" w:lineRule="auto"/>
              <w:ind w:left="-102" w:right="-102"/>
              <w:outlineLvl w:val="0"/>
              <w:rPr>
                <w:rFonts w:ascii="Times New Roman" w:hAnsi="Times New Roman"/>
                <w:b/>
                <w:i/>
                <w:sz w:val="20"/>
                <w:szCs w:val="20"/>
              </w:rPr>
            </w:pPr>
            <w:r w:rsidRPr="006D2A58">
              <w:rPr>
                <w:rFonts w:ascii="Times New Roman" w:hAnsi="Times New Roman"/>
                <w:b/>
                <w:i/>
                <w:sz w:val="20"/>
                <w:szCs w:val="20"/>
              </w:rPr>
              <w:t>тыс. рублей</w:t>
            </w:r>
          </w:p>
        </w:tc>
        <w:tc>
          <w:tcPr>
            <w:tcW w:w="6784" w:type="dxa"/>
            <w:shd w:val="clear" w:color="auto" w:fill="auto"/>
            <w:vAlign w:val="center"/>
            <w:hideMark/>
          </w:tcPr>
          <w:p w:rsidR="00EC2D70" w:rsidRPr="006D2A58" w:rsidRDefault="00EC2D70" w:rsidP="002A0A8D">
            <w:pPr>
              <w:pStyle w:val="ad"/>
              <w:widowControl w:val="0"/>
              <w:numPr>
                <w:ilvl w:val="0"/>
                <w:numId w:val="12"/>
              </w:numPr>
              <w:tabs>
                <w:tab w:val="left" w:pos="267"/>
              </w:tabs>
              <w:spacing w:after="0" w:line="240" w:lineRule="auto"/>
              <w:ind w:left="0" w:firstLine="0"/>
              <w:jc w:val="both"/>
              <w:outlineLvl w:val="0"/>
              <w:rPr>
                <w:rFonts w:ascii="Times New Roman" w:hAnsi="Times New Roman"/>
                <w:i/>
                <w:sz w:val="20"/>
                <w:szCs w:val="20"/>
              </w:rPr>
            </w:pPr>
            <w:r w:rsidRPr="006D2A58">
              <w:rPr>
                <w:rFonts w:ascii="Times New Roman" w:hAnsi="Times New Roman"/>
                <w:i/>
                <w:sz w:val="20"/>
                <w:szCs w:val="20"/>
              </w:rPr>
              <w:t>обучение на курсах повышения квалификации, переподготовка специалистов, участие в семинарах;</w:t>
            </w:r>
          </w:p>
        </w:tc>
      </w:tr>
      <w:tr w:rsidR="00EC2D70" w:rsidRPr="006D2A58" w:rsidTr="00025291">
        <w:trPr>
          <w:trHeight w:val="284"/>
        </w:trPr>
        <w:tc>
          <w:tcPr>
            <w:tcW w:w="1009" w:type="dxa"/>
            <w:vAlign w:val="center"/>
          </w:tcPr>
          <w:p w:rsidR="00EC2D70" w:rsidRPr="006D2A58" w:rsidRDefault="00EC2D70" w:rsidP="002A0A8D">
            <w:pPr>
              <w:widowControl w:val="0"/>
              <w:spacing w:after="0" w:line="240" w:lineRule="auto"/>
              <w:ind w:left="-102" w:right="-57"/>
              <w:jc w:val="right"/>
              <w:outlineLvl w:val="0"/>
              <w:rPr>
                <w:rFonts w:ascii="Times New Roman" w:hAnsi="Times New Roman"/>
                <w:b/>
                <w:i/>
                <w:sz w:val="20"/>
                <w:szCs w:val="20"/>
              </w:rPr>
            </w:pPr>
            <w:r w:rsidRPr="006D2A58">
              <w:rPr>
                <w:rFonts w:ascii="Times New Roman" w:hAnsi="Times New Roman"/>
                <w:b/>
                <w:i/>
                <w:sz w:val="20"/>
                <w:szCs w:val="20"/>
              </w:rPr>
              <w:t>+105,7</w:t>
            </w:r>
          </w:p>
        </w:tc>
        <w:tc>
          <w:tcPr>
            <w:tcW w:w="1336" w:type="dxa"/>
            <w:vAlign w:val="center"/>
          </w:tcPr>
          <w:p w:rsidR="00EC2D70" w:rsidRPr="006D2A58" w:rsidRDefault="00EC2D70" w:rsidP="006D2A58">
            <w:pPr>
              <w:widowControl w:val="0"/>
              <w:tabs>
                <w:tab w:val="left" w:pos="308"/>
              </w:tabs>
              <w:spacing w:after="0" w:line="240" w:lineRule="auto"/>
              <w:ind w:left="-102" w:right="-102"/>
              <w:outlineLvl w:val="0"/>
              <w:rPr>
                <w:rFonts w:ascii="Times New Roman" w:hAnsi="Times New Roman"/>
                <w:b/>
                <w:i/>
                <w:sz w:val="20"/>
                <w:szCs w:val="20"/>
              </w:rPr>
            </w:pPr>
            <w:r w:rsidRPr="006D2A58">
              <w:rPr>
                <w:rFonts w:ascii="Times New Roman" w:hAnsi="Times New Roman"/>
                <w:b/>
                <w:i/>
                <w:sz w:val="20"/>
                <w:szCs w:val="20"/>
              </w:rPr>
              <w:t>тыс. рублей</w:t>
            </w:r>
          </w:p>
        </w:tc>
        <w:tc>
          <w:tcPr>
            <w:tcW w:w="6784" w:type="dxa"/>
            <w:shd w:val="clear" w:color="auto" w:fill="auto"/>
            <w:vAlign w:val="center"/>
            <w:hideMark/>
          </w:tcPr>
          <w:p w:rsidR="00EC2D70" w:rsidRPr="006D2A58" w:rsidRDefault="00EC2D70" w:rsidP="002A0A8D">
            <w:pPr>
              <w:pStyle w:val="ad"/>
              <w:widowControl w:val="0"/>
              <w:numPr>
                <w:ilvl w:val="0"/>
                <w:numId w:val="12"/>
              </w:numPr>
              <w:tabs>
                <w:tab w:val="left" w:pos="267"/>
              </w:tabs>
              <w:spacing w:after="0" w:line="240" w:lineRule="auto"/>
              <w:ind w:left="0" w:firstLine="0"/>
              <w:jc w:val="both"/>
              <w:outlineLvl w:val="0"/>
              <w:rPr>
                <w:rFonts w:ascii="Times New Roman" w:hAnsi="Times New Roman"/>
                <w:i/>
                <w:sz w:val="20"/>
                <w:szCs w:val="20"/>
              </w:rPr>
            </w:pPr>
            <w:r w:rsidRPr="006D2A58">
              <w:rPr>
                <w:rFonts w:ascii="Times New Roman" w:hAnsi="Times New Roman"/>
                <w:i/>
                <w:sz w:val="20"/>
                <w:szCs w:val="20"/>
              </w:rPr>
              <w:t>прочие услуги (аттестация рабочих мест);</w:t>
            </w:r>
          </w:p>
        </w:tc>
      </w:tr>
      <w:tr w:rsidR="00EC2D70" w:rsidRPr="006D2A58" w:rsidTr="00025291">
        <w:trPr>
          <w:trHeight w:val="284"/>
        </w:trPr>
        <w:tc>
          <w:tcPr>
            <w:tcW w:w="1009" w:type="dxa"/>
            <w:vAlign w:val="center"/>
          </w:tcPr>
          <w:p w:rsidR="00EC2D70" w:rsidRPr="006D2A58" w:rsidRDefault="00EC2D70" w:rsidP="002A0A8D">
            <w:pPr>
              <w:widowControl w:val="0"/>
              <w:spacing w:after="0" w:line="240" w:lineRule="auto"/>
              <w:ind w:left="-102" w:right="-57"/>
              <w:jc w:val="right"/>
              <w:outlineLvl w:val="0"/>
              <w:rPr>
                <w:rFonts w:ascii="Times New Roman" w:hAnsi="Times New Roman"/>
                <w:b/>
                <w:i/>
                <w:sz w:val="20"/>
                <w:szCs w:val="20"/>
              </w:rPr>
            </w:pPr>
            <w:r w:rsidRPr="006D2A58">
              <w:rPr>
                <w:rFonts w:ascii="Times New Roman" w:hAnsi="Times New Roman"/>
                <w:b/>
                <w:i/>
                <w:sz w:val="20"/>
                <w:szCs w:val="20"/>
              </w:rPr>
              <w:t>+48,9</w:t>
            </w:r>
          </w:p>
        </w:tc>
        <w:tc>
          <w:tcPr>
            <w:tcW w:w="1336" w:type="dxa"/>
            <w:vAlign w:val="center"/>
          </w:tcPr>
          <w:p w:rsidR="00EC2D70" w:rsidRPr="006D2A58" w:rsidRDefault="00EC2D70" w:rsidP="006D2A58">
            <w:pPr>
              <w:widowControl w:val="0"/>
              <w:tabs>
                <w:tab w:val="left" w:pos="308"/>
              </w:tabs>
              <w:spacing w:after="0" w:line="240" w:lineRule="auto"/>
              <w:ind w:left="-102" w:right="-102"/>
              <w:outlineLvl w:val="0"/>
              <w:rPr>
                <w:rFonts w:ascii="Times New Roman" w:hAnsi="Times New Roman"/>
                <w:b/>
                <w:i/>
                <w:sz w:val="20"/>
                <w:szCs w:val="20"/>
              </w:rPr>
            </w:pPr>
            <w:r w:rsidRPr="006D2A58">
              <w:rPr>
                <w:rFonts w:ascii="Times New Roman" w:hAnsi="Times New Roman"/>
                <w:b/>
                <w:i/>
                <w:sz w:val="20"/>
                <w:szCs w:val="20"/>
              </w:rPr>
              <w:t>тыс. рублей</w:t>
            </w:r>
          </w:p>
        </w:tc>
        <w:tc>
          <w:tcPr>
            <w:tcW w:w="6784" w:type="dxa"/>
            <w:shd w:val="clear" w:color="auto" w:fill="auto"/>
            <w:vAlign w:val="center"/>
            <w:hideMark/>
          </w:tcPr>
          <w:p w:rsidR="00EC2D70" w:rsidRPr="006D2A58" w:rsidRDefault="00EC2D70" w:rsidP="002A0A8D">
            <w:pPr>
              <w:pStyle w:val="ad"/>
              <w:widowControl w:val="0"/>
              <w:numPr>
                <w:ilvl w:val="0"/>
                <w:numId w:val="12"/>
              </w:numPr>
              <w:tabs>
                <w:tab w:val="left" w:pos="267"/>
              </w:tabs>
              <w:spacing w:after="0" w:line="240" w:lineRule="auto"/>
              <w:ind w:left="0" w:firstLine="0"/>
              <w:jc w:val="both"/>
              <w:outlineLvl w:val="0"/>
              <w:rPr>
                <w:rFonts w:ascii="Times New Roman" w:hAnsi="Times New Roman"/>
                <w:i/>
                <w:sz w:val="20"/>
                <w:szCs w:val="20"/>
              </w:rPr>
            </w:pPr>
            <w:r w:rsidRPr="006D2A58">
              <w:rPr>
                <w:rFonts w:ascii="Times New Roman" w:hAnsi="Times New Roman"/>
                <w:i/>
                <w:sz w:val="20"/>
                <w:szCs w:val="20"/>
              </w:rPr>
              <w:t>канцелярские товары;</w:t>
            </w:r>
          </w:p>
        </w:tc>
      </w:tr>
      <w:tr w:rsidR="000C033F" w:rsidRPr="006D2A58" w:rsidTr="00025291">
        <w:trPr>
          <w:trHeight w:val="284"/>
        </w:trPr>
        <w:tc>
          <w:tcPr>
            <w:tcW w:w="1009" w:type="dxa"/>
          </w:tcPr>
          <w:p w:rsidR="000C033F" w:rsidRPr="006D2A58" w:rsidRDefault="00EC2D70" w:rsidP="002A0A8D">
            <w:pPr>
              <w:widowControl w:val="0"/>
              <w:spacing w:after="0" w:line="240" w:lineRule="auto"/>
              <w:ind w:left="-102" w:right="-57"/>
              <w:jc w:val="right"/>
              <w:outlineLvl w:val="0"/>
              <w:rPr>
                <w:rFonts w:ascii="Times New Roman" w:hAnsi="Times New Roman"/>
                <w:b/>
                <w:i/>
                <w:sz w:val="20"/>
                <w:szCs w:val="20"/>
              </w:rPr>
            </w:pPr>
            <w:r w:rsidRPr="006D2A58">
              <w:rPr>
                <w:rFonts w:ascii="Times New Roman" w:hAnsi="Times New Roman"/>
                <w:b/>
                <w:i/>
                <w:sz w:val="20"/>
                <w:szCs w:val="20"/>
              </w:rPr>
              <w:lastRenderedPageBreak/>
              <w:t>+116,6</w:t>
            </w:r>
          </w:p>
        </w:tc>
        <w:tc>
          <w:tcPr>
            <w:tcW w:w="1336" w:type="dxa"/>
          </w:tcPr>
          <w:p w:rsidR="000C033F" w:rsidRPr="006D2A58" w:rsidRDefault="00EC2D70" w:rsidP="006D2A58">
            <w:pPr>
              <w:widowControl w:val="0"/>
              <w:tabs>
                <w:tab w:val="left" w:pos="308"/>
              </w:tabs>
              <w:spacing w:after="0" w:line="240" w:lineRule="auto"/>
              <w:ind w:left="-102" w:right="-102"/>
              <w:outlineLvl w:val="0"/>
              <w:rPr>
                <w:rFonts w:ascii="Times New Roman" w:eastAsia="Times New Roman" w:hAnsi="Times New Roman"/>
                <w:b/>
                <w:i/>
                <w:sz w:val="20"/>
                <w:szCs w:val="20"/>
                <w:lang w:eastAsia="ru-RU"/>
              </w:rPr>
            </w:pPr>
            <w:r w:rsidRPr="006D2A58">
              <w:rPr>
                <w:rFonts w:ascii="Times New Roman" w:hAnsi="Times New Roman"/>
                <w:b/>
                <w:i/>
                <w:sz w:val="20"/>
                <w:szCs w:val="20"/>
              </w:rPr>
              <w:t>тыс. рублей</w:t>
            </w:r>
          </w:p>
        </w:tc>
        <w:tc>
          <w:tcPr>
            <w:tcW w:w="6784" w:type="dxa"/>
            <w:shd w:val="clear" w:color="auto" w:fill="auto"/>
            <w:vAlign w:val="center"/>
            <w:hideMark/>
          </w:tcPr>
          <w:p w:rsidR="000C033F" w:rsidRPr="006D2A58" w:rsidRDefault="00EC2D70" w:rsidP="002A0A8D">
            <w:pPr>
              <w:pStyle w:val="ad"/>
              <w:widowControl w:val="0"/>
              <w:numPr>
                <w:ilvl w:val="0"/>
                <w:numId w:val="12"/>
              </w:numPr>
              <w:tabs>
                <w:tab w:val="left" w:pos="267"/>
              </w:tabs>
              <w:spacing w:after="0" w:line="240" w:lineRule="auto"/>
              <w:ind w:left="0" w:firstLine="0"/>
              <w:jc w:val="both"/>
              <w:outlineLvl w:val="0"/>
              <w:rPr>
                <w:rFonts w:ascii="Times New Roman" w:hAnsi="Times New Roman"/>
                <w:i/>
                <w:sz w:val="20"/>
                <w:szCs w:val="20"/>
              </w:rPr>
            </w:pPr>
            <w:r w:rsidRPr="006D2A58">
              <w:rPr>
                <w:rFonts w:ascii="Times New Roman" w:hAnsi="Times New Roman"/>
                <w:i/>
                <w:sz w:val="20"/>
                <w:szCs w:val="20"/>
              </w:rPr>
              <w:t>увеличение стоимости материальных запасов для целей капитальных вложений</w:t>
            </w:r>
            <w:r w:rsidR="00F30920" w:rsidRPr="006D2A58">
              <w:rPr>
                <w:rFonts w:ascii="Times New Roman" w:hAnsi="Times New Roman"/>
                <w:i/>
                <w:sz w:val="20"/>
                <w:szCs w:val="20"/>
              </w:rPr>
              <w:t>.</w:t>
            </w:r>
          </w:p>
        </w:tc>
      </w:tr>
    </w:tbl>
    <w:p w:rsidR="008C2E4B" w:rsidRDefault="008C2E4B" w:rsidP="002A0A8D">
      <w:pPr>
        <w:widowControl w:val="0"/>
        <w:autoSpaceDE w:val="0"/>
        <w:autoSpaceDN w:val="0"/>
        <w:adjustRightInd w:val="0"/>
        <w:spacing w:after="0" w:line="240" w:lineRule="auto"/>
        <w:ind w:firstLine="567"/>
        <w:jc w:val="both"/>
        <w:rPr>
          <w:rFonts w:ascii="Times New Roman" w:hAnsi="Times New Roman"/>
          <w:spacing w:val="-4"/>
          <w:sz w:val="24"/>
          <w:szCs w:val="24"/>
        </w:rPr>
      </w:pPr>
      <w:r w:rsidRPr="009F38CD">
        <w:rPr>
          <w:rFonts w:ascii="Times New Roman" w:eastAsia="Times New Roman" w:hAnsi="Times New Roman"/>
          <w:b/>
          <w:spacing w:val="-4"/>
          <w:sz w:val="24"/>
          <w:szCs w:val="24"/>
          <w:lang w:eastAsia="ru-RU"/>
        </w:rPr>
        <w:t>перераспределены бюджетные ассигнования</w:t>
      </w:r>
      <w:r w:rsidRPr="009F38CD">
        <w:rPr>
          <w:rFonts w:ascii="Times New Roman" w:eastAsia="Times New Roman" w:hAnsi="Times New Roman"/>
          <w:spacing w:val="-4"/>
          <w:sz w:val="24"/>
          <w:szCs w:val="24"/>
          <w:lang w:eastAsia="ru-RU"/>
        </w:rPr>
        <w:t xml:space="preserve"> за счет </w:t>
      </w:r>
      <w:r w:rsidRPr="009F38CD">
        <w:rPr>
          <w:rFonts w:ascii="Times New Roman" w:eastAsia="Times New Roman" w:hAnsi="Times New Roman"/>
          <w:bCs/>
          <w:spacing w:val="-4"/>
          <w:sz w:val="24"/>
          <w:szCs w:val="24"/>
          <w:u w:val="single"/>
          <w:lang w:eastAsia="ru-RU"/>
        </w:rPr>
        <w:t>налоговых и</w:t>
      </w:r>
      <w:r w:rsidRPr="009F38CD">
        <w:rPr>
          <w:rFonts w:ascii="Times New Roman" w:eastAsia="Times New Roman" w:hAnsi="Times New Roman"/>
          <w:spacing w:val="-4"/>
          <w:sz w:val="24"/>
          <w:szCs w:val="24"/>
          <w:u w:val="single"/>
          <w:lang w:eastAsia="ru-RU"/>
        </w:rPr>
        <w:t xml:space="preserve"> неналоговых доходов</w:t>
      </w:r>
      <w:r w:rsidRPr="009F38CD">
        <w:rPr>
          <w:rFonts w:ascii="Times New Roman" w:eastAsia="Times New Roman" w:hAnsi="Times New Roman"/>
          <w:spacing w:val="-4"/>
          <w:sz w:val="24"/>
          <w:szCs w:val="24"/>
          <w:lang w:eastAsia="ru-RU"/>
        </w:rPr>
        <w:t xml:space="preserve">, </w:t>
      </w:r>
      <w:r w:rsidRPr="009F38CD">
        <w:rPr>
          <w:rFonts w:ascii="Times New Roman" w:hAnsi="Times New Roman"/>
          <w:spacing w:val="-4"/>
          <w:sz w:val="24"/>
          <w:szCs w:val="24"/>
        </w:rPr>
        <w:t>в том числе:</w:t>
      </w:r>
    </w:p>
    <w:p w:rsidR="008C2E4B" w:rsidRPr="009F38CD" w:rsidRDefault="008C2E4B" w:rsidP="002A0A8D">
      <w:pPr>
        <w:widowControl w:val="0"/>
        <w:autoSpaceDE w:val="0"/>
        <w:autoSpaceDN w:val="0"/>
        <w:adjustRightInd w:val="0"/>
        <w:spacing w:after="0" w:line="240" w:lineRule="auto"/>
        <w:ind w:firstLine="567"/>
        <w:jc w:val="both"/>
        <w:rPr>
          <w:rFonts w:ascii="Times New Roman" w:eastAsia="Times New Roman" w:hAnsi="Times New Roman"/>
          <w:b/>
          <w:sz w:val="24"/>
          <w:szCs w:val="24"/>
          <w:lang w:eastAsia="ru-RU"/>
        </w:rPr>
      </w:pPr>
      <w:r>
        <w:rPr>
          <w:rFonts w:ascii="Times New Roman" w:hAnsi="Times New Roman"/>
          <w:bCs/>
          <w:i/>
        </w:rPr>
        <w:t>обеспечение деятельности ОМСУ: Управления строительства и архитектуры</w:t>
      </w:r>
      <w:r w:rsidRPr="006B0F6E">
        <w:rPr>
          <w:rFonts w:ascii="Times New Roman" w:hAnsi="Times New Roman"/>
          <w:bCs/>
          <w:i/>
        </w:rPr>
        <w:t>, в том числе</w:t>
      </w:r>
      <w:r>
        <w:rPr>
          <w:rFonts w:ascii="Times New Roman" w:hAnsi="Times New Roman"/>
          <w:bCs/>
          <w:i/>
        </w:rPr>
        <w:t>:</w:t>
      </w:r>
    </w:p>
    <w:tbl>
      <w:tblPr>
        <w:tblW w:w="9129" w:type="dxa"/>
        <w:tblInd w:w="1074" w:type="dxa"/>
        <w:tblLayout w:type="fixed"/>
        <w:tblLook w:val="04A0"/>
      </w:tblPr>
      <w:tblGrid>
        <w:gridCol w:w="1009"/>
        <w:gridCol w:w="1336"/>
        <w:gridCol w:w="6784"/>
      </w:tblGrid>
      <w:tr w:rsidR="008C2E4B" w:rsidRPr="009F38CD" w:rsidTr="008A5786">
        <w:trPr>
          <w:trHeight w:val="255"/>
        </w:trPr>
        <w:tc>
          <w:tcPr>
            <w:tcW w:w="1009" w:type="dxa"/>
          </w:tcPr>
          <w:p w:rsidR="008C2E4B" w:rsidRDefault="008C2E4B" w:rsidP="002A0A8D">
            <w:pPr>
              <w:widowControl w:val="0"/>
              <w:spacing w:after="0" w:line="240"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-10,5</w:t>
            </w:r>
          </w:p>
        </w:tc>
        <w:tc>
          <w:tcPr>
            <w:tcW w:w="1336" w:type="dxa"/>
          </w:tcPr>
          <w:p w:rsidR="008C2E4B" w:rsidRPr="009F38CD" w:rsidRDefault="008C2E4B" w:rsidP="002A0A8D">
            <w:pPr>
              <w:widowControl w:val="0"/>
              <w:tabs>
                <w:tab w:val="left" w:pos="308"/>
              </w:tabs>
              <w:spacing w:after="0" w:line="240" w:lineRule="auto"/>
              <w:ind w:left="-102" w:right="-102"/>
              <w:outlineLvl w:val="0"/>
              <w:rPr>
                <w:rFonts w:ascii="Times New Roman" w:hAnsi="Times New Roman"/>
                <w:b/>
                <w:i/>
              </w:rPr>
            </w:pPr>
            <w:r w:rsidRPr="009F38CD">
              <w:rPr>
                <w:rFonts w:ascii="Times New Roman" w:hAnsi="Times New Roman"/>
                <w:b/>
                <w:i/>
              </w:rPr>
              <w:t>тыс. рублей</w:t>
            </w:r>
          </w:p>
        </w:tc>
        <w:tc>
          <w:tcPr>
            <w:tcW w:w="6784" w:type="dxa"/>
            <w:shd w:val="clear" w:color="auto" w:fill="auto"/>
            <w:vAlign w:val="center"/>
            <w:hideMark/>
          </w:tcPr>
          <w:p w:rsidR="008C2E4B" w:rsidRPr="0045046D" w:rsidRDefault="008C2E4B" w:rsidP="002A0A8D">
            <w:pPr>
              <w:pStyle w:val="ad"/>
              <w:widowControl w:val="0"/>
              <w:numPr>
                <w:ilvl w:val="0"/>
                <w:numId w:val="10"/>
              </w:numPr>
              <w:tabs>
                <w:tab w:val="left" w:pos="267"/>
              </w:tabs>
              <w:spacing w:after="0" w:line="240" w:lineRule="auto"/>
              <w:ind w:left="0" w:firstLine="0"/>
              <w:jc w:val="both"/>
              <w:outlineLvl w:val="0"/>
              <w:rPr>
                <w:rFonts w:ascii="Times New Roman" w:eastAsia="Times New Roman" w:hAnsi="Times New Roman"/>
                <w:i/>
                <w:lang w:eastAsia="ru-RU"/>
              </w:rPr>
            </w:pPr>
            <w:r>
              <w:rPr>
                <w:rFonts w:ascii="Times New Roman" w:hAnsi="Times New Roman"/>
                <w:i/>
              </w:rPr>
              <w:t>льготный проезд</w:t>
            </w:r>
            <w:r w:rsidRPr="0045046D">
              <w:rPr>
                <w:rFonts w:ascii="Times New Roman" w:eastAsia="Times New Roman" w:hAnsi="Times New Roman"/>
                <w:i/>
                <w:lang w:eastAsia="ru-RU"/>
              </w:rPr>
              <w:t>;</w:t>
            </w:r>
          </w:p>
        </w:tc>
      </w:tr>
      <w:tr w:rsidR="008C2E4B" w:rsidRPr="009F38CD" w:rsidTr="008A5786">
        <w:trPr>
          <w:trHeight w:val="255"/>
        </w:trPr>
        <w:tc>
          <w:tcPr>
            <w:tcW w:w="1009" w:type="dxa"/>
          </w:tcPr>
          <w:p w:rsidR="008C2E4B" w:rsidRDefault="008C2E4B" w:rsidP="002A0A8D">
            <w:pPr>
              <w:widowControl w:val="0"/>
              <w:spacing w:after="0" w:line="240"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+10,5</w:t>
            </w:r>
          </w:p>
        </w:tc>
        <w:tc>
          <w:tcPr>
            <w:tcW w:w="1336" w:type="dxa"/>
          </w:tcPr>
          <w:p w:rsidR="008C2E4B" w:rsidRPr="009F38CD" w:rsidRDefault="008C2E4B" w:rsidP="002A0A8D">
            <w:pPr>
              <w:widowControl w:val="0"/>
              <w:tabs>
                <w:tab w:val="left" w:pos="308"/>
              </w:tabs>
              <w:spacing w:after="0" w:line="240" w:lineRule="auto"/>
              <w:ind w:left="-102" w:right="-102"/>
              <w:outlineLvl w:val="0"/>
              <w:rPr>
                <w:rFonts w:ascii="Times New Roman" w:hAnsi="Times New Roman"/>
                <w:b/>
                <w:i/>
              </w:rPr>
            </w:pPr>
            <w:r w:rsidRPr="009F38CD">
              <w:rPr>
                <w:rFonts w:ascii="Times New Roman" w:hAnsi="Times New Roman"/>
                <w:b/>
                <w:i/>
              </w:rPr>
              <w:t>тыс. рублей</w:t>
            </w:r>
          </w:p>
        </w:tc>
        <w:tc>
          <w:tcPr>
            <w:tcW w:w="6784" w:type="dxa"/>
            <w:shd w:val="clear" w:color="auto" w:fill="auto"/>
            <w:vAlign w:val="center"/>
            <w:hideMark/>
          </w:tcPr>
          <w:p w:rsidR="008C2E4B" w:rsidRPr="0045046D" w:rsidRDefault="008C2E4B" w:rsidP="002A0A8D">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Pr>
                <w:rFonts w:ascii="Times New Roman" w:hAnsi="Times New Roman"/>
                <w:i/>
              </w:rPr>
              <w:t>проезд к месту лечения и обратно</w:t>
            </w:r>
            <w:r w:rsidRPr="0045046D">
              <w:rPr>
                <w:rFonts w:ascii="Times New Roman" w:hAnsi="Times New Roman"/>
                <w:i/>
              </w:rPr>
              <w:t>;</w:t>
            </w:r>
          </w:p>
        </w:tc>
      </w:tr>
      <w:tr w:rsidR="008C2E4B" w:rsidRPr="009F38CD" w:rsidTr="008A5786">
        <w:trPr>
          <w:trHeight w:val="255"/>
        </w:trPr>
        <w:tc>
          <w:tcPr>
            <w:tcW w:w="1009" w:type="dxa"/>
          </w:tcPr>
          <w:p w:rsidR="008C2E4B" w:rsidRDefault="008C2E4B" w:rsidP="002A0A8D">
            <w:pPr>
              <w:widowControl w:val="0"/>
              <w:spacing w:after="0" w:line="240"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-10,3</w:t>
            </w:r>
          </w:p>
        </w:tc>
        <w:tc>
          <w:tcPr>
            <w:tcW w:w="1336" w:type="dxa"/>
          </w:tcPr>
          <w:p w:rsidR="008C2E4B" w:rsidRPr="009F38CD" w:rsidRDefault="008C2E4B" w:rsidP="002A0A8D">
            <w:pPr>
              <w:widowControl w:val="0"/>
              <w:tabs>
                <w:tab w:val="left" w:pos="308"/>
              </w:tabs>
              <w:spacing w:after="0" w:line="240" w:lineRule="auto"/>
              <w:ind w:left="-102" w:right="-102"/>
              <w:outlineLvl w:val="0"/>
              <w:rPr>
                <w:rFonts w:ascii="Times New Roman" w:hAnsi="Times New Roman"/>
                <w:b/>
                <w:i/>
              </w:rPr>
            </w:pPr>
            <w:r w:rsidRPr="009F38CD">
              <w:rPr>
                <w:rFonts w:ascii="Times New Roman" w:hAnsi="Times New Roman"/>
                <w:b/>
                <w:i/>
              </w:rPr>
              <w:t>тыс. рублей</w:t>
            </w:r>
          </w:p>
        </w:tc>
        <w:tc>
          <w:tcPr>
            <w:tcW w:w="6784" w:type="dxa"/>
            <w:shd w:val="clear" w:color="auto" w:fill="auto"/>
            <w:vAlign w:val="center"/>
            <w:hideMark/>
          </w:tcPr>
          <w:p w:rsidR="008C2E4B" w:rsidRDefault="008C2E4B" w:rsidP="002A0A8D">
            <w:pPr>
              <w:pStyle w:val="ad"/>
              <w:widowControl w:val="0"/>
              <w:numPr>
                <w:ilvl w:val="0"/>
                <w:numId w:val="10"/>
              </w:numPr>
              <w:tabs>
                <w:tab w:val="left" w:pos="267"/>
              </w:tabs>
              <w:spacing w:after="0" w:line="240" w:lineRule="auto"/>
              <w:ind w:left="0" w:firstLine="0"/>
              <w:jc w:val="both"/>
              <w:outlineLvl w:val="0"/>
              <w:rPr>
                <w:rFonts w:ascii="Times New Roman" w:hAnsi="Times New Roman"/>
                <w:i/>
              </w:rPr>
            </w:pPr>
            <w:r>
              <w:rPr>
                <w:rFonts w:ascii="Times New Roman" w:hAnsi="Times New Roman"/>
                <w:i/>
              </w:rPr>
              <w:t>медицинский осмотр;</w:t>
            </w:r>
          </w:p>
        </w:tc>
      </w:tr>
      <w:tr w:rsidR="008C2E4B" w:rsidRPr="009F38CD" w:rsidTr="008A5786">
        <w:trPr>
          <w:trHeight w:val="255"/>
        </w:trPr>
        <w:tc>
          <w:tcPr>
            <w:tcW w:w="1009" w:type="dxa"/>
          </w:tcPr>
          <w:p w:rsidR="008C2E4B" w:rsidRDefault="008C2E4B" w:rsidP="002A0A8D">
            <w:pPr>
              <w:widowControl w:val="0"/>
              <w:spacing w:after="0" w:line="240"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+6,0</w:t>
            </w:r>
          </w:p>
        </w:tc>
        <w:tc>
          <w:tcPr>
            <w:tcW w:w="1336" w:type="dxa"/>
          </w:tcPr>
          <w:p w:rsidR="008C2E4B" w:rsidRPr="009F38CD" w:rsidRDefault="008C2E4B" w:rsidP="002A0A8D">
            <w:pPr>
              <w:widowControl w:val="0"/>
              <w:tabs>
                <w:tab w:val="left" w:pos="308"/>
              </w:tabs>
              <w:spacing w:after="0" w:line="240" w:lineRule="auto"/>
              <w:ind w:left="-102" w:right="-102"/>
              <w:outlineLvl w:val="0"/>
              <w:rPr>
                <w:rFonts w:ascii="Times New Roman" w:hAnsi="Times New Roman"/>
                <w:b/>
                <w:i/>
              </w:rPr>
            </w:pPr>
            <w:r w:rsidRPr="009F38CD">
              <w:rPr>
                <w:rFonts w:ascii="Times New Roman" w:hAnsi="Times New Roman"/>
                <w:b/>
                <w:i/>
              </w:rPr>
              <w:t>тыс. рублей</w:t>
            </w:r>
          </w:p>
        </w:tc>
        <w:tc>
          <w:tcPr>
            <w:tcW w:w="6784" w:type="dxa"/>
            <w:shd w:val="clear" w:color="auto" w:fill="auto"/>
            <w:vAlign w:val="center"/>
            <w:hideMark/>
          </w:tcPr>
          <w:p w:rsidR="008C2E4B" w:rsidRPr="00D304A0" w:rsidRDefault="008C2E4B" w:rsidP="002A0A8D">
            <w:pPr>
              <w:pStyle w:val="ad"/>
              <w:widowControl w:val="0"/>
              <w:numPr>
                <w:ilvl w:val="0"/>
                <w:numId w:val="10"/>
              </w:numPr>
              <w:tabs>
                <w:tab w:val="left" w:pos="267"/>
              </w:tabs>
              <w:spacing w:after="0" w:line="240" w:lineRule="auto"/>
              <w:ind w:left="0" w:firstLine="0"/>
              <w:jc w:val="both"/>
              <w:outlineLvl w:val="0"/>
              <w:rPr>
                <w:rFonts w:ascii="Times New Roman" w:hAnsi="Times New Roman"/>
                <w:i/>
              </w:rPr>
            </w:pPr>
            <w:r>
              <w:rPr>
                <w:rFonts w:ascii="Times New Roman" w:hAnsi="Times New Roman"/>
                <w:i/>
              </w:rPr>
              <w:t>специальная оценка условий труда;</w:t>
            </w:r>
          </w:p>
        </w:tc>
      </w:tr>
      <w:tr w:rsidR="008C2E4B" w:rsidRPr="009F38CD" w:rsidTr="008A5786">
        <w:trPr>
          <w:trHeight w:val="255"/>
        </w:trPr>
        <w:tc>
          <w:tcPr>
            <w:tcW w:w="1009" w:type="dxa"/>
          </w:tcPr>
          <w:p w:rsidR="008C2E4B" w:rsidRDefault="008C2E4B" w:rsidP="002A0A8D">
            <w:pPr>
              <w:widowControl w:val="0"/>
              <w:spacing w:after="0" w:line="240"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+4,3</w:t>
            </w:r>
          </w:p>
        </w:tc>
        <w:tc>
          <w:tcPr>
            <w:tcW w:w="1336" w:type="dxa"/>
          </w:tcPr>
          <w:p w:rsidR="008C2E4B" w:rsidRPr="009F38CD" w:rsidRDefault="008C2E4B" w:rsidP="002A0A8D">
            <w:pPr>
              <w:widowControl w:val="0"/>
              <w:tabs>
                <w:tab w:val="left" w:pos="308"/>
              </w:tabs>
              <w:spacing w:after="0" w:line="240" w:lineRule="auto"/>
              <w:ind w:left="-102" w:right="-102"/>
              <w:outlineLvl w:val="0"/>
              <w:rPr>
                <w:rFonts w:ascii="Times New Roman" w:hAnsi="Times New Roman"/>
                <w:b/>
                <w:i/>
              </w:rPr>
            </w:pPr>
            <w:r w:rsidRPr="009F38CD">
              <w:rPr>
                <w:rFonts w:ascii="Times New Roman" w:hAnsi="Times New Roman"/>
                <w:b/>
                <w:i/>
              </w:rPr>
              <w:t>тыс. рублей</w:t>
            </w:r>
          </w:p>
        </w:tc>
        <w:tc>
          <w:tcPr>
            <w:tcW w:w="6784" w:type="dxa"/>
            <w:shd w:val="clear" w:color="auto" w:fill="auto"/>
            <w:vAlign w:val="center"/>
            <w:hideMark/>
          </w:tcPr>
          <w:p w:rsidR="008C2E4B" w:rsidRPr="00616285" w:rsidRDefault="008C2E4B" w:rsidP="002A0A8D">
            <w:pPr>
              <w:pStyle w:val="ad"/>
              <w:widowControl w:val="0"/>
              <w:numPr>
                <w:ilvl w:val="0"/>
                <w:numId w:val="10"/>
              </w:numPr>
              <w:tabs>
                <w:tab w:val="left" w:pos="267"/>
              </w:tabs>
              <w:spacing w:after="0" w:line="240" w:lineRule="auto"/>
              <w:ind w:left="0" w:firstLine="0"/>
              <w:jc w:val="both"/>
              <w:outlineLvl w:val="0"/>
              <w:rPr>
                <w:rFonts w:ascii="Times New Roman" w:hAnsi="Times New Roman"/>
                <w:i/>
              </w:rPr>
            </w:pPr>
            <w:r>
              <w:rPr>
                <w:rFonts w:ascii="Times New Roman" w:hAnsi="Times New Roman"/>
                <w:i/>
              </w:rPr>
              <w:t>у</w:t>
            </w:r>
            <w:r w:rsidRPr="008C2E4B">
              <w:rPr>
                <w:rFonts w:ascii="Times New Roman" w:hAnsi="Times New Roman"/>
                <w:i/>
              </w:rPr>
              <w:t>величение стоимости лекарственных препаратов и материалов, применяемых в медицинских целях</w:t>
            </w:r>
            <w:r>
              <w:rPr>
                <w:rFonts w:ascii="Times New Roman" w:hAnsi="Times New Roman"/>
                <w:i/>
              </w:rPr>
              <w:t>.</w:t>
            </w:r>
          </w:p>
        </w:tc>
      </w:tr>
    </w:tbl>
    <w:p w:rsidR="004F5458" w:rsidRPr="007627FC" w:rsidRDefault="00841AD0" w:rsidP="002A0A8D">
      <w:pPr>
        <w:widowControl w:val="0"/>
        <w:autoSpaceDE w:val="0"/>
        <w:autoSpaceDN w:val="0"/>
        <w:adjustRightInd w:val="0"/>
        <w:spacing w:before="60" w:after="0" w:line="240" w:lineRule="auto"/>
        <w:ind w:firstLine="709"/>
        <w:jc w:val="both"/>
        <w:rPr>
          <w:rFonts w:ascii="Times New Roman" w:hAnsi="Times New Roman"/>
          <w:b/>
          <w:bCs/>
          <w:sz w:val="24"/>
          <w:szCs w:val="24"/>
        </w:rPr>
      </w:pPr>
      <w:r w:rsidRPr="00793AFE">
        <w:rPr>
          <w:rFonts w:ascii="Times New Roman" w:hAnsi="Times New Roman"/>
          <w:b/>
          <w:sz w:val="24"/>
          <w:szCs w:val="24"/>
        </w:rPr>
        <w:t>В плановом периоде 202</w:t>
      </w:r>
      <w:r>
        <w:rPr>
          <w:rFonts w:ascii="Times New Roman" w:hAnsi="Times New Roman"/>
          <w:b/>
          <w:sz w:val="24"/>
          <w:szCs w:val="24"/>
        </w:rPr>
        <w:t>6</w:t>
      </w:r>
      <w:r w:rsidRPr="00793AFE">
        <w:rPr>
          <w:rFonts w:ascii="Times New Roman" w:hAnsi="Times New Roman"/>
          <w:b/>
          <w:sz w:val="24"/>
          <w:szCs w:val="24"/>
        </w:rPr>
        <w:t xml:space="preserve"> и 202</w:t>
      </w:r>
      <w:r>
        <w:rPr>
          <w:rFonts w:ascii="Times New Roman" w:hAnsi="Times New Roman"/>
          <w:b/>
          <w:sz w:val="24"/>
          <w:szCs w:val="24"/>
        </w:rPr>
        <w:t>7</w:t>
      </w:r>
      <w:r w:rsidRPr="00793AFE">
        <w:rPr>
          <w:rFonts w:ascii="Times New Roman" w:hAnsi="Times New Roman"/>
          <w:b/>
          <w:sz w:val="24"/>
          <w:szCs w:val="24"/>
        </w:rPr>
        <w:t xml:space="preserve"> годов</w:t>
      </w:r>
      <w:r w:rsidRPr="00793AFE">
        <w:rPr>
          <w:rFonts w:ascii="Times New Roman" w:hAnsi="Times New Roman"/>
          <w:sz w:val="24"/>
          <w:szCs w:val="24"/>
        </w:rPr>
        <w:t xml:space="preserve"> внесение изменений в объемы бюджетных ассигнований муниципальной программы </w:t>
      </w:r>
      <w:r w:rsidRPr="00793AFE">
        <w:rPr>
          <w:rFonts w:ascii="Times New Roman" w:hAnsi="Times New Roman"/>
          <w:b/>
          <w:sz w:val="24"/>
          <w:szCs w:val="24"/>
          <w:u w:val="single"/>
        </w:rPr>
        <w:t>не предлагается</w:t>
      </w:r>
      <w:r w:rsidR="00FF2BEB" w:rsidRPr="007627FC">
        <w:rPr>
          <w:rFonts w:ascii="Times New Roman" w:hAnsi="Times New Roman"/>
          <w:sz w:val="24"/>
          <w:szCs w:val="24"/>
        </w:rPr>
        <w:t>.</w:t>
      </w:r>
    </w:p>
    <w:p w:rsidR="008B29AF" w:rsidRPr="00793AFE" w:rsidRDefault="008B29AF" w:rsidP="002A0A8D">
      <w:pPr>
        <w:widowControl w:val="0"/>
        <w:spacing w:before="120" w:after="0" w:line="240" w:lineRule="auto"/>
        <w:jc w:val="center"/>
        <w:rPr>
          <w:rFonts w:ascii="Times New Roman" w:hAnsi="Times New Roman"/>
          <w:b/>
          <w:sz w:val="24"/>
          <w:szCs w:val="24"/>
        </w:rPr>
      </w:pPr>
      <w:r w:rsidRPr="00793AFE">
        <w:rPr>
          <w:rFonts w:ascii="Times New Roman" w:hAnsi="Times New Roman"/>
          <w:b/>
          <w:sz w:val="24"/>
          <w:szCs w:val="24"/>
        </w:rPr>
        <w:t>Муниципальная программа</w:t>
      </w:r>
    </w:p>
    <w:p w:rsidR="008B29AF" w:rsidRPr="00793AFE" w:rsidRDefault="008B29AF" w:rsidP="002A0A8D">
      <w:pPr>
        <w:widowControl w:val="0"/>
        <w:spacing w:after="0" w:line="240" w:lineRule="auto"/>
        <w:jc w:val="center"/>
        <w:rPr>
          <w:rFonts w:ascii="Times New Roman" w:hAnsi="Times New Roman"/>
          <w:b/>
          <w:bCs/>
          <w:sz w:val="24"/>
          <w:szCs w:val="24"/>
        </w:rPr>
      </w:pPr>
      <w:r w:rsidRPr="00793AFE">
        <w:rPr>
          <w:rFonts w:ascii="Times New Roman" w:hAnsi="Times New Roman"/>
          <w:b/>
          <w:bCs/>
          <w:sz w:val="24"/>
          <w:szCs w:val="24"/>
        </w:rPr>
        <w:t>«Создание условий для предоставления транспортных услуг населению</w:t>
      </w:r>
    </w:p>
    <w:p w:rsidR="008B29AF" w:rsidRPr="00793AFE" w:rsidRDefault="008B29AF" w:rsidP="002A0A8D">
      <w:pPr>
        <w:widowControl w:val="0"/>
        <w:spacing w:after="0" w:line="240" w:lineRule="auto"/>
        <w:jc w:val="center"/>
        <w:rPr>
          <w:rFonts w:ascii="Times New Roman" w:hAnsi="Times New Roman"/>
          <w:b/>
          <w:bCs/>
          <w:sz w:val="24"/>
          <w:szCs w:val="24"/>
        </w:rPr>
      </w:pPr>
      <w:r w:rsidRPr="00793AFE">
        <w:rPr>
          <w:rFonts w:ascii="Times New Roman" w:hAnsi="Times New Roman"/>
          <w:b/>
          <w:bCs/>
          <w:sz w:val="24"/>
          <w:szCs w:val="24"/>
        </w:rPr>
        <w:t>и организация трансп</w:t>
      </w:r>
      <w:r>
        <w:rPr>
          <w:rFonts w:ascii="Times New Roman" w:hAnsi="Times New Roman"/>
          <w:b/>
          <w:bCs/>
          <w:sz w:val="24"/>
          <w:szCs w:val="24"/>
        </w:rPr>
        <w:t>ортного обслуживания населения</w:t>
      </w:r>
    </w:p>
    <w:p w:rsidR="008B29AF" w:rsidRPr="00793AFE" w:rsidRDefault="008B29AF" w:rsidP="002A0A8D">
      <w:pPr>
        <w:widowControl w:val="0"/>
        <w:spacing w:after="120" w:line="240" w:lineRule="auto"/>
        <w:jc w:val="center"/>
        <w:rPr>
          <w:rFonts w:ascii="Times New Roman" w:hAnsi="Times New Roman"/>
          <w:b/>
          <w:sz w:val="24"/>
          <w:szCs w:val="24"/>
        </w:rPr>
      </w:pPr>
      <w:proofErr w:type="gramStart"/>
      <w:r w:rsidRPr="00793AFE">
        <w:rPr>
          <w:rFonts w:ascii="Times New Roman" w:hAnsi="Times New Roman"/>
          <w:b/>
          <w:bCs/>
          <w:sz w:val="24"/>
          <w:szCs w:val="24"/>
        </w:rPr>
        <w:t>в</w:t>
      </w:r>
      <w:proofErr w:type="gramEnd"/>
      <w:r w:rsidRPr="00793AFE">
        <w:rPr>
          <w:rFonts w:ascii="Times New Roman" w:hAnsi="Times New Roman"/>
          <w:b/>
          <w:bCs/>
          <w:sz w:val="24"/>
          <w:szCs w:val="24"/>
        </w:rPr>
        <w:t xml:space="preserve"> </w:t>
      </w:r>
      <w:proofErr w:type="gramStart"/>
      <w:r w:rsidRPr="00793AFE">
        <w:rPr>
          <w:rFonts w:ascii="Times New Roman" w:hAnsi="Times New Roman"/>
          <w:b/>
          <w:bCs/>
          <w:sz w:val="24"/>
          <w:szCs w:val="24"/>
        </w:rPr>
        <w:t>Нижнеилимском</w:t>
      </w:r>
      <w:proofErr w:type="gramEnd"/>
      <w:r w:rsidRPr="00793AFE">
        <w:rPr>
          <w:rFonts w:ascii="Times New Roman" w:hAnsi="Times New Roman"/>
          <w:b/>
          <w:bCs/>
          <w:sz w:val="24"/>
          <w:szCs w:val="24"/>
        </w:rPr>
        <w:t xml:space="preserve"> муниципальном районе</w:t>
      </w:r>
      <w:r w:rsidRPr="00793AFE">
        <w:rPr>
          <w:rFonts w:ascii="Times New Roman" w:hAnsi="Times New Roman"/>
          <w:b/>
          <w:sz w:val="24"/>
          <w:szCs w:val="24"/>
        </w:rPr>
        <w:t>»</w:t>
      </w:r>
    </w:p>
    <w:p w:rsidR="008B29AF" w:rsidRPr="00793AFE" w:rsidRDefault="008B29AF" w:rsidP="002A0A8D">
      <w:pPr>
        <w:widowControl w:val="0"/>
        <w:spacing w:after="0" w:line="240" w:lineRule="auto"/>
        <w:ind w:firstLine="709"/>
        <w:jc w:val="both"/>
        <w:rPr>
          <w:rFonts w:ascii="Times New Roman" w:hAnsi="Times New Roman"/>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w:t>
      </w:r>
      <w:r w:rsidRPr="00793AFE">
        <w:rPr>
          <w:rFonts w:ascii="Times New Roman" w:hAnsi="Times New Roman"/>
          <w:b/>
          <w:bCs/>
          <w:sz w:val="24"/>
          <w:szCs w:val="24"/>
        </w:rPr>
        <w:t xml:space="preserve">Создание условий для предоставления транспортных услуг населению и организация транспортного обслуживания населения </w:t>
      </w:r>
      <w:proofErr w:type="gramStart"/>
      <w:r w:rsidRPr="00793AFE">
        <w:rPr>
          <w:rFonts w:ascii="Times New Roman" w:hAnsi="Times New Roman"/>
          <w:b/>
          <w:bCs/>
          <w:sz w:val="24"/>
          <w:szCs w:val="24"/>
        </w:rPr>
        <w:t>в</w:t>
      </w:r>
      <w:proofErr w:type="gramEnd"/>
      <w:r w:rsidRPr="00793AFE">
        <w:rPr>
          <w:rFonts w:ascii="Times New Roman" w:hAnsi="Times New Roman"/>
          <w:b/>
          <w:bCs/>
          <w:sz w:val="24"/>
          <w:szCs w:val="24"/>
        </w:rPr>
        <w:t xml:space="preserve"> </w:t>
      </w:r>
      <w:proofErr w:type="gramStart"/>
      <w:r w:rsidRPr="00793AFE">
        <w:rPr>
          <w:rFonts w:ascii="Times New Roman" w:hAnsi="Times New Roman"/>
          <w:b/>
          <w:bCs/>
          <w:sz w:val="24"/>
          <w:szCs w:val="24"/>
        </w:rPr>
        <w:t>Нижнеилимском</w:t>
      </w:r>
      <w:proofErr w:type="gramEnd"/>
      <w:r w:rsidRPr="00793AFE">
        <w:rPr>
          <w:rFonts w:ascii="Times New Roman" w:hAnsi="Times New Roman"/>
          <w:b/>
          <w:bCs/>
          <w:sz w:val="24"/>
          <w:szCs w:val="24"/>
        </w:rPr>
        <w:t xml:space="preserve"> муниципальном районе</w:t>
      </w:r>
      <w:r w:rsidRPr="00793AFE">
        <w:rPr>
          <w:rFonts w:ascii="Times New Roman" w:hAnsi="Times New Roman"/>
          <w:b/>
          <w:sz w:val="24"/>
          <w:szCs w:val="24"/>
        </w:rPr>
        <w:t xml:space="preserve">» </w:t>
      </w:r>
      <w:r w:rsidRPr="00793AFE">
        <w:rPr>
          <w:rFonts w:ascii="Times New Roman" w:hAnsi="Times New Roman"/>
          <w:b/>
          <w:bCs/>
          <w:sz w:val="24"/>
          <w:szCs w:val="24"/>
        </w:rPr>
        <w:t>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09.01.2024 № 5.</w:t>
      </w:r>
    </w:p>
    <w:p w:rsidR="008B29AF" w:rsidRPr="00793AFE" w:rsidRDefault="008B29AF" w:rsidP="002A0A8D">
      <w:pPr>
        <w:widowControl w:val="0"/>
        <w:autoSpaceDE w:val="0"/>
        <w:autoSpaceDN w:val="0"/>
        <w:adjustRightInd w:val="0"/>
        <w:spacing w:after="0" w:line="240" w:lineRule="auto"/>
        <w:ind w:firstLine="720"/>
        <w:jc w:val="both"/>
        <w:rPr>
          <w:rFonts w:ascii="Times New Roman" w:hAnsi="Times New Roman"/>
          <w:sz w:val="24"/>
          <w:szCs w:val="24"/>
        </w:rPr>
      </w:pPr>
      <w:r w:rsidRPr="00793AFE">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таблице.</w:t>
      </w:r>
    </w:p>
    <w:p w:rsidR="008B29AF" w:rsidRPr="00793AFE" w:rsidRDefault="008B29AF" w:rsidP="002A0A8D">
      <w:pPr>
        <w:widowControl w:val="0"/>
        <w:spacing w:before="60" w:after="0" w:line="240" w:lineRule="auto"/>
        <w:jc w:val="center"/>
        <w:rPr>
          <w:rFonts w:ascii="Times New Roman" w:hAnsi="Times New Roman"/>
          <w:sz w:val="24"/>
          <w:szCs w:val="24"/>
        </w:rPr>
      </w:pPr>
      <w:r w:rsidRPr="00793AFE">
        <w:rPr>
          <w:rFonts w:ascii="Times New Roman" w:hAnsi="Times New Roman"/>
          <w:b/>
          <w:sz w:val="24"/>
          <w:szCs w:val="24"/>
        </w:rPr>
        <w:t>Таблица. Ресурсное обеспечение муниципальной программы</w:t>
      </w:r>
    </w:p>
    <w:p w:rsidR="008B29AF" w:rsidRDefault="008B29AF" w:rsidP="002A0A8D">
      <w:pPr>
        <w:widowControl w:val="0"/>
        <w:autoSpaceDE w:val="0"/>
        <w:autoSpaceDN w:val="0"/>
        <w:adjustRightInd w:val="0"/>
        <w:spacing w:after="0" w:line="240" w:lineRule="auto"/>
        <w:jc w:val="center"/>
        <w:rPr>
          <w:rFonts w:ascii="Times New Roman" w:hAnsi="Times New Roman"/>
          <w:b/>
          <w:bCs/>
          <w:sz w:val="24"/>
          <w:szCs w:val="24"/>
        </w:rPr>
      </w:pPr>
      <w:r w:rsidRPr="00793AFE">
        <w:rPr>
          <w:rFonts w:ascii="Times New Roman" w:hAnsi="Times New Roman"/>
          <w:b/>
          <w:sz w:val="24"/>
          <w:szCs w:val="24"/>
        </w:rPr>
        <w:t>«</w:t>
      </w:r>
      <w:r w:rsidRPr="00793AFE">
        <w:rPr>
          <w:rFonts w:ascii="Times New Roman" w:hAnsi="Times New Roman"/>
          <w:b/>
          <w:bCs/>
          <w:sz w:val="24"/>
          <w:szCs w:val="24"/>
        </w:rPr>
        <w:t>Создание условий для предоставлен</w:t>
      </w:r>
      <w:r>
        <w:rPr>
          <w:rFonts w:ascii="Times New Roman" w:hAnsi="Times New Roman"/>
          <w:b/>
          <w:bCs/>
          <w:sz w:val="24"/>
          <w:szCs w:val="24"/>
        </w:rPr>
        <w:t>ия транспортных услуг населению</w:t>
      </w:r>
    </w:p>
    <w:p w:rsidR="008B29AF" w:rsidRDefault="008B29AF" w:rsidP="002A0A8D">
      <w:pPr>
        <w:widowControl w:val="0"/>
        <w:autoSpaceDE w:val="0"/>
        <w:autoSpaceDN w:val="0"/>
        <w:adjustRightInd w:val="0"/>
        <w:spacing w:after="0" w:line="240" w:lineRule="auto"/>
        <w:jc w:val="center"/>
        <w:rPr>
          <w:rFonts w:ascii="Times New Roman" w:hAnsi="Times New Roman"/>
          <w:b/>
          <w:bCs/>
          <w:sz w:val="24"/>
          <w:szCs w:val="24"/>
        </w:rPr>
      </w:pPr>
      <w:r w:rsidRPr="00793AFE">
        <w:rPr>
          <w:rFonts w:ascii="Times New Roman" w:hAnsi="Times New Roman"/>
          <w:b/>
          <w:bCs/>
          <w:sz w:val="24"/>
          <w:szCs w:val="24"/>
        </w:rPr>
        <w:t>и организация транс</w:t>
      </w:r>
      <w:r>
        <w:rPr>
          <w:rFonts w:ascii="Times New Roman" w:hAnsi="Times New Roman"/>
          <w:b/>
          <w:bCs/>
          <w:sz w:val="24"/>
          <w:szCs w:val="24"/>
        </w:rPr>
        <w:t>портного обслуживания населения</w:t>
      </w:r>
    </w:p>
    <w:p w:rsidR="008B29AF" w:rsidRDefault="008B29AF" w:rsidP="002A0A8D">
      <w:pPr>
        <w:widowControl w:val="0"/>
        <w:autoSpaceDE w:val="0"/>
        <w:autoSpaceDN w:val="0"/>
        <w:adjustRightInd w:val="0"/>
        <w:spacing w:after="0" w:line="240" w:lineRule="auto"/>
        <w:jc w:val="center"/>
        <w:rPr>
          <w:rFonts w:ascii="Times New Roman" w:hAnsi="Times New Roman"/>
          <w:sz w:val="20"/>
          <w:szCs w:val="20"/>
        </w:rPr>
      </w:pPr>
      <w:proofErr w:type="gramStart"/>
      <w:r w:rsidRPr="00793AFE">
        <w:rPr>
          <w:rFonts w:ascii="Times New Roman" w:hAnsi="Times New Roman"/>
          <w:b/>
          <w:bCs/>
          <w:sz w:val="24"/>
          <w:szCs w:val="24"/>
        </w:rPr>
        <w:t>в</w:t>
      </w:r>
      <w:proofErr w:type="gramEnd"/>
      <w:r w:rsidRPr="00793AFE">
        <w:rPr>
          <w:rFonts w:ascii="Times New Roman" w:hAnsi="Times New Roman"/>
          <w:b/>
          <w:bCs/>
          <w:sz w:val="24"/>
          <w:szCs w:val="24"/>
        </w:rPr>
        <w:t xml:space="preserve"> </w:t>
      </w:r>
      <w:proofErr w:type="gramStart"/>
      <w:r w:rsidRPr="00793AFE">
        <w:rPr>
          <w:rFonts w:ascii="Times New Roman" w:hAnsi="Times New Roman"/>
          <w:b/>
          <w:bCs/>
          <w:sz w:val="24"/>
          <w:szCs w:val="24"/>
        </w:rPr>
        <w:t>Нижнеилимском</w:t>
      </w:r>
      <w:proofErr w:type="gramEnd"/>
      <w:r w:rsidRPr="00793AFE">
        <w:rPr>
          <w:rFonts w:ascii="Times New Roman" w:hAnsi="Times New Roman"/>
          <w:b/>
          <w:bCs/>
          <w:sz w:val="24"/>
          <w:szCs w:val="24"/>
        </w:rPr>
        <w:t xml:space="preserve"> муниципальном районе</w:t>
      </w:r>
      <w:r w:rsidRPr="00793AFE">
        <w:rPr>
          <w:rFonts w:ascii="Times New Roman" w:hAnsi="Times New Roman"/>
          <w:b/>
          <w:sz w:val="24"/>
          <w:szCs w:val="24"/>
        </w:rPr>
        <w:t>»</w:t>
      </w:r>
    </w:p>
    <w:p w:rsidR="008B29AF" w:rsidRPr="00793AFE" w:rsidRDefault="008B29AF" w:rsidP="00FA0255">
      <w:pPr>
        <w:widowControl w:val="0"/>
        <w:spacing w:before="60" w:after="0" w:line="240" w:lineRule="auto"/>
        <w:ind w:right="141"/>
        <w:jc w:val="right"/>
        <w:rPr>
          <w:rFonts w:ascii="Times New Roman" w:hAnsi="Times New Roman"/>
          <w:sz w:val="20"/>
          <w:szCs w:val="20"/>
        </w:rPr>
      </w:pPr>
      <w:r w:rsidRPr="00793AFE">
        <w:rPr>
          <w:rFonts w:ascii="Times New Roman" w:hAnsi="Times New Roman"/>
          <w:sz w:val="20"/>
          <w:szCs w:val="20"/>
        </w:rPr>
        <w:t>(тыс. рублей)</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19"/>
        <w:gridCol w:w="787"/>
        <w:gridCol w:w="787"/>
        <w:gridCol w:w="786"/>
        <w:gridCol w:w="787"/>
        <w:gridCol w:w="787"/>
        <w:gridCol w:w="684"/>
        <w:gridCol w:w="787"/>
        <w:gridCol w:w="787"/>
        <w:gridCol w:w="754"/>
      </w:tblGrid>
      <w:tr w:rsidR="008B29AF" w:rsidRPr="00793AFE" w:rsidTr="006D2A58">
        <w:trPr>
          <w:trHeight w:val="284"/>
          <w:tblHeader/>
        </w:trPr>
        <w:tc>
          <w:tcPr>
            <w:tcW w:w="3119" w:type="dxa"/>
            <w:vMerge w:val="restart"/>
            <w:vAlign w:val="center"/>
          </w:tcPr>
          <w:p w:rsidR="008B29AF" w:rsidRPr="00793AFE" w:rsidRDefault="008B29AF" w:rsidP="002A0A8D">
            <w:pPr>
              <w:widowControl w:val="0"/>
              <w:spacing w:after="0" w:line="240" w:lineRule="auto"/>
              <w:ind w:left="-102" w:right="-102"/>
              <w:jc w:val="center"/>
              <w:rPr>
                <w:rFonts w:ascii="Times New Roman" w:hAnsi="Times New Roman"/>
                <w:b/>
                <w:sz w:val="16"/>
                <w:szCs w:val="16"/>
              </w:rPr>
            </w:pPr>
            <w:r w:rsidRPr="00793AFE">
              <w:rPr>
                <w:rFonts w:ascii="Times New Roman" w:hAnsi="Times New Roman"/>
                <w:b/>
                <w:sz w:val="16"/>
                <w:szCs w:val="16"/>
              </w:rPr>
              <w:t>Наименование</w:t>
            </w:r>
          </w:p>
        </w:tc>
        <w:tc>
          <w:tcPr>
            <w:tcW w:w="2360" w:type="dxa"/>
            <w:gridSpan w:val="3"/>
            <w:vAlign w:val="center"/>
          </w:tcPr>
          <w:p w:rsidR="008B29AF" w:rsidRPr="00793AFE" w:rsidRDefault="008B29AF"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202</w:t>
            </w:r>
            <w:r>
              <w:rPr>
                <w:rFonts w:ascii="Times New Roman" w:hAnsi="Times New Roman"/>
                <w:b/>
                <w:sz w:val="16"/>
                <w:szCs w:val="16"/>
              </w:rPr>
              <w:t>5</w:t>
            </w:r>
            <w:r w:rsidRPr="00793AFE">
              <w:rPr>
                <w:rFonts w:ascii="Times New Roman" w:hAnsi="Times New Roman"/>
                <w:b/>
                <w:sz w:val="16"/>
                <w:szCs w:val="16"/>
              </w:rPr>
              <w:t xml:space="preserve"> год</w:t>
            </w:r>
          </w:p>
        </w:tc>
        <w:tc>
          <w:tcPr>
            <w:tcW w:w="2258" w:type="dxa"/>
            <w:gridSpan w:val="3"/>
            <w:vAlign w:val="center"/>
          </w:tcPr>
          <w:p w:rsidR="008B29AF" w:rsidRPr="00793AFE" w:rsidRDefault="008B29AF"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202</w:t>
            </w:r>
            <w:r>
              <w:rPr>
                <w:rFonts w:ascii="Times New Roman" w:hAnsi="Times New Roman"/>
                <w:b/>
                <w:sz w:val="16"/>
                <w:szCs w:val="16"/>
              </w:rPr>
              <w:t>6</w:t>
            </w:r>
            <w:r w:rsidRPr="00793AFE">
              <w:rPr>
                <w:rFonts w:ascii="Times New Roman" w:hAnsi="Times New Roman"/>
                <w:b/>
                <w:sz w:val="16"/>
                <w:szCs w:val="16"/>
              </w:rPr>
              <w:t xml:space="preserve"> год</w:t>
            </w:r>
          </w:p>
        </w:tc>
        <w:tc>
          <w:tcPr>
            <w:tcW w:w="2328" w:type="dxa"/>
            <w:gridSpan w:val="3"/>
            <w:vAlign w:val="center"/>
          </w:tcPr>
          <w:p w:rsidR="008B29AF" w:rsidRPr="00793AFE" w:rsidRDefault="008B29AF"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202</w:t>
            </w:r>
            <w:r>
              <w:rPr>
                <w:rFonts w:ascii="Times New Roman" w:hAnsi="Times New Roman"/>
                <w:b/>
                <w:sz w:val="16"/>
                <w:szCs w:val="16"/>
              </w:rPr>
              <w:t>7</w:t>
            </w:r>
            <w:r w:rsidRPr="00793AFE">
              <w:rPr>
                <w:rFonts w:ascii="Times New Roman" w:hAnsi="Times New Roman"/>
                <w:b/>
                <w:sz w:val="16"/>
                <w:szCs w:val="16"/>
              </w:rPr>
              <w:t xml:space="preserve"> год</w:t>
            </w:r>
          </w:p>
        </w:tc>
      </w:tr>
      <w:tr w:rsidR="008B29AF" w:rsidRPr="00793AFE" w:rsidTr="006D2A58">
        <w:trPr>
          <w:trHeight w:val="284"/>
          <w:tblHeader/>
        </w:trPr>
        <w:tc>
          <w:tcPr>
            <w:tcW w:w="3119" w:type="dxa"/>
            <w:vMerge/>
            <w:vAlign w:val="center"/>
          </w:tcPr>
          <w:p w:rsidR="008B29AF" w:rsidRPr="00793AFE" w:rsidRDefault="008B29AF" w:rsidP="002A0A8D">
            <w:pPr>
              <w:widowControl w:val="0"/>
              <w:spacing w:after="0" w:line="240" w:lineRule="auto"/>
              <w:ind w:left="-102" w:right="-102"/>
              <w:rPr>
                <w:rFonts w:ascii="Times New Roman" w:hAnsi="Times New Roman"/>
                <w:b/>
                <w:sz w:val="16"/>
                <w:szCs w:val="16"/>
              </w:rPr>
            </w:pPr>
          </w:p>
        </w:tc>
        <w:tc>
          <w:tcPr>
            <w:tcW w:w="787" w:type="dxa"/>
            <w:vAlign w:val="center"/>
          </w:tcPr>
          <w:p w:rsidR="008B29AF" w:rsidRPr="00793AFE" w:rsidRDefault="008B29AF"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8B29AF" w:rsidRPr="00793AFE" w:rsidRDefault="008B29AF"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787" w:type="dxa"/>
            <w:vAlign w:val="center"/>
          </w:tcPr>
          <w:p w:rsidR="008B29AF" w:rsidRPr="00793AFE" w:rsidRDefault="008B29AF"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786" w:type="dxa"/>
            <w:vAlign w:val="center"/>
          </w:tcPr>
          <w:p w:rsidR="008B29AF" w:rsidRPr="00793AFE" w:rsidRDefault="008B29AF"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c>
          <w:tcPr>
            <w:tcW w:w="787" w:type="dxa"/>
            <w:vAlign w:val="center"/>
          </w:tcPr>
          <w:p w:rsidR="008B29AF" w:rsidRPr="00793AFE" w:rsidRDefault="008B29AF"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8B29AF" w:rsidRPr="00793AFE" w:rsidRDefault="008B29AF"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787" w:type="dxa"/>
            <w:vAlign w:val="center"/>
          </w:tcPr>
          <w:p w:rsidR="008B29AF" w:rsidRPr="00793AFE" w:rsidRDefault="008B29AF"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684" w:type="dxa"/>
            <w:vAlign w:val="center"/>
          </w:tcPr>
          <w:p w:rsidR="008B29AF" w:rsidRPr="00793AFE" w:rsidRDefault="008B29AF"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c>
          <w:tcPr>
            <w:tcW w:w="787" w:type="dxa"/>
            <w:vAlign w:val="center"/>
          </w:tcPr>
          <w:p w:rsidR="008B29AF" w:rsidRPr="00793AFE" w:rsidRDefault="008B29AF"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8B29AF" w:rsidRPr="00793AFE" w:rsidRDefault="008B29AF"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787" w:type="dxa"/>
            <w:vAlign w:val="center"/>
          </w:tcPr>
          <w:p w:rsidR="008B29AF" w:rsidRPr="00793AFE" w:rsidRDefault="008B29AF"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754" w:type="dxa"/>
            <w:vAlign w:val="center"/>
          </w:tcPr>
          <w:p w:rsidR="008B29AF" w:rsidRPr="00793AFE" w:rsidRDefault="008B29AF"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r>
      <w:tr w:rsidR="00745599" w:rsidRPr="000D1B23" w:rsidTr="006D2A58">
        <w:trPr>
          <w:trHeight w:val="907"/>
        </w:trPr>
        <w:tc>
          <w:tcPr>
            <w:tcW w:w="3119" w:type="dxa"/>
            <w:vAlign w:val="center"/>
          </w:tcPr>
          <w:p w:rsidR="00745599" w:rsidRPr="000D1B23" w:rsidRDefault="00745599" w:rsidP="002A0A8D">
            <w:pPr>
              <w:widowControl w:val="0"/>
              <w:spacing w:after="0" w:line="240" w:lineRule="auto"/>
              <w:ind w:left="-57" w:right="-57"/>
              <w:outlineLvl w:val="6"/>
              <w:rPr>
                <w:rFonts w:ascii="Times New Roman" w:hAnsi="Times New Roman"/>
                <w:b/>
                <w:bCs/>
                <w:sz w:val="16"/>
                <w:szCs w:val="16"/>
              </w:rPr>
            </w:pPr>
            <w:r w:rsidRPr="000D1B23">
              <w:rPr>
                <w:rFonts w:ascii="Times New Roman" w:hAnsi="Times New Roman"/>
                <w:b/>
                <w:bCs/>
                <w:sz w:val="16"/>
                <w:szCs w:val="16"/>
              </w:rPr>
              <w:t>Муниципальная программа</w:t>
            </w:r>
          </w:p>
          <w:p w:rsidR="00745599" w:rsidRPr="000D1B23" w:rsidRDefault="00745599" w:rsidP="002A0A8D">
            <w:pPr>
              <w:widowControl w:val="0"/>
              <w:spacing w:after="0" w:line="240" w:lineRule="auto"/>
              <w:ind w:left="-57" w:right="-57"/>
              <w:outlineLvl w:val="6"/>
              <w:rPr>
                <w:rFonts w:ascii="Times New Roman" w:hAnsi="Times New Roman"/>
                <w:b/>
                <w:bCs/>
                <w:sz w:val="16"/>
                <w:szCs w:val="16"/>
              </w:rPr>
            </w:pPr>
            <w:r w:rsidRPr="000D1B23">
              <w:rPr>
                <w:rFonts w:ascii="Times New Roman" w:hAnsi="Times New Roman"/>
                <w:b/>
                <w:bCs/>
                <w:sz w:val="16"/>
                <w:szCs w:val="16"/>
              </w:rPr>
              <w:t>«Создание условий для предоставления транспортных услуг населению и организация транспортного обслуживания населения в Нижне</w:t>
            </w:r>
            <w:r>
              <w:rPr>
                <w:rFonts w:ascii="Times New Roman" w:hAnsi="Times New Roman"/>
                <w:b/>
                <w:bCs/>
                <w:sz w:val="16"/>
                <w:szCs w:val="16"/>
              </w:rPr>
              <w:t>-</w:t>
            </w:r>
            <w:r w:rsidRPr="000D1B23">
              <w:rPr>
                <w:rFonts w:ascii="Times New Roman" w:hAnsi="Times New Roman"/>
                <w:b/>
                <w:bCs/>
                <w:sz w:val="16"/>
                <w:szCs w:val="16"/>
              </w:rPr>
              <w:t>илимском муниципальном районе»</w:t>
            </w:r>
          </w:p>
        </w:tc>
        <w:tc>
          <w:tcPr>
            <w:tcW w:w="787" w:type="dxa"/>
            <w:vAlign w:val="center"/>
          </w:tcPr>
          <w:p w:rsidR="00745599" w:rsidRPr="00745599" w:rsidRDefault="00745599" w:rsidP="002A0A8D">
            <w:pPr>
              <w:widowControl w:val="0"/>
              <w:spacing w:after="0" w:line="240" w:lineRule="auto"/>
              <w:ind w:left="-119" w:right="-119"/>
              <w:jc w:val="center"/>
              <w:outlineLvl w:val="6"/>
              <w:rPr>
                <w:rFonts w:ascii="Times New Roman" w:hAnsi="Times New Roman"/>
                <w:b/>
                <w:bCs/>
                <w:sz w:val="18"/>
                <w:szCs w:val="18"/>
              </w:rPr>
            </w:pPr>
            <w:r w:rsidRPr="00745599">
              <w:rPr>
                <w:rFonts w:ascii="Times New Roman" w:hAnsi="Times New Roman"/>
                <w:b/>
                <w:bCs/>
                <w:sz w:val="18"/>
                <w:szCs w:val="18"/>
              </w:rPr>
              <w:t>9 936,1</w:t>
            </w:r>
          </w:p>
        </w:tc>
        <w:tc>
          <w:tcPr>
            <w:tcW w:w="787" w:type="dxa"/>
            <w:vAlign w:val="center"/>
          </w:tcPr>
          <w:p w:rsidR="00745599" w:rsidRPr="00745599" w:rsidRDefault="00745599" w:rsidP="002A0A8D">
            <w:pPr>
              <w:widowControl w:val="0"/>
              <w:spacing w:after="0" w:line="240" w:lineRule="auto"/>
              <w:ind w:left="-119" w:right="-119"/>
              <w:jc w:val="center"/>
              <w:outlineLvl w:val="6"/>
              <w:rPr>
                <w:rFonts w:ascii="Times New Roman" w:hAnsi="Times New Roman"/>
                <w:b/>
                <w:bCs/>
                <w:sz w:val="18"/>
                <w:szCs w:val="18"/>
              </w:rPr>
            </w:pPr>
            <w:r w:rsidRPr="00745599">
              <w:rPr>
                <w:rFonts w:ascii="Times New Roman" w:hAnsi="Times New Roman"/>
                <w:b/>
                <w:bCs/>
                <w:sz w:val="18"/>
                <w:szCs w:val="18"/>
              </w:rPr>
              <w:t>24 252,0</w:t>
            </w:r>
          </w:p>
        </w:tc>
        <w:tc>
          <w:tcPr>
            <w:tcW w:w="786" w:type="dxa"/>
            <w:vAlign w:val="center"/>
          </w:tcPr>
          <w:p w:rsidR="00745599" w:rsidRPr="00745599" w:rsidRDefault="00745599" w:rsidP="002A0A8D">
            <w:pPr>
              <w:widowControl w:val="0"/>
              <w:spacing w:after="0" w:line="240" w:lineRule="auto"/>
              <w:ind w:left="-119" w:right="-119"/>
              <w:jc w:val="center"/>
              <w:outlineLvl w:val="6"/>
              <w:rPr>
                <w:rFonts w:ascii="Times New Roman" w:hAnsi="Times New Roman"/>
                <w:b/>
                <w:bCs/>
                <w:sz w:val="18"/>
                <w:szCs w:val="18"/>
              </w:rPr>
            </w:pPr>
            <w:r w:rsidRPr="00745599">
              <w:rPr>
                <w:rFonts w:ascii="Times New Roman" w:hAnsi="Times New Roman"/>
                <w:b/>
                <w:bCs/>
                <w:sz w:val="18"/>
                <w:szCs w:val="18"/>
              </w:rPr>
              <w:t>14 315,9</w:t>
            </w:r>
          </w:p>
        </w:tc>
        <w:tc>
          <w:tcPr>
            <w:tcW w:w="787" w:type="dxa"/>
            <w:vAlign w:val="center"/>
          </w:tcPr>
          <w:p w:rsidR="00745599" w:rsidRPr="00745599" w:rsidRDefault="00745599" w:rsidP="002A0A8D">
            <w:pPr>
              <w:widowControl w:val="0"/>
              <w:spacing w:after="0" w:line="240" w:lineRule="auto"/>
              <w:ind w:left="-119" w:right="-119"/>
              <w:jc w:val="center"/>
              <w:outlineLvl w:val="6"/>
              <w:rPr>
                <w:rFonts w:ascii="Times New Roman" w:hAnsi="Times New Roman"/>
                <w:b/>
                <w:bCs/>
                <w:sz w:val="18"/>
                <w:szCs w:val="18"/>
              </w:rPr>
            </w:pPr>
            <w:r w:rsidRPr="00745599">
              <w:rPr>
                <w:rFonts w:ascii="Times New Roman" w:hAnsi="Times New Roman"/>
                <w:b/>
                <w:bCs/>
                <w:sz w:val="18"/>
                <w:szCs w:val="18"/>
              </w:rPr>
              <w:t>0,0</w:t>
            </w:r>
          </w:p>
        </w:tc>
        <w:tc>
          <w:tcPr>
            <w:tcW w:w="787" w:type="dxa"/>
            <w:vAlign w:val="center"/>
          </w:tcPr>
          <w:p w:rsidR="00745599" w:rsidRPr="00745599" w:rsidRDefault="00745599" w:rsidP="002A0A8D">
            <w:pPr>
              <w:widowControl w:val="0"/>
              <w:spacing w:after="0" w:line="240" w:lineRule="auto"/>
              <w:ind w:left="-119" w:right="-119"/>
              <w:jc w:val="center"/>
              <w:outlineLvl w:val="6"/>
              <w:rPr>
                <w:rFonts w:ascii="Times New Roman" w:hAnsi="Times New Roman"/>
                <w:b/>
                <w:bCs/>
                <w:sz w:val="18"/>
                <w:szCs w:val="18"/>
              </w:rPr>
            </w:pPr>
            <w:r w:rsidRPr="00745599">
              <w:rPr>
                <w:rFonts w:ascii="Times New Roman" w:hAnsi="Times New Roman"/>
                <w:b/>
                <w:bCs/>
                <w:sz w:val="18"/>
                <w:szCs w:val="18"/>
              </w:rPr>
              <w:t>0,0</w:t>
            </w:r>
          </w:p>
        </w:tc>
        <w:tc>
          <w:tcPr>
            <w:tcW w:w="684" w:type="dxa"/>
            <w:vAlign w:val="center"/>
          </w:tcPr>
          <w:p w:rsidR="00745599" w:rsidRPr="00745599" w:rsidRDefault="00745599" w:rsidP="002A0A8D">
            <w:pPr>
              <w:widowControl w:val="0"/>
              <w:spacing w:after="0" w:line="240" w:lineRule="auto"/>
              <w:ind w:left="-119" w:right="-119"/>
              <w:jc w:val="center"/>
              <w:outlineLvl w:val="6"/>
              <w:rPr>
                <w:rFonts w:ascii="Times New Roman" w:hAnsi="Times New Roman"/>
                <w:b/>
                <w:bCs/>
                <w:sz w:val="18"/>
                <w:szCs w:val="18"/>
              </w:rPr>
            </w:pPr>
            <w:r w:rsidRPr="00745599">
              <w:rPr>
                <w:rFonts w:ascii="Times New Roman" w:hAnsi="Times New Roman"/>
                <w:b/>
                <w:bCs/>
                <w:sz w:val="18"/>
                <w:szCs w:val="18"/>
              </w:rPr>
              <w:t>0,0</w:t>
            </w:r>
          </w:p>
        </w:tc>
        <w:tc>
          <w:tcPr>
            <w:tcW w:w="787" w:type="dxa"/>
            <w:vAlign w:val="center"/>
          </w:tcPr>
          <w:p w:rsidR="00745599" w:rsidRPr="00745599" w:rsidRDefault="00745599" w:rsidP="002A0A8D">
            <w:pPr>
              <w:widowControl w:val="0"/>
              <w:spacing w:after="0" w:line="240" w:lineRule="auto"/>
              <w:ind w:left="-119" w:right="-119"/>
              <w:jc w:val="center"/>
              <w:outlineLvl w:val="6"/>
              <w:rPr>
                <w:rFonts w:ascii="Times New Roman" w:hAnsi="Times New Roman"/>
                <w:b/>
                <w:bCs/>
                <w:sz w:val="18"/>
                <w:szCs w:val="18"/>
              </w:rPr>
            </w:pPr>
            <w:r w:rsidRPr="00745599">
              <w:rPr>
                <w:rFonts w:ascii="Times New Roman" w:hAnsi="Times New Roman"/>
                <w:b/>
                <w:bCs/>
                <w:sz w:val="18"/>
                <w:szCs w:val="18"/>
              </w:rPr>
              <w:t>0,0</w:t>
            </w:r>
          </w:p>
        </w:tc>
        <w:tc>
          <w:tcPr>
            <w:tcW w:w="787" w:type="dxa"/>
            <w:vAlign w:val="center"/>
          </w:tcPr>
          <w:p w:rsidR="00745599" w:rsidRPr="00745599" w:rsidRDefault="00745599" w:rsidP="002A0A8D">
            <w:pPr>
              <w:widowControl w:val="0"/>
              <w:spacing w:after="0" w:line="240" w:lineRule="auto"/>
              <w:ind w:left="-119" w:right="-119"/>
              <w:jc w:val="center"/>
              <w:outlineLvl w:val="6"/>
              <w:rPr>
                <w:rFonts w:ascii="Times New Roman" w:hAnsi="Times New Roman"/>
                <w:b/>
                <w:bCs/>
                <w:sz w:val="18"/>
                <w:szCs w:val="18"/>
              </w:rPr>
            </w:pPr>
            <w:r w:rsidRPr="00745599">
              <w:rPr>
                <w:rFonts w:ascii="Times New Roman" w:hAnsi="Times New Roman"/>
                <w:b/>
                <w:bCs/>
                <w:sz w:val="18"/>
                <w:szCs w:val="18"/>
              </w:rPr>
              <w:t>0,0</w:t>
            </w:r>
          </w:p>
        </w:tc>
        <w:tc>
          <w:tcPr>
            <w:tcW w:w="754" w:type="dxa"/>
            <w:vAlign w:val="center"/>
          </w:tcPr>
          <w:p w:rsidR="00745599" w:rsidRPr="00745599" w:rsidRDefault="00745599" w:rsidP="002A0A8D">
            <w:pPr>
              <w:widowControl w:val="0"/>
              <w:spacing w:after="0" w:line="240" w:lineRule="auto"/>
              <w:ind w:left="-119" w:right="-119"/>
              <w:jc w:val="center"/>
              <w:outlineLvl w:val="6"/>
              <w:rPr>
                <w:rFonts w:ascii="Times New Roman" w:hAnsi="Times New Roman"/>
                <w:b/>
                <w:bCs/>
                <w:sz w:val="18"/>
                <w:szCs w:val="18"/>
              </w:rPr>
            </w:pPr>
            <w:r w:rsidRPr="00745599">
              <w:rPr>
                <w:rFonts w:ascii="Times New Roman" w:hAnsi="Times New Roman"/>
                <w:b/>
                <w:bCs/>
                <w:sz w:val="18"/>
                <w:szCs w:val="18"/>
              </w:rPr>
              <w:t>0,0</w:t>
            </w:r>
          </w:p>
        </w:tc>
      </w:tr>
      <w:tr w:rsidR="00745599" w:rsidRPr="000D1B23" w:rsidTr="006D2A58">
        <w:trPr>
          <w:trHeight w:val="170"/>
        </w:trPr>
        <w:tc>
          <w:tcPr>
            <w:tcW w:w="3119" w:type="dxa"/>
            <w:vAlign w:val="center"/>
          </w:tcPr>
          <w:p w:rsidR="00745599" w:rsidRPr="000D1B23" w:rsidRDefault="00745599" w:rsidP="002A0A8D">
            <w:pPr>
              <w:widowControl w:val="0"/>
              <w:spacing w:after="0" w:line="240" w:lineRule="auto"/>
              <w:ind w:left="-57" w:right="-57"/>
              <w:outlineLvl w:val="6"/>
              <w:rPr>
                <w:rFonts w:ascii="Times New Roman" w:hAnsi="Times New Roman"/>
                <w:bCs/>
                <w:i/>
                <w:sz w:val="16"/>
                <w:szCs w:val="16"/>
              </w:rPr>
            </w:pPr>
            <w:r w:rsidRPr="000D1B23">
              <w:rPr>
                <w:rFonts w:ascii="Times New Roman" w:hAnsi="Times New Roman"/>
                <w:bCs/>
                <w:i/>
                <w:sz w:val="16"/>
                <w:szCs w:val="16"/>
              </w:rPr>
              <w:t>в том числе:</w:t>
            </w:r>
          </w:p>
        </w:tc>
        <w:tc>
          <w:tcPr>
            <w:tcW w:w="787" w:type="dxa"/>
            <w:vAlign w:val="center"/>
          </w:tcPr>
          <w:p w:rsidR="00745599" w:rsidRPr="00745599" w:rsidRDefault="00745599" w:rsidP="002A0A8D">
            <w:pPr>
              <w:widowControl w:val="0"/>
              <w:spacing w:after="0" w:line="240" w:lineRule="auto"/>
              <w:ind w:left="-119" w:right="-119"/>
              <w:jc w:val="center"/>
              <w:rPr>
                <w:rFonts w:ascii="Times New Roman" w:hAnsi="Times New Roman"/>
                <w:i/>
                <w:iCs/>
                <w:sz w:val="18"/>
                <w:szCs w:val="18"/>
              </w:rPr>
            </w:pPr>
            <w:r w:rsidRPr="00745599">
              <w:rPr>
                <w:rFonts w:ascii="Times New Roman" w:hAnsi="Times New Roman"/>
                <w:i/>
                <w:iCs/>
                <w:sz w:val="18"/>
                <w:szCs w:val="18"/>
              </w:rPr>
              <w:t> </w:t>
            </w:r>
          </w:p>
        </w:tc>
        <w:tc>
          <w:tcPr>
            <w:tcW w:w="787" w:type="dxa"/>
            <w:vAlign w:val="center"/>
          </w:tcPr>
          <w:p w:rsidR="00745599" w:rsidRPr="00745599" w:rsidRDefault="00745599" w:rsidP="002A0A8D">
            <w:pPr>
              <w:widowControl w:val="0"/>
              <w:spacing w:after="0" w:line="240" w:lineRule="auto"/>
              <w:ind w:left="-119" w:right="-119"/>
              <w:jc w:val="center"/>
              <w:rPr>
                <w:rFonts w:ascii="Times New Roman" w:hAnsi="Times New Roman"/>
                <w:i/>
                <w:iCs/>
                <w:sz w:val="18"/>
                <w:szCs w:val="18"/>
              </w:rPr>
            </w:pPr>
            <w:r w:rsidRPr="00745599">
              <w:rPr>
                <w:rFonts w:ascii="Times New Roman" w:hAnsi="Times New Roman"/>
                <w:i/>
                <w:iCs/>
                <w:sz w:val="18"/>
                <w:szCs w:val="18"/>
              </w:rPr>
              <w:t> </w:t>
            </w:r>
          </w:p>
        </w:tc>
        <w:tc>
          <w:tcPr>
            <w:tcW w:w="786" w:type="dxa"/>
            <w:vAlign w:val="center"/>
          </w:tcPr>
          <w:p w:rsidR="00745599" w:rsidRPr="00745599" w:rsidRDefault="00745599" w:rsidP="002A0A8D">
            <w:pPr>
              <w:widowControl w:val="0"/>
              <w:spacing w:after="0" w:line="240" w:lineRule="auto"/>
              <w:ind w:left="-119" w:right="-119"/>
              <w:jc w:val="center"/>
              <w:rPr>
                <w:rFonts w:ascii="Times New Roman" w:hAnsi="Times New Roman"/>
                <w:i/>
                <w:iCs/>
                <w:sz w:val="18"/>
                <w:szCs w:val="18"/>
              </w:rPr>
            </w:pPr>
            <w:r w:rsidRPr="00745599">
              <w:rPr>
                <w:rFonts w:ascii="Times New Roman" w:hAnsi="Times New Roman"/>
                <w:i/>
                <w:iCs/>
                <w:sz w:val="18"/>
                <w:szCs w:val="18"/>
              </w:rPr>
              <w:t> </w:t>
            </w:r>
          </w:p>
        </w:tc>
        <w:tc>
          <w:tcPr>
            <w:tcW w:w="787" w:type="dxa"/>
            <w:vAlign w:val="center"/>
          </w:tcPr>
          <w:p w:rsidR="00745599" w:rsidRPr="00745599" w:rsidRDefault="00745599" w:rsidP="002A0A8D">
            <w:pPr>
              <w:widowControl w:val="0"/>
              <w:spacing w:after="0" w:line="240" w:lineRule="auto"/>
              <w:ind w:left="-119" w:right="-119"/>
              <w:jc w:val="center"/>
              <w:rPr>
                <w:rFonts w:ascii="Times New Roman" w:hAnsi="Times New Roman"/>
                <w:i/>
                <w:iCs/>
                <w:sz w:val="18"/>
                <w:szCs w:val="18"/>
              </w:rPr>
            </w:pPr>
            <w:r w:rsidRPr="00745599">
              <w:rPr>
                <w:rFonts w:ascii="Times New Roman" w:hAnsi="Times New Roman"/>
                <w:i/>
                <w:iCs/>
                <w:sz w:val="18"/>
                <w:szCs w:val="18"/>
              </w:rPr>
              <w:t> </w:t>
            </w:r>
          </w:p>
        </w:tc>
        <w:tc>
          <w:tcPr>
            <w:tcW w:w="787" w:type="dxa"/>
            <w:vAlign w:val="center"/>
          </w:tcPr>
          <w:p w:rsidR="00745599" w:rsidRPr="00745599" w:rsidRDefault="00745599" w:rsidP="002A0A8D">
            <w:pPr>
              <w:widowControl w:val="0"/>
              <w:spacing w:after="0" w:line="240" w:lineRule="auto"/>
              <w:ind w:left="-119" w:right="-119"/>
              <w:jc w:val="center"/>
              <w:rPr>
                <w:rFonts w:ascii="Times New Roman" w:hAnsi="Times New Roman"/>
                <w:i/>
                <w:iCs/>
                <w:sz w:val="18"/>
                <w:szCs w:val="18"/>
              </w:rPr>
            </w:pPr>
            <w:r w:rsidRPr="00745599">
              <w:rPr>
                <w:rFonts w:ascii="Times New Roman" w:hAnsi="Times New Roman"/>
                <w:i/>
                <w:iCs/>
                <w:sz w:val="18"/>
                <w:szCs w:val="18"/>
              </w:rPr>
              <w:t> </w:t>
            </w:r>
          </w:p>
        </w:tc>
        <w:tc>
          <w:tcPr>
            <w:tcW w:w="684" w:type="dxa"/>
            <w:vAlign w:val="center"/>
          </w:tcPr>
          <w:p w:rsidR="00745599" w:rsidRPr="00745599" w:rsidRDefault="00745599" w:rsidP="002A0A8D">
            <w:pPr>
              <w:widowControl w:val="0"/>
              <w:spacing w:after="0" w:line="240" w:lineRule="auto"/>
              <w:ind w:left="-119" w:right="-119"/>
              <w:jc w:val="center"/>
              <w:rPr>
                <w:rFonts w:ascii="Times New Roman" w:hAnsi="Times New Roman"/>
                <w:i/>
                <w:iCs/>
                <w:sz w:val="18"/>
                <w:szCs w:val="18"/>
              </w:rPr>
            </w:pPr>
            <w:r w:rsidRPr="00745599">
              <w:rPr>
                <w:rFonts w:ascii="Times New Roman" w:hAnsi="Times New Roman"/>
                <w:i/>
                <w:iCs/>
                <w:sz w:val="18"/>
                <w:szCs w:val="18"/>
              </w:rPr>
              <w:t> </w:t>
            </w:r>
          </w:p>
        </w:tc>
        <w:tc>
          <w:tcPr>
            <w:tcW w:w="787" w:type="dxa"/>
            <w:vAlign w:val="center"/>
          </w:tcPr>
          <w:p w:rsidR="00745599" w:rsidRPr="00745599" w:rsidRDefault="00745599" w:rsidP="002A0A8D">
            <w:pPr>
              <w:widowControl w:val="0"/>
              <w:spacing w:after="0" w:line="240" w:lineRule="auto"/>
              <w:ind w:left="-119" w:right="-119"/>
              <w:jc w:val="center"/>
              <w:rPr>
                <w:rFonts w:ascii="Times New Roman" w:hAnsi="Times New Roman"/>
                <w:i/>
                <w:iCs/>
                <w:sz w:val="18"/>
                <w:szCs w:val="18"/>
              </w:rPr>
            </w:pPr>
            <w:r w:rsidRPr="00745599">
              <w:rPr>
                <w:rFonts w:ascii="Times New Roman" w:hAnsi="Times New Roman"/>
                <w:i/>
                <w:iCs/>
                <w:sz w:val="18"/>
                <w:szCs w:val="18"/>
              </w:rPr>
              <w:t> </w:t>
            </w:r>
          </w:p>
        </w:tc>
        <w:tc>
          <w:tcPr>
            <w:tcW w:w="787" w:type="dxa"/>
            <w:vAlign w:val="center"/>
          </w:tcPr>
          <w:p w:rsidR="00745599" w:rsidRPr="00745599" w:rsidRDefault="00745599" w:rsidP="002A0A8D">
            <w:pPr>
              <w:widowControl w:val="0"/>
              <w:spacing w:after="0" w:line="240" w:lineRule="auto"/>
              <w:ind w:left="-119" w:right="-119"/>
              <w:jc w:val="center"/>
              <w:rPr>
                <w:rFonts w:ascii="Times New Roman" w:hAnsi="Times New Roman"/>
                <w:i/>
                <w:iCs/>
                <w:sz w:val="18"/>
                <w:szCs w:val="18"/>
              </w:rPr>
            </w:pPr>
            <w:r w:rsidRPr="00745599">
              <w:rPr>
                <w:rFonts w:ascii="Times New Roman" w:hAnsi="Times New Roman"/>
                <w:i/>
                <w:iCs/>
                <w:sz w:val="18"/>
                <w:szCs w:val="18"/>
              </w:rPr>
              <w:t> </w:t>
            </w:r>
          </w:p>
        </w:tc>
        <w:tc>
          <w:tcPr>
            <w:tcW w:w="754" w:type="dxa"/>
            <w:vAlign w:val="center"/>
          </w:tcPr>
          <w:p w:rsidR="00745599" w:rsidRPr="00745599" w:rsidRDefault="00745599" w:rsidP="002A0A8D">
            <w:pPr>
              <w:widowControl w:val="0"/>
              <w:spacing w:after="0" w:line="240" w:lineRule="auto"/>
              <w:ind w:left="-119" w:right="-119"/>
              <w:jc w:val="center"/>
              <w:rPr>
                <w:rFonts w:ascii="Times New Roman" w:hAnsi="Times New Roman"/>
                <w:i/>
                <w:iCs/>
                <w:sz w:val="18"/>
                <w:szCs w:val="18"/>
              </w:rPr>
            </w:pPr>
            <w:r w:rsidRPr="00745599">
              <w:rPr>
                <w:rFonts w:ascii="Times New Roman" w:hAnsi="Times New Roman"/>
                <w:i/>
                <w:iCs/>
                <w:sz w:val="18"/>
                <w:szCs w:val="18"/>
              </w:rPr>
              <w:t> </w:t>
            </w:r>
          </w:p>
        </w:tc>
      </w:tr>
      <w:tr w:rsidR="00745599" w:rsidRPr="000D1B23" w:rsidTr="006D2A58">
        <w:trPr>
          <w:trHeight w:val="964"/>
        </w:trPr>
        <w:tc>
          <w:tcPr>
            <w:tcW w:w="3119" w:type="dxa"/>
            <w:vAlign w:val="center"/>
          </w:tcPr>
          <w:p w:rsidR="00745599" w:rsidRPr="000D1B23" w:rsidRDefault="00745599" w:rsidP="002A0A8D">
            <w:pPr>
              <w:widowControl w:val="0"/>
              <w:spacing w:after="0" w:line="240" w:lineRule="auto"/>
              <w:ind w:left="-57" w:right="-57"/>
              <w:outlineLvl w:val="6"/>
              <w:rPr>
                <w:rFonts w:ascii="Times New Roman" w:hAnsi="Times New Roman"/>
                <w:sz w:val="16"/>
                <w:szCs w:val="16"/>
              </w:rPr>
            </w:pPr>
            <w:r w:rsidRPr="000D1B23">
              <w:rPr>
                <w:rFonts w:ascii="Times New Roman" w:hAnsi="Times New Roman"/>
                <w:sz w:val="16"/>
                <w:szCs w:val="16"/>
              </w:rPr>
              <w:t>Подпрограмма «Предоставление услуг по пассажирским перевозкам автотранспортом общего пользования по межмуниципальным маршрутам на территории МО «Нижнеилимский район»</w:t>
            </w:r>
          </w:p>
        </w:tc>
        <w:tc>
          <w:tcPr>
            <w:tcW w:w="787" w:type="dxa"/>
            <w:vAlign w:val="center"/>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9 936,1</w:t>
            </w:r>
          </w:p>
        </w:tc>
        <w:tc>
          <w:tcPr>
            <w:tcW w:w="787" w:type="dxa"/>
            <w:vAlign w:val="center"/>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18 641,4</w:t>
            </w:r>
          </w:p>
        </w:tc>
        <w:tc>
          <w:tcPr>
            <w:tcW w:w="786" w:type="dxa"/>
            <w:vAlign w:val="center"/>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8 705,3</w:t>
            </w:r>
          </w:p>
        </w:tc>
        <w:tc>
          <w:tcPr>
            <w:tcW w:w="787" w:type="dxa"/>
            <w:vAlign w:val="center"/>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0,0</w:t>
            </w:r>
          </w:p>
        </w:tc>
        <w:tc>
          <w:tcPr>
            <w:tcW w:w="787" w:type="dxa"/>
            <w:vAlign w:val="center"/>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0,0</w:t>
            </w:r>
          </w:p>
        </w:tc>
        <w:tc>
          <w:tcPr>
            <w:tcW w:w="684" w:type="dxa"/>
            <w:vAlign w:val="center"/>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0,0</w:t>
            </w:r>
          </w:p>
        </w:tc>
        <w:tc>
          <w:tcPr>
            <w:tcW w:w="787" w:type="dxa"/>
            <w:vAlign w:val="center"/>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0,0</w:t>
            </w:r>
          </w:p>
        </w:tc>
        <w:tc>
          <w:tcPr>
            <w:tcW w:w="787" w:type="dxa"/>
            <w:vAlign w:val="center"/>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0,0</w:t>
            </w:r>
          </w:p>
        </w:tc>
        <w:tc>
          <w:tcPr>
            <w:tcW w:w="754" w:type="dxa"/>
            <w:vAlign w:val="center"/>
          </w:tcPr>
          <w:p w:rsidR="00745599" w:rsidRPr="00745599" w:rsidRDefault="00745599" w:rsidP="002A0A8D">
            <w:pPr>
              <w:widowControl w:val="0"/>
              <w:spacing w:after="0" w:line="240" w:lineRule="auto"/>
              <w:ind w:left="-119" w:right="-119"/>
              <w:jc w:val="center"/>
              <w:outlineLvl w:val="6"/>
              <w:rPr>
                <w:rFonts w:ascii="Times New Roman" w:hAnsi="Times New Roman"/>
                <w:sz w:val="18"/>
                <w:szCs w:val="18"/>
              </w:rPr>
            </w:pPr>
            <w:r w:rsidRPr="00745599">
              <w:rPr>
                <w:rFonts w:ascii="Times New Roman" w:hAnsi="Times New Roman"/>
                <w:sz w:val="18"/>
                <w:szCs w:val="18"/>
              </w:rPr>
              <w:t>0,0</w:t>
            </w:r>
          </w:p>
        </w:tc>
      </w:tr>
      <w:tr w:rsidR="00745599" w:rsidRPr="00793AFE" w:rsidTr="006D2A58">
        <w:trPr>
          <w:trHeight w:val="964"/>
        </w:trPr>
        <w:tc>
          <w:tcPr>
            <w:tcW w:w="3119" w:type="dxa"/>
            <w:vAlign w:val="center"/>
          </w:tcPr>
          <w:p w:rsidR="00745599" w:rsidRPr="000D1B23" w:rsidRDefault="00745599" w:rsidP="002A0A8D">
            <w:pPr>
              <w:widowControl w:val="0"/>
              <w:spacing w:after="0" w:line="240" w:lineRule="auto"/>
              <w:ind w:left="-57" w:right="-57"/>
              <w:outlineLvl w:val="0"/>
              <w:rPr>
                <w:rFonts w:ascii="Times New Roman" w:hAnsi="Times New Roman"/>
                <w:sz w:val="16"/>
                <w:szCs w:val="16"/>
              </w:rPr>
            </w:pPr>
            <w:r w:rsidRPr="000D1B23">
              <w:rPr>
                <w:rFonts w:ascii="Times New Roman" w:hAnsi="Times New Roman"/>
                <w:sz w:val="16"/>
                <w:szCs w:val="16"/>
              </w:rPr>
              <w:t>Подпрограмма «Предоставление услуг по пассажирским перевозкам автотранспортом общего пользования по муниципальным маршрутам в границах поселения на территории МО «Нижнеилимский район»</w:t>
            </w:r>
          </w:p>
        </w:tc>
        <w:tc>
          <w:tcPr>
            <w:tcW w:w="787" w:type="dxa"/>
            <w:vAlign w:val="center"/>
          </w:tcPr>
          <w:p w:rsidR="00745599" w:rsidRPr="00745599" w:rsidRDefault="00745599" w:rsidP="002A0A8D">
            <w:pPr>
              <w:widowControl w:val="0"/>
              <w:spacing w:after="0" w:line="240" w:lineRule="auto"/>
              <w:ind w:left="-119" w:right="-119"/>
              <w:jc w:val="center"/>
              <w:outlineLvl w:val="0"/>
              <w:rPr>
                <w:rFonts w:ascii="Times New Roman" w:hAnsi="Times New Roman"/>
                <w:sz w:val="18"/>
                <w:szCs w:val="18"/>
              </w:rPr>
            </w:pPr>
            <w:r w:rsidRPr="00745599">
              <w:rPr>
                <w:rFonts w:ascii="Times New Roman" w:hAnsi="Times New Roman"/>
                <w:sz w:val="18"/>
                <w:szCs w:val="18"/>
              </w:rPr>
              <w:t>0,0</w:t>
            </w:r>
          </w:p>
        </w:tc>
        <w:tc>
          <w:tcPr>
            <w:tcW w:w="787" w:type="dxa"/>
            <w:vAlign w:val="center"/>
          </w:tcPr>
          <w:p w:rsidR="00745599" w:rsidRPr="00745599" w:rsidRDefault="00745599" w:rsidP="002A0A8D">
            <w:pPr>
              <w:widowControl w:val="0"/>
              <w:spacing w:after="0" w:line="240" w:lineRule="auto"/>
              <w:ind w:left="-119" w:right="-119"/>
              <w:jc w:val="center"/>
              <w:outlineLvl w:val="0"/>
              <w:rPr>
                <w:rFonts w:ascii="Times New Roman" w:hAnsi="Times New Roman"/>
                <w:sz w:val="18"/>
                <w:szCs w:val="18"/>
              </w:rPr>
            </w:pPr>
            <w:r w:rsidRPr="00745599">
              <w:rPr>
                <w:rFonts w:ascii="Times New Roman" w:hAnsi="Times New Roman"/>
                <w:sz w:val="18"/>
                <w:szCs w:val="18"/>
              </w:rPr>
              <w:t>5 610,6</w:t>
            </w:r>
          </w:p>
        </w:tc>
        <w:tc>
          <w:tcPr>
            <w:tcW w:w="786" w:type="dxa"/>
            <w:vAlign w:val="center"/>
          </w:tcPr>
          <w:p w:rsidR="00745599" w:rsidRPr="00745599" w:rsidRDefault="00745599" w:rsidP="002A0A8D">
            <w:pPr>
              <w:widowControl w:val="0"/>
              <w:spacing w:after="0" w:line="240" w:lineRule="auto"/>
              <w:ind w:left="-119" w:right="-119"/>
              <w:jc w:val="center"/>
              <w:outlineLvl w:val="0"/>
              <w:rPr>
                <w:rFonts w:ascii="Times New Roman" w:hAnsi="Times New Roman"/>
                <w:sz w:val="18"/>
                <w:szCs w:val="18"/>
              </w:rPr>
            </w:pPr>
            <w:r w:rsidRPr="00745599">
              <w:rPr>
                <w:rFonts w:ascii="Times New Roman" w:hAnsi="Times New Roman"/>
                <w:sz w:val="18"/>
                <w:szCs w:val="18"/>
              </w:rPr>
              <w:t>5 610,6</w:t>
            </w:r>
          </w:p>
        </w:tc>
        <w:tc>
          <w:tcPr>
            <w:tcW w:w="787" w:type="dxa"/>
            <w:vAlign w:val="center"/>
          </w:tcPr>
          <w:p w:rsidR="00745599" w:rsidRPr="00745599" w:rsidRDefault="00745599" w:rsidP="002A0A8D">
            <w:pPr>
              <w:widowControl w:val="0"/>
              <w:spacing w:after="0" w:line="240" w:lineRule="auto"/>
              <w:ind w:left="-119" w:right="-119"/>
              <w:jc w:val="center"/>
              <w:outlineLvl w:val="0"/>
              <w:rPr>
                <w:rFonts w:ascii="Times New Roman" w:hAnsi="Times New Roman"/>
                <w:sz w:val="18"/>
                <w:szCs w:val="18"/>
              </w:rPr>
            </w:pPr>
            <w:r w:rsidRPr="00745599">
              <w:rPr>
                <w:rFonts w:ascii="Times New Roman" w:hAnsi="Times New Roman"/>
                <w:sz w:val="18"/>
                <w:szCs w:val="18"/>
              </w:rPr>
              <w:t>0,0</w:t>
            </w:r>
          </w:p>
        </w:tc>
        <w:tc>
          <w:tcPr>
            <w:tcW w:w="787" w:type="dxa"/>
            <w:vAlign w:val="center"/>
          </w:tcPr>
          <w:p w:rsidR="00745599" w:rsidRPr="00745599" w:rsidRDefault="00745599" w:rsidP="002A0A8D">
            <w:pPr>
              <w:widowControl w:val="0"/>
              <w:spacing w:after="0" w:line="240" w:lineRule="auto"/>
              <w:ind w:left="-119" w:right="-119"/>
              <w:jc w:val="center"/>
              <w:outlineLvl w:val="0"/>
              <w:rPr>
                <w:rFonts w:ascii="Times New Roman" w:hAnsi="Times New Roman"/>
                <w:sz w:val="18"/>
                <w:szCs w:val="18"/>
              </w:rPr>
            </w:pPr>
            <w:r w:rsidRPr="00745599">
              <w:rPr>
                <w:rFonts w:ascii="Times New Roman" w:hAnsi="Times New Roman"/>
                <w:sz w:val="18"/>
                <w:szCs w:val="18"/>
              </w:rPr>
              <w:t>0,0</w:t>
            </w:r>
          </w:p>
        </w:tc>
        <w:tc>
          <w:tcPr>
            <w:tcW w:w="684" w:type="dxa"/>
            <w:vAlign w:val="center"/>
          </w:tcPr>
          <w:p w:rsidR="00745599" w:rsidRPr="00745599" w:rsidRDefault="00745599" w:rsidP="002A0A8D">
            <w:pPr>
              <w:widowControl w:val="0"/>
              <w:spacing w:after="0" w:line="240" w:lineRule="auto"/>
              <w:ind w:left="-119" w:right="-119"/>
              <w:jc w:val="center"/>
              <w:outlineLvl w:val="0"/>
              <w:rPr>
                <w:rFonts w:ascii="Times New Roman" w:hAnsi="Times New Roman"/>
                <w:sz w:val="18"/>
                <w:szCs w:val="18"/>
              </w:rPr>
            </w:pPr>
            <w:r w:rsidRPr="00745599">
              <w:rPr>
                <w:rFonts w:ascii="Times New Roman" w:hAnsi="Times New Roman"/>
                <w:sz w:val="18"/>
                <w:szCs w:val="18"/>
              </w:rPr>
              <w:t>0,0</w:t>
            </w:r>
          </w:p>
        </w:tc>
        <w:tc>
          <w:tcPr>
            <w:tcW w:w="787" w:type="dxa"/>
            <w:vAlign w:val="center"/>
          </w:tcPr>
          <w:p w:rsidR="00745599" w:rsidRPr="00745599" w:rsidRDefault="00745599" w:rsidP="002A0A8D">
            <w:pPr>
              <w:widowControl w:val="0"/>
              <w:spacing w:after="0" w:line="240" w:lineRule="auto"/>
              <w:ind w:left="-119" w:right="-119"/>
              <w:jc w:val="center"/>
              <w:outlineLvl w:val="0"/>
              <w:rPr>
                <w:rFonts w:ascii="Times New Roman" w:hAnsi="Times New Roman"/>
                <w:sz w:val="18"/>
                <w:szCs w:val="18"/>
              </w:rPr>
            </w:pPr>
            <w:r w:rsidRPr="00745599">
              <w:rPr>
                <w:rFonts w:ascii="Times New Roman" w:hAnsi="Times New Roman"/>
                <w:sz w:val="18"/>
                <w:szCs w:val="18"/>
              </w:rPr>
              <w:t>0,0</w:t>
            </w:r>
          </w:p>
        </w:tc>
        <w:tc>
          <w:tcPr>
            <w:tcW w:w="787" w:type="dxa"/>
            <w:vAlign w:val="center"/>
          </w:tcPr>
          <w:p w:rsidR="00745599" w:rsidRPr="00745599" w:rsidRDefault="00745599" w:rsidP="002A0A8D">
            <w:pPr>
              <w:widowControl w:val="0"/>
              <w:spacing w:after="0" w:line="240" w:lineRule="auto"/>
              <w:ind w:left="-119" w:right="-119"/>
              <w:jc w:val="center"/>
              <w:outlineLvl w:val="0"/>
              <w:rPr>
                <w:rFonts w:ascii="Times New Roman" w:hAnsi="Times New Roman"/>
                <w:sz w:val="18"/>
                <w:szCs w:val="18"/>
              </w:rPr>
            </w:pPr>
            <w:r w:rsidRPr="00745599">
              <w:rPr>
                <w:rFonts w:ascii="Times New Roman" w:hAnsi="Times New Roman"/>
                <w:sz w:val="18"/>
                <w:szCs w:val="18"/>
              </w:rPr>
              <w:t>0,0</w:t>
            </w:r>
          </w:p>
        </w:tc>
        <w:tc>
          <w:tcPr>
            <w:tcW w:w="754" w:type="dxa"/>
            <w:vAlign w:val="center"/>
          </w:tcPr>
          <w:p w:rsidR="00745599" w:rsidRPr="00745599" w:rsidRDefault="00745599" w:rsidP="002A0A8D">
            <w:pPr>
              <w:widowControl w:val="0"/>
              <w:spacing w:after="0" w:line="240" w:lineRule="auto"/>
              <w:ind w:left="-119" w:right="-119"/>
              <w:jc w:val="center"/>
              <w:outlineLvl w:val="0"/>
              <w:rPr>
                <w:rFonts w:ascii="Times New Roman" w:hAnsi="Times New Roman"/>
                <w:sz w:val="18"/>
                <w:szCs w:val="18"/>
              </w:rPr>
            </w:pPr>
            <w:r w:rsidRPr="00745599">
              <w:rPr>
                <w:rFonts w:ascii="Times New Roman" w:hAnsi="Times New Roman"/>
                <w:sz w:val="18"/>
                <w:szCs w:val="18"/>
              </w:rPr>
              <w:t>0,0</w:t>
            </w:r>
          </w:p>
        </w:tc>
      </w:tr>
    </w:tbl>
    <w:p w:rsidR="008B29AF" w:rsidRPr="00793AFE" w:rsidRDefault="008B29AF" w:rsidP="002A0A8D">
      <w:pPr>
        <w:widowControl w:val="0"/>
        <w:autoSpaceDE w:val="0"/>
        <w:autoSpaceDN w:val="0"/>
        <w:adjustRightInd w:val="0"/>
        <w:spacing w:before="60" w:after="0" w:line="240" w:lineRule="auto"/>
        <w:ind w:firstLine="709"/>
        <w:jc w:val="both"/>
        <w:rPr>
          <w:rFonts w:ascii="Times New Roman" w:hAnsi="Times New Roman"/>
          <w:sz w:val="24"/>
          <w:szCs w:val="24"/>
        </w:rPr>
      </w:pPr>
      <w:r w:rsidRPr="00793AFE">
        <w:rPr>
          <w:rFonts w:ascii="Times New Roman" w:hAnsi="Times New Roman"/>
          <w:b/>
          <w:bCs/>
          <w:sz w:val="24"/>
          <w:szCs w:val="24"/>
        </w:rPr>
        <w:t>В 202</w:t>
      </w:r>
      <w:r w:rsidR="009F4C42">
        <w:rPr>
          <w:rFonts w:ascii="Times New Roman" w:hAnsi="Times New Roman"/>
          <w:b/>
          <w:bCs/>
          <w:sz w:val="24"/>
          <w:szCs w:val="24"/>
        </w:rPr>
        <w:t>5</w:t>
      </w:r>
      <w:r w:rsidRPr="00793AFE">
        <w:rPr>
          <w:rFonts w:ascii="Times New Roman" w:hAnsi="Times New Roman"/>
          <w:b/>
          <w:bCs/>
          <w:sz w:val="24"/>
          <w:szCs w:val="24"/>
        </w:rPr>
        <w:t xml:space="preserve"> году</w:t>
      </w:r>
      <w:r w:rsidRPr="00793AFE">
        <w:rPr>
          <w:rFonts w:ascii="Times New Roman" w:hAnsi="Times New Roman"/>
          <w:sz w:val="24"/>
          <w:szCs w:val="24"/>
        </w:rPr>
        <w:t xml:space="preserve"> по предложению ГРБС в рамках реализации мероприятий муниципальной программы:</w:t>
      </w:r>
    </w:p>
    <w:p w:rsidR="008B29AF" w:rsidRPr="00793AFE" w:rsidRDefault="009F4C42" w:rsidP="002A0A8D">
      <w:pPr>
        <w:widowControl w:val="0"/>
        <w:spacing w:after="0" w:line="240" w:lineRule="auto"/>
        <w:ind w:left="284"/>
        <w:rPr>
          <w:rFonts w:ascii="Times New Roman" w:hAnsi="Times New Roman"/>
          <w:b/>
          <w:sz w:val="24"/>
          <w:szCs w:val="24"/>
          <w:highlight w:val="lightGray"/>
        </w:rPr>
      </w:pPr>
      <w:r>
        <w:rPr>
          <w:rFonts w:ascii="Times New Roman" w:hAnsi="Times New Roman"/>
          <w:b/>
          <w:sz w:val="24"/>
          <w:szCs w:val="24"/>
          <w:highlight w:val="lightGray"/>
        </w:rPr>
        <w:t>+</w:t>
      </w:r>
      <w:r w:rsidR="00E545FE">
        <w:rPr>
          <w:rFonts w:ascii="Times New Roman" w:hAnsi="Times New Roman"/>
          <w:b/>
          <w:sz w:val="24"/>
          <w:szCs w:val="24"/>
          <w:highlight w:val="lightGray"/>
        </w:rPr>
        <w:t>14 315,9</w:t>
      </w:r>
      <w:r w:rsidR="008B29AF" w:rsidRPr="00793AFE">
        <w:rPr>
          <w:rFonts w:ascii="Times New Roman" w:hAnsi="Times New Roman"/>
          <w:b/>
          <w:sz w:val="24"/>
          <w:szCs w:val="24"/>
          <w:highlight w:val="lightGray"/>
        </w:rPr>
        <w:t xml:space="preserve"> тыс. рублей</w:t>
      </w:r>
      <w:r w:rsidR="008B29AF" w:rsidRPr="00793AFE">
        <w:rPr>
          <w:rFonts w:ascii="Times New Roman" w:hAnsi="Times New Roman"/>
          <w:sz w:val="24"/>
          <w:szCs w:val="24"/>
        </w:rPr>
        <w:t xml:space="preserve"> </w:t>
      </w:r>
      <w:r w:rsidR="008B29AF">
        <w:rPr>
          <w:rFonts w:ascii="Times New Roman" w:hAnsi="Times New Roman"/>
          <w:b/>
          <w:sz w:val="24"/>
          <w:szCs w:val="24"/>
          <w:u w:val="single"/>
        </w:rPr>
        <w:t>у</w:t>
      </w:r>
      <w:r>
        <w:rPr>
          <w:rFonts w:ascii="Times New Roman" w:hAnsi="Times New Roman"/>
          <w:b/>
          <w:sz w:val="24"/>
          <w:szCs w:val="24"/>
          <w:u w:val="single"/>
        </w:rPr>
        <w:t>велич</w:t>
      </w:r>
      <w:r w:rsidR="008B29AF" w:rsidRPr="00793AFE">
        <w:rPr>
          <w:rFonts w:ascii="Times New Roman" w:hAnsi="Times New Roman"/>
          <w:b/>
          <w:sz w:val="24"/>
          <w:szCs w:val="24"/>
          <w:u w:val="single"/>
        </w:rPr>
        <w:t>ены</w:t>
      </w:r>
      <w:r w:rsidR="008B29AF" w:rsidRPr="00793AFE">
        <w:rPr>
          <w:rFonts w:ascii="Times New Roman" w:hAnsi="Times New Roman"/>
          <w:b/>
          <w:sz w:val="24"/>
          <w:szCs w:val="24"/>
        </w:rPr>
        <w:t xml:space="preserve"> бюджетные ассигнования</w:t>
      </w:r>
      <w:r w:rsidR="008B29AF" w:rsidRPr="00793AFE">
        <w:rPr>
          <w:rFonts w:ascii="Times New Roman" w:eastAsia="Times New Roman" w:hAnsi="Times New Roman"/>
          <w:b/>
          <w:sz w:val="24"/>
          <w:szCs w:val="24"/>
          <w:lang w:eastAsia="ru-RU"/>
        </w:rPr>
        <w:t>,</w:t>
      </w:r>
      <w:r w:rsidR="008B29AF" w:rsidRPr="00793AFE">
        <w:rPr>
          <w:rFonts w:ascii="Times New Roman" w:eastAsia="Times New Roman" w:hAnsi="Times New Roman"/>
          <w:sz w:val="24"/>
          <w:szCs w:val="24"/>
          <w:lang w:eastAsia="ru-RU"/>
        </w:rPr>
        <w:t xml:space="preserve"> в том числе:</w:t>
      </w:r>
    </w:p>
    <w:p w:rsidR="002C4F9E" w:rsidRPr="007627FC" w:rsidRDefault="002C4F9E" w:rsidP="002A0A8D">
      <w:pPr>
        <w:widowControl w:val="0"/>
        <w:spacing w:after="0" w:line="240" w:lineRule="auto"/>
        <w:ind w:firstLine="567"/>
        <w:jc w:val="both"/>
        <w:rPr>
          <w:rFonts w:ascii="Times New Roman" w:hAnsi="Times New Roman"/>
          <w:b/>
          <w:sz w:val="24"/>
          <w:szCs w:val="24"/>
          <w:highlight w:val="lightGray"/>
        </w:rPr>
      </w:pPr>
      <w:r w:rsidRPr="007627FC">
        <w:rPr>
          <w:rFonts w:ascii="Times New Roman" w:eastAsia="Times New Roman" w:hAnsi="Times New Roman"/>
          <w:b/>
          <w:spacing w:val="-4"/>
          <w:sz w:val="24"/>
          <w:szCs w:val="24"/>
          <w:highlight w:val="lightGray"/>
          <w:lang w:eastAsia="ru-RU"/>
        </w:rPr>
        <w:t>+</w:t>
      </w:r>
      <w:r w:rsidR="00E545FE" w:rsidRPr="00E545FE">
        <w:rPr>
          <w:rFonts w:ascii="Times New Roman" w:eastAsia="Times New Roman" w:hAnsi="Times New Roman"/>
          <w:b/>
          <w:spacing w:val="-4"/>
          <w:sz w:val="24"/>
          <w:szCs w:val="24"/>
          <w:highlight w:val="lightGray"/>
          <w:lang w:eastAsia="ru-RU"/>
        </w:rPr>
        <w:t>14 315,9</w:t>
      </w:r>
      <w:r w:rsidRPr="007627FC">
        <w:rPr>
          <w:rFonts w:ascii="Times New Roman" w:eastAsia="Times New Roman" w:hAnsi="Times New Roman"/>
          <w:b/>
          <w:spacing w:val="-4"/>
          <w:sz w:val="24"/>
          <w:szCs w:val="24"/>
          <w:lang w:eastAsia="ru-RU"/>
        </w:rPr>
        <w:t xml:space="preserve"> тыс. рублей</w:t>
      </w:r>
      <w:r w:rsidRPr="007627FC">
        <w:rPr>
          <w:rFonts w:ascii="Times New Roman" w:eastAsia="Times New Roman" w:hAnsi="Times New Roman"/>
          <w:spacing w:val="-4"/>
          <w:sz w:val="24"/>
          <w:szCs w:val="24"/>
          <w:lang w:eastAsia="ru-RU"/>
        </w:rPr>
        <w:t xml:space="preserve"> за счет </w:t>
      </w:r>
      <w:r w:rsidRPr="007627FC">
        <w:rPr>
          <w:rFonts w:ascii="Times New Roman" w:eastAsia="Times New Roman" w:hAnsi="Times New Roman"/>
          <w:bCs/>
          <w:spacing w:val="-4"/>
          <w:sz w:val="24"/>
          <w:szCs w:val="24"/>
          <w:u w:val="single"/>
          <w:lang w:eastAsia="ru-RU"/>
        </w:rPr>
        <w:t>налоговых и</w:t>
      </w:r>
      <w:r w:rsidRPr="007627FC">
        <w:rPr>
          <w:rFonts w:ascii="Times New Roman" w:eastAsia="Times New Roman" w:hAnsi="Times New Roman"/>
          <w:spacing w:val="-4"/>
          <w:sz w:val="24"/>
          <w:szCs w:val="24"/>
          <w:u w:val="single"/>
          <w:lang w:eastAsia="ru-RU"/>
        </w:rPr>
        <w:t xml:space="preserve"> неналоговых доходов</w:t>
      </w:r>
      <w:r w:rsidRPr="007627FC">
        <w:rPr>
          <w:rFonts w:ascii="Times New Roman" w:eastAsia="Times New Roman" w:hAnsi="Times New Roman"/>
          <w:spacing w:val="-4"/>
          <w:sz w:val="24"/>
          <w:szCs w:val="24"/>
          <w:lang w:eastAsia="ru-RU"/>
        </w:rPr>
        <w:t xml:space="preserve"> </w:t>
      </w:r>
      <w:r w:rsidRPr="007627FC">
        <w:rPr>
          <w:rFonts w:ascii="Times New Roman" w:eastAsia="Times New Roman" w:hAnsi="Times New Roman"/>
          <w:bCs/>
          <w:spacing w:val="-4"/>
          <w:sz w:val="24"/>
          <w:szCs w:val="24"/>
          <w:lang w:eastAsia="ru-RU"/>
        </w:rPr>
        <w:t xml:space="preserve">в результате </w:t>
      </w:r>
      <w:r w:rsidRPr="007627FC">
        <w:rPr>
          <w:rFonts w:ascii="Times New Roman" w:eastAsia="Times New Roman" w:hAnsi="Times New Roman"/>
          <w:b/>
          <w:bCs/>
          <w:spacing w:val="-4"/>
          <w:sz w:val="24"/>
          <w:szCs w:val="24"/>
          <w:u w:val="single"/>
          <w:lang w:eastAsia="ru-RU"/>
        </w:rPr>
        <w:t>перераспределения</w:t>
      </w:r>
      <w:r w:rsidRPr="007627FC">
        <w:rPr>
          <w:rFonts w:ascii="Times New Roman" w:eastAsia="Times New Roman" w:hAnsi="Times New Roman"/>
          <w:bCs/>
          <w:spacing w:val="-4"/>
          <w:sz w:val="24"/>
          <w:szCs w:val="24"/>
          <w:lang w:eastAsia="ru-RU"/>
        </w:rPr>
        <w:t xml:space="preserve"> </w:t>
      </w:r>
      <w:r w:rsidRPr="007627FC">
        <w:rPr>
          <w:rFonts w:ascii="Times New Roman" w:hAnsi="Times New Roman"/>
          <w:b/>
          <w:spacing w:val="-4"/>
          <w:sz w:val="24"/>
          <w:szCs w:val="24"/>
        </w:rPr>
        <w:t>бюджетных ассигнований</w:t>
      </w:r>
      <w:r w:rsidRPr="007627FC">
        <w:rPr>
          <w:rFonts w:ascii="Times New Roman" w:hAnsi="Times New Roman"/>
          <w:spacing w:val="-4"/>
          <w:sz w:val="24"/>
          <w:szCs w:val="24"/>
        </w:rPr>
        <w:t xml:space="preserve"> </w:t>
      </w:r>
      <w:r w:rsidRPr="007627FC">
        <w:rPr>
          <w:rFonts w:ascii="Times New Roman" w:eastAsia="Times New Roman" w:hAnsi="Times New Roman"/>
          <w:bCs/>
          <w:spacing w:val="-4"/>
          <w:sz w:val="24"/>
          <w:szCs w:val="24"/>
          <w:lang w:eastAsia="ru-RU"/>
        </w:rPr>
        <w:t>из других муниципальных программ</w:t>
      </w:r>
      <w:r w:rsidRPr="007627FC">
        <w:rPr>
          <w:rFonts w:ascii="Times New Roman" w:eastAsia="Times New Roman" w:hAnsi="Times New Roman"/>
          <w:spacing w:val="-4"/>
          <w:sz w:val="24"/>
          <w:szCs w:val="24"/>
          <w:lang w:eastAsia="ru-RU"/>
        </w:rPr>
        <w:t xml:space="preserve">, </w:t>
      </w:r>
      <w:r w:rsidRPr="007627FC">
        <w:rPr>
          <w:rFonts w:ascii="Times New Roman" w:hAnsi="Times New Roman"/>
          <w:spacing w:val="-4"/>
          <w:sz w:val="24"/>
          <w:szCs w:val="24"/>
        </w:rPr>
        <w:t>в том числе:</w:t>
      </w:r>
    </w:p>
    <w:tbl>
      <w:tblPr>
        <w:tblW w:w="9129" w:type="dxa"/>
        <w:tblInd w:w="1074" w:type="dxa"/>
        <w:tblLayout w:type="fixed"/>
        <w:tblLook w:val="04A0"/>
      </w:tblPr>
      <w:tblGrid>
        <w:gridCol w:w="1009"/>
        <w:gridCol w:w="1336"/>
        <w:gridCol w:w="6784"/>
      </w:tblGrid>
      <w:tr w:rsidR="002C4F9E" w:rsidRPr="0045046D" w:rsidTr="00025291">
        <w:trPr>
          <w:trHeight w:val="284"/>
        </w:trPr>
        <w:tc>
          <w:tcPr>
            <w:tcW w:w="1009" w:type="dxa"/>
          </w:tcPr>
          <w:p w:rsidR="002C4F9E" w:rsidRPr="0045046D" w:rsidRDefault="002C4F9E" w:rsidP="002A0A8D">
            <w:pPr>
              <w:widowControl w:val="0"/>
              <w:spacing w:after="0" w:line="240" w:lineRule="auto"/>
              <w:ind w:left="-102" w:right="-57"/>
              <w:jc w:val="right"/>
              <w:outlineLvl w:val="0"/>
              <w:rPr>
                <w:rFonts w:ascii="Times New Roman" w:hAnsi="Times New Roman"/>
                <w:b/>
                <w:i/>
              </w:rPr>
            </w:pPr>
            <w:r>
              <w:rPr>
                <w:rFonts w:ascii="Times New Roman" w:hAnsi="Times New Roman"/>
                <w:b/>
                <w:i/>
              </w:rPr>
              <w:t>+</w:t>
            </w:r>
            <w:r w:rsidR="00E545FE">
              <w:rPr>
                <w:rFonts w:ascii="Times New Roman" w:hAnsi="Times New Roman"/>
                <w:b/>
                <w:i/>
              </w:rPr>
              <w:t>8 705,3</w:t>
            </w:r>
          </w:p>
        </w:tc>
        <w:tc>
          <w:tcPr>
            <w:tcW w:w="1336" w:type="dxa"/>
          </w:tcPr>
          <w:p w:rsidR="002C4F9E" w:rsidRPr="0045046D" w:rsidRDefault="002C4F9E" w:rsidP="006D2A58">
            <w:pPr>
              <w:widowControl w:val="0"/>
              <w:tabs>
                <w:tab w:val="left" w:pos="308"/>
              </w:tabs>
              <w:spacing w:after="0" w:line="240"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2C4F9E" w:rsidRPr="0045046D" w:rsidRDefault="002C4F9E" w:rsidP="002A0A8D">
            <w:pPr>
              <w:pStyle w:val="ad"/>
              <w:widowControl w:val="0"/>
              <w:numPr>
                <w:ilvl w:val="0"/>
                <w:numId w:val="12"/>
              </w:numPr>
              <w:tabs>
                <w:tab w:val="left" w:pos="267"/>
              </w:tabs>
              <w:spacing w:after="0" w:line="240" w:lineRule="auto"/>
              <w:ind w:left="0" w:firstLine="0"/>
              <w:jc w:val="both"/>
              <w:outlineLvl w:val="0"/>
              <w:rPr>
                <w:rFonts w:ascii="Times New Roman" w:hAnsi="Times New Roman"/>
                <w:i/>
              </w:rPr>
            </w:pPr>
            <w:r w:rsidRPr="000D1B23">
              <w:rPr>
                <w:rFonts w:ascii="Times New Roman" w:hAnsi="Times New Roman"/>
                <w:i/>
                <w:iCs/>
              </w:rPr>
              <w:t>предоставлением транспортных услуг населению и организаци</w:t>
            </w:r>
            <w:r w:rsidR="00636192">
              <w:rPr>
                <w:rFonts w:ascii="Times New Roman" w:hAnsi="Times New Roman"/>
                <w:i/>
                <w:iCs/>
              </w:rPr>
              <w:t>я</w:t>
            </w:r>
            <w:r w:rsidRPr="000D1B23">
              <w:rPr>
                <w:rFonts w:ascii="Times New Roman" w:hAnsi="Times New Roman"/>
                <w:i/>
                <w:iCs/>
              </w:rPr>
              <w:t xml:space="preserve"> транспортного обслуживания населения между поселениями в границах муниципального района</w:t>
            </w:r>
            <w:r w:rsidR="00E545FE">
              <w:rPr>
                <w:rFonts w:ascii="Times New Roman" w:hAnsi="Times New Roman"/>
                <w:i/>
                <w:iCs/>
              </w:rPr>
              <w:t>;</w:t>
            </w:r>
          </w:p>
        </w:tc>
      </w:tr>
      <w:tr w:rsidR="00E545FE" w:rsidRPr="000D1B23" w:rsidTr="00025291">
        <w:trPr>
          <w:trHeight w:val="284"/>
        </w:trPr>
        <w:tc>
          <w:tcPr>
            <w:tcW w:w="1009" w:type="dxa"/>
          </w:tcPr>
          <w:p w:rsidR="00E545FE" w:rsidRPr="000D1B23" w:rsidRDefault="00E545FE" w:rsidP="002A0A8D">
            <w:pPr>
              <w:widowControl w:val="0"/>
              <w:spacing w:after="0" w:line="240" w:lineRule="auto"/>
              <w:ind w:left="-102" w:right="-57"/>
              <w:jc w:val="right"/>
              <w:outlineLvl w:val="0"/>
              <w:rPr>
                <w:rFonts w:ascii="Times New Roman" w:hAnsi="Times New Roman"/>
                <w:b/>
                <w:i/>
              </w:rPr>
            </w:pPr>
            <w:r>
              <w:rPr>
                <w:rFonts w:ascii="Times New Roman" w:hAnsi="Times New Roman"/>
                <w:b/>
                <w:i/>
              </w:rPr>
              <w:t>+5 610,6</w:t>
            </w:r>
          </w:p>
        </w:tc>
        <w:tc>
          <w:tcPr>
            <w:tcW w:w="1336" w:type="dxa"/>
          </w:tcPr>
          <w:p w:rsidR="00E545FE" w:rsidRPr="00E545FE" w:rsidRDefault="00E545FE" w:rsidP="006D2A58">
            <w:pPr>
              <w:widowControl w:val="0"/>
              <w:tabs>
                <w:tab w:val="left" w:pos="308"/>
              </w:tabs>
              <w:spacing w:after="0" w:line="240" w:lineRule="auto"/>
              <w:ind w:left="-102" w:right="-102"/>
              <w:outlineLvl w:val="0"/>
              <w:rPr>
                <w:rFonts w:ascii="Times New Roman" w:hAnsi="Times New Roman"/>
                <w:b/>
                <w:i/>
              </w:rPr>
            </w:pPr>
            <w:r w:rsidRPr="000D1B23">
              <w:rPr>
                <w:rFonts w:ascii="Times New Roman" w:hAnsi="Times New Roman"/>
                <w:b/>
                <w:i/>
              </w:rPr>
              <w:t>тыс. рублей</w:t>
            </w:r>
          </w:p>
        </w:tc>
        <w:tc>
          <w:tcPr>
            <w:tcW w:w="6784" w:type="dxa"/>
            <w:shd w:val="clear" w:color="auto" w:fill="auto"/>
            <w:vAlign w:val="center"/>
            <w:hideMark/>
          </w:tcPr>
          <w:p w:rsidR="00E545FE" w:rsidRPr="00E545FE" w:rsidRDefault="00E545FE" w:rsidP="002A0A8D">
            <w:pPr>
              <w:pStyle w:val="ad"/>
              <w:widowControl w:val="0"/>
              <w:numPr>
                <w:ilvl w:val="0"/>
                <w:numId w:val="11"/>
              </w:numPr>
              <w:tabs>
                <w:tab w:val="left" w:pos="267"/>
              </w:tabs>
              <w:spacing w:after="0" w:line="240" w:lineRule="auto"/>
              <w:ind w:left="0" w:firstLine="0"/>
              <w:jc w:val="both"/>
              <w:outlineLvl w:val="0"/>
              <w:rPr>
                <w:rFonts w:ascii="Times New Roman" w:hAnsi="Times New Roman"/>
                <w:i/>
                <w:iCs/>
              </w:rPr>
            </w:pPr>
            <w:r w:rsidRPr="00E545FE">
              <w:rPr>
                <w:rFonts w:ascii="Times New Roman" w:hAnsi="Times New Roman"/>
                <w:i/>
                <w:iCs/>
              </w:rPr>
              <w:t>повышение финансовой устойчивости бюджетов, в том числе:</w:t>
            </w:r>
          </w:p>
        </w:tc>
      </w:tr>
      <w:tr w:rsidR="00E545FE" w:rsidRPr="00745599" w:rsidTr="00025291">
        <w:trPr>
          <w:trHeight w:val="284"/>
        </w:trPr>
        <w:tc>
          <w:tcPr>
            <w:tcW w:w="1009" w:type="dxa"/>
          </w:tcPr>
          <w:p w:rsidR="00E545FE" w:rsidRPr="00CB6919" w:rsidRDefault="00E545FE" w:rsidP="002A0A8D">
            <w:pPr>
              <w:widowControl w:val="0"/>
              <w:spacing w:after="0" w:line="240" w:lineRule="auto"/>
              <w:ind w:left="-102" w:right="-57"/>
              <w:jc w:val="right"/>
              <w:outlineLvl w:val="0"/>
              <w:rPr>
                <w:rFonts w:ascii="Times New Roman" w:hAnsi="Times New Roman"/>
                <w:b/>
                <w:i/>
                <w:sz w:val="20"/>
                <w:szCs w:val="20"/>
              </w:rPr>
            </w:pPr>
            <w:r w:rsidRPr="00CB6919">
              <w:rPr>
                <w:rFonts w:ascii="Times New Roman" w:hAnsi="Times New Roman"/>
                <w:b/>
                <w:i/>
                <w:sz w:val="20"/>
                <w:szCs w:val="20"/>
              </w:rPr>
              <w:t>+5 610,6</w:t>
            </w:r>
          </w:p>
        </w:tc>
        <w:tc>
          <w:tcPr>
            <w:tcW w:w="1336" w:type="dxa"/>
          </w:tcPr>
          <w:p w:rsidR="00E545FE" w:rsidRPr="00CB6919" w:rsidRDefault="00E545FE" w:rsidP="006D2A58">
            <w:pPr>
              <w:widowControl w:val="0"/>
              <w:tabs>
                <w:tab w:val="left" w:pos="308"/>
              </w:tabs>
              <w:spacing w:after="0" w:line="240" w:lineRule="auto"/>
              <w:ind w:left="-102" w:right="-102"/>
              <w:outlineLvl w:val="0"/>
              <w:rPr>
                <w:rFonts w:ascii="Times New Roman" w:hAnsi="Times New Roman"/>
                <w:b/>
                <w:i/>
                <w:sz w:val="20"/>
                <w:szCs w:val="20"/>
              </w:rPr>
            </w:pPr>
            <w:r w:rsidRPr="00CB6919">
              <w:rPr>
                <w:rFonts w:ascii="Times New Roman" w:hAnsi="Times New Roman"/>
                <w:b/>
                <w:i/>
                <w:sz w:val="20"/>
                <w:szCs w:val="20"/>
              </w:rPr>
              <w:t>тыс. рублей</w:t>
            </w:r>
          </w:p>
        </w:tc>
        <w:tc>
          <w:tcPr>
            <w:tcW w:w="6784" w:type="dxa"/>
            <w:shd w:val="clear" w:color="auto" w:fill="auto"/>
            <w:vAlign w:val="center"/>
            <w:hideMark/>
          </w:tcPr>
          <w:p w:rsidR="00E545FE" w:rsidRPr="00CB6919" w:rsidRDefault="00E545FE" w:rsidP="002A0A8D">
            <w:pPr>
              <w:pStyle w:val="ad"/>
              <w:widowControl w:val="0"/>
              <w:numPr>
                <w:ilvl w:val="0"/>
                <w:numId w:val="11"/>
              </w:numPr>
              <w:tabs>
                <w:tab w:val="left" w:pos="267"/>
              </w:tabs>
              <w:spacing w:after="0" w:line="240" w:lineRule="auto"/>
              <w:ind w:left="0" w:firstLine="0"/>
              <w:jc w:val="both"/>
              <w:outlineLvl w:val="0"/>
              <w:rPr>
                <w:rFonts w:ascii="Times New Roman" w:hAnsi="Times New Roman"/>
                <w:i/>
                <w:iCs/>
                <w:sz w:val="20"/>
                <w:szCs w:val="20"/>
              </w:rPr>
            </w:pPr>
            <w:r w:rsidRPr="00CB6919">
              <w:rPr>
                <w:rFonts w:ascii="Times New Roman" w:hAnsi="Times New Roman"/>
                <w:i/>
                <w:iCs/>
                <w:sz w:val="20"/>
                <w:szCs w:val="20"/>
              </w:rPr>
              <w:t xml:space="preserve">иные межбюджетные трансферты, предоставляемые в целях оказания целевой финансовой помощи бюджетам поселений на исполнение </w:t>
            </w:r>
            <w:r w:rsidRPr="00CB6919">
              <w:rPr>
                <w:rFonts w:ascii="Times New Roman" w:hAnsi="Times New Roman"/>
                <w:i/>
                <w:iCs/>
                <w:sz w:val="20"/>
                <w:szCs w:val="20"/>
              </w:rPr>
              <w:lastRenderedPageBreak/>
              <w:t xml:space="preserve">расходных обязательств, возникающих при выполнении полномочий органов местного самоуправления поселений по решению вопросов местного значения (Приложения № </w:t>
            </w:r>
            <w:r w:rsidR="00745599" w:rsidRPr="00CB6919">
              <w:rPr>
                <w:rFonts w:ascii="Times New Roman" w:hAnsi="Times New Roman"/>
                <w:i/>
                <w:iCs/>
                <w:sz w:val="20"/>
                <w:szCs w:val="20"/>
              </w:rPr>
              <w:t>23-24</w:t>
            </w:r>
            <w:r w:rsidRPr="00CB6919">
              <w:rPr>
                <w:rFonts w:ascii="Times New Roman" w:hAnsi="Times New Roman"/>
                <w:i/>
                <w:iCs/>
                <w:sz w:val="20"/>
                <w:szCs w:val="20"/>
              </w:rPr>
              <w:t xml:space="preserve"> к проекту решения), в том числе:</w:t>
            </w:r>
          </w:p>
        </w:tc>
      </w:tr>
      <w:tr w:rsidR="00E545FE" w:rsidRPr="000D1B23" w:rsidTr="00025291">
        <w:trPr>
          <w:trHeight w:val="284"/>
        </w:trPr>
        <w:tc>
          <w:tcPr>
            <w:tcW w:w="1009" w:type="dxa"/>
          </w:tcPr>
          <w:p w:rsidR="00E545FE" w:rsidRPr="00CB6919" w:rsidRDefault="00E545FE" w:rsidP="002A0A8D">
            <w:pPr>
              <w:widowControl w:val="0"/>
              <w:spacing w:after="0" w:line="240" w:lineRule="auto"/>
              <w:ind w:left="-102" w:right="-57"/>
              <w:jc w:val="right"/>
              <w:outlineLvl w:val="0"/>
              <w:rPr>
                <w:rFonts w:ascii="Times New Roman" w:hAnsi="Times New Roman"/>
                <w:b/>
                <w:i/>
                <w:sz w:val="20"/>
                <w:szCs w:val="20"/>
              </w:rPr>
            </w:pPr>
            <w:r w:rsidRPr="00CB6919">
              <w:rPr>
                <w:rFonts w:ascii="Times New Roman" w:hAnsi="Times New Roman"/>
                <w:b/>
                <w:i/>
                <w:sz w:val="20"/>
                <w:szCs w:val="20"/>
              </w:rPr>
              <w:lastRenderedPageBreak/>
              <w:t>+5 610,6</w:t>
            </w:r>
          </w:p>
        </w:tc>
        <w:tc>
          <w:tcPr>
            <w:tcW w:w="1336" w:type="dxa"/>
          </w:tcPr>
          <w:p w:rsidR="00E545FE" w:rsidRPr="00CB6919" w:rsidRDefault="00E545FE" w:rsidP="006D2A58">
            <w:pPr>
              <w:widowControl w:val="0"/>
              <w:tabs>
                <w:tab w:val="left" w:pos="308"/>
              </w:tabs>
              <w:spacing w:after="0" w:line="240" w:lineRule="auto"/>
              <w:ind w:left="-102" w:right="-102"/>
              <w:outlineLvl w:val="0"/>
              <w:rPr>
                <w:rFonts w:ascii="Times New Roman" w:hAnsi="Times New Roman"/>
                <w:b/>
                <w:i/>
                <w:sz w:val="20"/>
                <w:szCs w:val="20"/>
              </w:rPr>
            </w:pPr>
            <w:r w:rsidRPr="00CB6919">
              <w:rPr>
                <w:rFonts w:ascii="Times New Roman" w:hAnsi="Times New Roman"/>
                <w:b/>
                <w:i/>
                <w:sz w:val="20"/>
                <w:szCs w:val="20"/>
              </w:rPr>
              <w:t>тыс. рублей</w:t>
            </w:r>
          </w:p>
        </w:tc>
        <w:tc>
          <w:tcPr>
            <w:tcW w:w="6784" w:type="dxa"/>
            <w:shd w:val="clear" w:color="auto" w:fill="auto"/>
            <w:vAlign w:val="center"/>
            <w:hideMark/>
          </w:tcPr>
          <w:p w:rsidR="00E545FE" w:rsidRPr="00CB6919" w:rsidRDefault="00E545FE" w:rsidP="002A0A8D">
            <w:pPr>
              <w:pStyle w:val="ad"/>
              <w:widowControl w:val="0"/>
              <w:numPr>
                <w:ilvl w:val="0"/>
                <w:numId w:val="11"/>
              </w:numPr>
              <w:tabs>
                <w:tab w:val="left" w:pos="267"/>
              </w:tabs>
              <w:spacing w:after="0" w:line="240" w:lineRule="auto"/>
              <w:ind w:left="0" w:firstLine="0"/>
              <w:jc w:val="both"/>
              <w:outlineLvl w:val="0"/>
              <w:rPr>
                <w:rFonts w:ascii="Times New Roman" w:hAnsi="Times New Roman"/>
                <w:i/>
                <w:iCs/>
                <w:sz w:val="20"/>
                <w:szCs w:val="20"/>
              </w:rPr>
            </w:pPr>
            <w:r w:rsidRPr="00CB6919">
              <w:rPr>
                <w:rFonts w:ascii="Times New Roman" w:hAnsi="Times New Roman"/>
                <w:i/>
                <w:iCs/>
                <w:sz w:val="20"/>
                <w:szCs w:val="20"/>
              </w:rPr>
              <w:t>реализация мероприятий организации регулярных перевозок пассажиров и багажа в границах городских и сельских поселений (МО «Железногорск-Илимское городское поселение»).</w:t>
            </w:r>
          </w:p>
        </w:tc>
      </w:tr>
    </w:tbl>
    <w:p w:rsidR="008B29AF" w:rsidRDefault="008B29AF" w:rsidP="002A0A8D">
      <w:pPr>
        <w:widowControl w:val="0"/>
        <w:spacing w:before="60" w:after="120" w:line="240" w:lineRule="auto"/>
        <w:ind w:firstLine="709"/>
        <w:jc w:val="both"/>
        <w:rPr>
          <w:rFonts w:ascii="Times New Roman" w:hAnsi="Times New Roman"/>
          <w:b/>
          <w:sz w:val="24"/>
          <w:szCs w:val="24"/>
        </w:rPr>
      </w:pPr>
      <w:r w:rsidRPr="00D711AE">
        <w:rPr>
          <w:rFonts w:ascii="Times New Roman" w:hAnsi="Times New Roman"/>
          <w:b/>
          <w:sz w:val="24"/>
          <w:szCs w:val="24"/>
        </w:rPr>
        <w:t>В плановом периоде 202</w:t>
      </w:r>
      <w:r w:rsidR="004E5DE5">
        <w:rPr>
          <w:rFonts w:ascii="Times New Roman" w:hAnsi="Times New Roman"/>
          <w:b/>
          <w:sz w:val="24"/>
          <w:szCs w:val="24"/>
        </w:rPr>
        <w:t>6</w:t>
      </w:r>
      <w:r w:rsidRPr="00D711AE">
        <w:rPr>
          <w:rFonts w:ascii="Times New Roman" w:hAnsi="Times New Roman"/>
          <w:b/>
          <w:sz w:val="24"/>
          <w:szCs w:val="24"/>
        </w:rPr>
        <w:t xml:space="preserve"> и 202</w:t>
      </w:r>
      <w:r w:rsidR="004E5DE5">
        <w:rPr>
          <w:rFonts w:ascii="Times New Roman" w:hAnsi="Times New Roman"/>
          <w:b/>
          <w:sz w:val="24"/>
          <w:szCs w:val="24"/>
        </w:rPr>
        <w:t>7</w:t>
      </w:r>
      <w:r w:rsidRPr="00D711AE">
        <w:rPr>
          <w:rFonts w:ascii="Times New Roman" w:hAnsi="Times New Roman"/>
          <w:b/>
          <w:sz w:val="24"/>
          <w:szCs w:val="24"/>
        </w:rPr>
        <w:t xml:space="preserve"> годов</w:t>
      </w:r>
      <w:r w:rsidRPr="00793AFE">
        <w:rPr>
          <w:rFonts w:ascii="Times New Roman" w:hAnsi="Times New Roman"/>
          <w:sz w:val="24"/>
          <w:szCs w:val="24"/>
        </w:rPr>
        <w:t xml:space="preserve"> внесение изменений в объемы бюджетных ассигнований муниципальной программы </w:t>
      </w:r>
      <w:r w:rsidRPr="00793AFE">
        <w:rPr>
          <w:rFonts w:ascii="Times New Roman" w:hAnsi="Times New Roman"/>
          <w:b/>
          <w:sz w:val="24"/>
          <w:szCs w:val="24"/>
          <w:u w:val="single"/>
        </w:rPr>
        <w:t>не предлагается</w:t>
      </w:r>
      <w:r w:rsidRPr="00793AFE">
        <w:rPr>
          <w:rFonts w:ascii="Times New Roman" w:hAnsi="Times New Roman"/>
          <w:sz w:val="24"/>
          <w:szCs w:val="24"/>
        </w:rPr>
        <w:t>.</w:t>
      </w:r>
    </w:p>
    <w:p w:rsidR="00D12B06" w:rsidRPr="00793AFE" w:rsidRDefault="00D12B06" w:rsidP="002A0A8D">
      <w:pPr>
        <w:widowControl w:val="0"/>
        <w:spacing w:before="120" w:after="0" w:line="240" w:lineRule="auto"/>
        <w:jc w:val="center"/>
        <w:rPr>
          <w:rFonts w:ascii="Times New Roman" w:hAnsi="Times New Roman"/>
          <w:b/>
          <w:sz w:val="24"/>
          <w:szCs w:val="24"/>
        </w:rPr>
      </w:pPr>
      <w:r w:rsidRPr="00793AFE">
        <w:rPr>
          <w:rFonts w:ascii="Times New Roman" w:hAnsi="Times New Roman"/>
          <w:b/>
          <w:sz w:val="24"/>
          <w:szCs w:val="24"/>
        </w:rPr>
        <w:t>Муниципальная программа</w:t>
      </w:r>
    </w:p>
    <w:p w:rsidR="00D12B06" w:rsidRPr="00793AFE" w:rsidRDefault="00D12B06" w:rsidP="002A0A8D">
      <w:pPr>
        <w:widowControl w:val="0"/>
        <w:spacing w:after="120" w:line="240" w:lineRule="auto"/>
        <w:jc w:val="center"/>
        <w:rPr>
          <w:rFonts w:ascii="Times New Roman" w:hAnsi="Times New Roman"/>
          <w:b/>
          <w:sz w:val="24"/>
          <w:szCs w:val="24"/>
        </w:rPr>
      </w:pPr>
      <w:r w:rsidRPr="00793AFE">
        <w:rPr>
          <w:rFonts w:ascii="Times New Roman" w:hAnsi="Times New Roman"/>
          <w:b/>
          <w:bCs/>
          <w:sz w:val="24"/>
          <w:szCs w:val="24"/>
        </w:rPr>
        <w:t xml:space="preserve">«Развитие коммунального хозяйства </w:t>
      </w:r>
      <w:proofErr w:type="gramStart"/>
      <w:r w:rsidRPr="00793AFE">
        <w:rPr>
          <w:rFonts w:ascii="Times New Roman" w:hAnsi="Times New Roman"/>
          <w:b/>
          <w:bCs/>
          <w:sz w:val="24"/>
          <w:szCs w:val="24"/>
        </w:rPr>
        <w:t>в</w:t>
      </w:r>
      <w:proofErr w:type="gramEnd"/>
      <w:r w:rsidRPr="00793AFE">
        <w:rPr>
          <w:rFonts w:ascii="Times New Roman" w:hAnsi="Times New Roman"/>
          <w:b/>
          <w:bCs/>
          <w:sz w:val="24"/>
          <w:szCs w:val="24"/>
        </w:rPr>
        <w:t xml:space="preserve"> </w:t>
      </w:r>
      <w:proofErr w:type="gramStart"/>
      <w:r w:rsidRPr="00793AFE">
        <w:rPr>
          <w:rFonts w:ascii="Times New Roman" w:hAnsi="Times New Roman"/>
          <w:b/>
          <w:bCs/>
          <w:sz w:val="24"/>
          <w:szCs w:val="24"/>
        </w:rPr>
        <w:t>Нижнеилимском</w:t>
      </w:r>
      <w:proofErr w:type="gramEnd"/>
      <w:r w:rsidRPr="00793AFE">
        <w:rPr>
          <w:rFonts w:ascii="Times New Roman" w:hAnsi="Times New Roman"/>
          <w:b/>
          <w:bCs/>
          <w:sz w:val="24"/>
          <w:szCs w:val="24"/>
        </w:rPr>
        <w:t xml:space="preserve"> муниципальном районе</w:t>
      </w:r>
      <w:r w:rsidRPr="00793AFE">
        <w:rPr>
          <w:rFonts w:ascii="Times New Roman" w:hAnsi="Times New Roman"/>
          <w:b/>
          <w:sz w:val="24"/>
          <w:szCs w:val="24"/>
        </w:rPr>
        <w:t>»</w:t>
      </w:r>
    </w:p>
    <w:p w:rsidR="00D12B06" w:rsidRPr="00793AFE" w:rsidRDefault="00D12B06" w:rsidP="002A0A8D">
      <w:pPr>
        <w:widowControl w:val="0"/>
        <w:spacing w:after="0" w:line="240" w:lineRule="auto"/>
        <w:ind w:firstLine="709"/>
        <w:jc w:val="both"/>
        <w:rPr>
          <w:rFonts w:ascii="Times New Roman" w:hAnsi="Times New Roman"/>
          <w:sz w:val="24"/>
          <w:szCs w:val="24"/>
        </w:rPr>
      </w:pPr>
      <w:r w:rsidRPr="00793AFE">
        <w:rPr>
          <w:rFonts w:ascii="Times New Roman" w:hAnsi="Times New Roman"/>
          <w:sz w:val="24"/>
          <w:szCs w:val="24"/>
        </w:rPr>
        <w:t>Внесены изменения в муниципальную программу «</w:t>
      </w:r>
      <w:r w:rsidRPr="00793AFE">
        <w:rPr>
          <w:rFonts w:ascii="Times New Roman" w:hAnsi="Times New Roman"/>
          <w:b/>
          <w:bCs/>
          <w:sz w:val="24"/>
          <w:szCs w:val="24"/>
        </w:rPr>
        <w:t xml:space="preserve">Развитие коммунального хозяйства </w:t>
      </w:r>
      <w:proofErr w:type="gramStart"/>
      <w:r w:rsidRPr="00793AFE">
        <w:rPr>
          <w:rFonts w:ascii="Times New Roman" w:hAnsi="Times New Roman"/>
          <w:b/>
          <w:bCs/>
          <w:sz w:val="24"/>
          <w:szCs w:val="24"/>
        </w:rPr>
        <w:t>в</w:t>
      </w:r>
      <w:proofErr w:type="gramEnd"/>
      <w:r w:rsidRPr="00793AFE">
        <w:rPr>
          <w:rFonts w:ascii="Times New Roman" w:hAnsi="Times New Roman"/>
          <w:b/>
          <w:bCs/>
          <w:sz w:val="24"/>
          <w:szCs w:val="24"/>
        </w:rPr>
        <w:t xml:space="preserve"> </w:t>
      </w:r>
      <w:proofErr w:type="gramStart"/>
      <w:r w:rsidRPr="00793AFE">
        <w:rPr>
          <w:rFonts w:ascii="Times New Roman" w:hAnsi="Times New Roman"/>
          <w:b/>
          <w:bCs/>
          <w:sz w:val="24"/>
          <w:szCs w:val="24"/>
        </w:rPr>
        <w:t>Нижнеилимском</w:t>
      </w:r>
      <w:proofErr w:type="gramEnd"/>
      <w:r w:rsidRPr="00793AFE">
        <w:rPr>
          <w:rFonts w:ascii="Times New Roman" w:hAnsi="Times New Roman"/>
          <w:b/>
          <w:bCs/>
          <w:sz w:val="24"/>
          <w:szCs w:val="24"/>
        </w:rPr>
        <w:t xml:space="preserve"> муниципальном районе</w:t>
      </w:r>
      <w:r w:rsidRPr="00793AFE">
        <w:rPr>
          <w:rFonts w:ascii="Times New Roman" w:hAnsi="Times New Roman"/>
          <w:b/>
          <w:sz w:val="24"/>
          <w:szCs w:val="24"/>
        </w:rPr>
        <w:t xml:space="preserve">» </w:t>
      </w:r>
      <w:r w:rsidRPr="00793AFE">
        <w:rPr>
          <w:rFonts w:ascii="Times New Roman" w:hAnsi="Times New Roman"/>
          <w:b/>
          <w:bCs/>
          <w:sz w:val="24"/>
          <w:szCs w:val="24"/>
        </w:rPr>
        <w:t>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25.12.2023 №</w:t>
      </w:r>
      <w:r w:rsidR="00855543">
        <w:rPr>
          <w:rFonts w:ascii="Times New Roman" w:hAnsi="Times New Roman"/>
          <w:sz w:val="24"/>
          <w:szCs w:val="24"/>
        </w:rPr>
        <w:t> </w:t>
      </w:r>
      <w:r w:rsidRPr="00793AFE">
        <w:rPr>
          <w:rFonts w:ascii="Times New Roman" w:hAnsi="Times New Roman"/>
          <w:sz w:val="24"/>
          <w:szCs w:val="24"/>
        </w:rPr>
        <w:t>1104.</w:t>
      </w:r>
    </w:p>
    <w:p w:rsidR="00D12B06" w:rsidRPr="00793AFE" w:rsidRDefault="00D12B06" w:rsidP="002A0A8D">
      <w:pPr>
        <w:widowControl w:val="0"/>
        <w:autoSpaceDE w:val="0"/>
        <w:autoSpaceDN w:val="0"/>
        <w:adjustRightInd w:val="0"/>
        <w:spacing w:after="0" w:line="240" w:lineRule="auto"/>
        <w:ind w:firstLine="720"/>
        <w:jc w:val="both"/>
        <w:rPr>
          <w:rFonts w:ascii="Times New Roman" w:hAnsi="Times New Roman"/>
          <w:sz w:val="24"/>
          <w:szCs w:val="24"/>
        </w:rPr>
      </w:pPr>
      <w:r w:rsidRPr="00793AFE">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D12B06" w:rsidRPr="00793AFE" w:rsidRDefault="00D12B06" w:rsidP="002A0A8D">
      <w:pPr>
        <w:widowControl w:val="0"/>
        <w:spacing w:before="60" w:after="0" w:line="240" w:lineRule="auto"/>
        <w:jc w:val="center"/>
        <w:rPr>
          <w:rFonts w:ascii="Times New Roman" w:hAnsi="Times New Roman"/>
          <w:sz w:val="24"/>
          <w:szCs w:val="24"/>
        </w:rPr>
      </w:pPr>
      <w:r w:rsidRPr="00793AFE">
        <w:rPr>
          <w:rFonts w:ascii="Times New Roman" w:hAnsi="Times New Roman"/>
          <w:b/>
          <w:sz w:val="24"/>
          <w:szCs w:val="24"/>
        </w:rPr>
        <w:t>Таблица. Ресурсное обеспечение муниципальной программы</w:t>
      </w:r>
    </w:p>
    <w:p w:rsidR="00D12B06" w:rsidRPr="00793AFE" w:rsidRDefault="00D12B06" w:rsidP="002A0A8D">
      <w:pPr>
        <w:widowControl w:val="0"/>
        <w:autoSpaceDE w:val="0"/>
        <w:autoSpaceDN w:val="0"/>
        <w:adjustRightInd w:val="0"/>
        <w:spacing w:after="0" w:line="240" w:lineRule="auto"/>
        <w:jc w:val="center"/>
        <w:rPr>
          <w:rFonts w:ascii="Times New Roman" w:hAnsi="Times New Roman"/>
          <w:sz w:val="24"/>
          <w:szCs w:val="24"/>
        </w:rPr>
      </w:pPr>
      <w:r w:rsidRPr="00793AFE">
        <w:rPr>
          <w:rFonts w:ascii="Times New Roman" w:hAnsi="Times New Roman"/>
          <w:b/>
          <w:sz w:val="24"/>
          <w:szCs w:val="24"/>
        </w:rPr>
        <w:t>«</w:t>
      </w:r>
      <w:r w:rsidRPr="00793AFE">
        <w:rPr>
          <w:rFonts w:ascii="Times New Roman" w:hAnsi="Times New Roman"/>
          <w:b/>
          <w:bCs/>
          <w:sz w:val="24"/>
          <w:szCs w:val="24"/>
        </w:rPr>
        <w:t xml:space="preserve">Развитие коммунального хозяйства </w:t>
      </w:r>
      <w:proofErr w:type="gramStart"/>
      <w:r w:rsidRPr="00793AFE">
        <w:rPr>
          <w:rFonts w:ascii="Times New Roman" w:hAnsi="Times New Roman"/>
          <w:b/>
          <w:bCs/>
          <w:sz w:val="24"/>
          <w:szCs w:val="24"/>
        </w:rPr>
        <w:t>в</w:t>
      </w:r>
      <w:proofErr w:type="gramEnd"/>
      <w:r w:rsidRPr="00793AFE">
        <w:rPr>
          <w:rFonts w:ascii="Times New Roman" w:hAnsi="Times New Roman"/>
          <w:b/>
          <w:bCs/>
          <w:sz w:val="24"/>
          <w:szCs w:val="24"/>
        </w:rPr>
        <w:t xml:space="preserve"> </w:t>
      </w:r>
      <w:proofErr w:type="gramStart"/>
      <w:r w:rsidRPr="00793AFE">
        <w:rPr>
          <w:rFonts w:ascii="Times New Roman" w:hAnsi="Times New Roman"/>
          <w:b/>
          <w:bCs/>
          <w:sz w:val="24"/>
          <w:szCs w:val="24"/>
        </w:rPr>
        <w:t>Нижнеилимском</w:t>
      </w:r>
      <w:proofErr w:type="gramEnd"/>
      <w:r w:rsidRPr="00793AFE">
        <w:rPr>
          <w:rFonts w:ascii="Times New Roman" w:hAnsi="Times New Roman"/>
          <w:b/>
          <w:bCs/>
          <w:sz w:val="24"/>
          <w:szCs w:val="24"/>
        </w:rPr>
        <w:t xml:space="preserve"> муниципальном районе</w:t>
      </w:r>
      <w:r w:rsidRPr="00793AFE">
        <w:rPr>
          <w:rFonts w:ascii="Times New Roman" w:hAnsi="Times New Roman"/>
          <w:b/>
          <w:sz w:val="24"/>
          <w:szCs w:val="24"/>
        </w:rPr>
        <w:t>»</w:t>
      </w:r>
    </w:p>
    <w:p w:rsidR="00D12B06" w:rsidRPr="00793AFE" w:rsidRDefault="00D12B06" w:rsidP="00FA0255">
      <w:pPr>
        <w:widowControl w:val="0"/>
        <w:spacing w:before="60" w:after="0" w:line="240" w:lineRule="auto"/>
        <w:ind w:right="141"/>
        <w:jc w:val="right"/>
        <w:rPr>
          <w:rFonts w:ascii="Times New Roman" w:hAnsi="Times New Roman"/>
          <w:sz w:val="20"/>
          <w:szCs w:val="20"/>
        </w:rPr>
      </w:pPr>
      <w:r w:rsidRPr="00793AFE">
        <w:rPr>
          <w:rFonts w:ascii="Times New Roman" w:hAnsi="Times New Roman"/>
          <w:sz w:val="20"/>
          <w:szCs w:val="20"/>
        </w:rPr>
        <w:t>(тыс. рублей)</w:t>
      </w:r>
    </w:p>
    <w:tbl>
      <w:tblPr>
        <w:tblW w:w="100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5"/>
        <w:gridCol w:w="801"/>
        <w:gridCol w:w="802"/>
        <w:gridCol w:w="802"/>
        <w:gridCol w:w="801"/>
        <w:gridCol w:w="802"/>
        <w:gridCol w:w="802"/>
        <w:gridCol w:w="801"/>
        <w:gridCol w:w="802"/>
        <w:gridCol w:w="802"/>
      </w:tblGrid>
      <w:tr w:rsidR="00D12B06" w:rsidRPr="00793AFE" w:rsidTr="00B214CB">
        <w:trPr>
          <w:trHeight w:val="284"/>
          <w:tblHeader/>
        </w:trPr>
        <w:tc>
          <w:tcPr>
            <w:tcW w:w="2835" w:type="dxa"/>
            <w:vMerge w:val="restart"/>
            <w:vAlign w:val="center"/>
          </w:tcPr>
          <w:p w:rsidR="00D12B06" w:rsidRPr="00793AFE" w:rsidRDefault="00D12B06" w:rsidP="002A0A8D">
            <w:pPr>
              <w:widowControl w:val="0"/>
              <w:spacing w:after="0" w:line="240" w:lineRule="auto"/>
              <w:ind w:left="-102" w:right="-113"/>
              <w:jc w:val="center"/>
              <w:rPr>
                <w:rFonts w:ascii="Times New Roman" w:hAnsi="Times New Roman"/>
                <w:b/>
                <w:sz w:val="16"/>
                <w:szCs w:val="16"/>
              </w:rPr>
            </w:pPr>
            <w:r w:rsidRPr="00793AFE">
              <w:rPr>
                <w:rFonts w:ascii="Times New Roman" w:hAnsi="Times New Roman"/>
                <w:b/>
                <w:sz w:val="16"/>
                <w:szCs w:val="16"/>
              </w:rPr>
              <w:t>Наименование</w:t>
            </w:r>
          </w:p>
        </w:tc>
        <w:tc>
          <w:tcPr>
            <w:tcW w:w="2405" w:type="dxa"/>
            <w:gridSpan w:val="3"/>
            <w:vAlign w:val="center"/>
          </w:tcPr>
          <w:p w:rsidR="00D12B06" w:rsidRPr="00793AFE" w:rsidRDefault="00D12B06" w:rsidP="002A0A8D">
            <w:pPr>
              <w:widowControl w:val="0"/>
              <w:spacing w:after="0" w:line="240" w:lineRule="auto"/>
              <w:ind w:left="-102" w:right="-102"/>
              <w:jc w:val="center"/>
              <w:rPr>
                <w:rFonts w:ascii="Times New Roman" w:hAnsi="Times New Roman"/>
                <w:b/>
                <w:sz w:val="16"/>
                <w:szCs w:val="16"/>
              </w:rPr>
            </w:pPr>
            <w:r w:rsidRPr="00793AFE">
              <w:rPr>
                <w:rFonts w:ascii="Times New Roman" w:hAnsi="Times New Roman"/>
                <w:b/>
                <w:sz w:val="16"/>
                <w:szCs w:val="16"/>
              </w:rPr>
              <w:t>202</w:t>
            </w:r>
            <w:r>
              <w:rPr>
                <w:rFonts w:ascii="Times New Roman" w:hAnsi="Times New Roman"/>
                <w:b/>
                <w:sz w:val="16"/>
                <w:szCs w:val="16"/>
              </w:rPr>
              <w:t>5</w:t>
            </w:r>
            <w:r w:rsidRPr="00793AFE">
              <w:rPr>
                <w:rFonts w:ascii="Times New Roman" w:hAnsi="Times New Roman"/>
                <w:b/>
                <w:sz w:val="16"/>
                <w:szCs w:val="16"/>
              </w:rPr>
              <w:t xml:space="preserve"> год</w:t>
            </w:r>
          </w:p>
        </w:tc>
        <w:tc>
          <w:tcPr>
            <w:tcW w:w="2405" w:type="dxa"/>
            <w:gridSpan w:val="3"/>
            <w:vAlign w:val="center"/>
          </w:tcPr>
          <w:p w:rsidR="00D12B06" w:rsidRPr="00793AFE" w:rsidRDefault="00D12B06" w:rsidP="002A0A8D">
            <w:pPr>
              <w:widowControl w:val="0"/>
              <w:spacing w:after="0" w:line="240" w:lineRule="auto"/>
              <w:ind w:left="-102" w:right="-102"/>
              <w:jc w:val="center"/>
              <w:rPr>
                <w:rFonts w:ascii="Times New Roman" w:hAnsi="Times New Roman"/>
                <w:b/>
                <w:sz w:val="16"/>
                <w:szCs w:val="16"/>
              </w:rPr>
            </w:pPr>
            <w:r w:rsidRPr="00793AFE">
              <w:rPr>
                <w:rFonts w:ascii="Times New Roman" w:hAnsi="Times New Roman"/>
                <w:b/>
                <w:sz w:val="16"/>
                <w:szCs w:val="16"/>
              </w:rPr>
              <w:t>202</w:t>
            </w:r>
            <w:r>
              <w:rPr>
                <w:rFonts w:ascii="Times New Roman" w:hAnsi="Times New Roman"/>
                <w:b/>
                <w:sz w:val="16"/>
                <w:szCs w:val="16"/>
              </w:rPr>
              <w:t>6</w:t>
            </w:r>
            <w:r w:rsidRPr="00793AFE">
              <w:rPr>
                <w:rFonts w:ascii="Times New Roman" w:hAnsi="Times New Roman"/>
                <w:b/>
                <w:sz w:val="16"/>
                <w:szCs w:val="16"/>
              </w:rPr>
              <w:t xml:space="preserve"> год</w:t>
            </w:r>
          </w:p>
        </w:tc>
        <w:tc>
          <w:tcPr>
            <w:tcW w:w="2405" w:type="dxa"/>
            <w:gridSpan w:val="3"/>
            <w:vAlign w:val="center"/>
          </w:tcPr>
          <w:p w:rsidR="00D12B06" w:rsidRPr="00793AFE" w:rsidRDefault="00D12B06" w:rsidP="002A0A8D">
            <w:pPr>
              <w:widowControl w:val="0"/>
              <w:spacing w:after="0" w:line="240" w:lineRule="auto"/>
              <w:ind w:left="-102" w:right="-102"/>
              <w:jc w:val="center"/>
              <w:rPr>
                <w:rFonts w:ascii="Times New Roman" w:hAnsi="Times New Roman"/>
                <w:b/>
                <w:sz w:val="16"/>
                <w:szCs w:val="16"/>
              </w:rPr>
            </w:pPr>
            <w:r w:rsidRPr="00793AFE">
              <w:rPr>
                <w:rFonts w:ascii="Times New Roman" w:hAnsi="Times New Roman"/>
                <w:b/>
                <w:sz w:val="16"/>
                <w:szCs w:val="16"/>
              </w:rPr>
              <w:t>202</w:t>
            </w:r>
            <w:r>
              <w:rPr>
                <w:rFonts w:ascii="Times New Roman" w:hAnsi="Times New Roman"/>
                <w:b/>
                <w:sz w:val="16"/>
                <w:szCs w:val="16"/>
              </w:rPr>
              <w:t>7</w:t>
            </w:r>
            <w:r w:rsidRPr="00793AFE">
              <w:rPr>
                <w:rFonts w:ascii="Times New Roman" w:hAnsi="Times New Roman"/>
                <w:b/>
                <w:sz w:val="16"/>
                <w:szCs w:val="16"/>
              </w:rPr>
              <w:t xml:space="preserve"> год</w:t>
            </w:r>
          </w:p>
        </w:tc>
      </w:tr>
      <w:tr w:rsidR="00D12B06" w:rsidRPr="00793AFE" w:rsidTr="00B214CB">
        <w:trPr>
          <w:trHeight w:val="284"/>
          <w:tblHeader/>
        </w:trPr>
        <w:tc>
          <w:tcPr>
            <w:tcW w:w="2835" w:type="dxa"/>
            <w:vMerge/>
            <w:vAlign w:val="center"/>
          </w:tcPr>
          <w:p w:rsidR="00D12B06" w:rsidRPr="00793AFE" w:rsidRDefault="00D12B06" w:rsidP="002A0A8D">
            <w:pPr>
              <w:widowControl w:val="0"/>
              <w:spacing w:after="0" w:line="240" w:lineRule="auto"/>
              <w:ind w:left="-102" w:right="-113"/>
              <w:rPr>
                <w:rFonts w:ascii="Times New Roman" w:hAnsi="Times New Roman"/>
                <w:b/>
                <w:sz w:val="16"/>
                <w:szCs w:val="16"/>
              </w:rPr>
            </w:pPr>
          </w:p>
        </w:tc>
        <w:tc>
          <w:tcPr>
            <w:tcW w:w="801" w:type="dxa"/>
            <w:vAlign w:val="center"/>
          </w:tcPr>
          <w:p w:rsidR="00D12B06" w:rsidRPr="00793AFE" w:rsidRDefault="00D12B06"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D12B06" w:rsidRPr="00793AFE" w:rsidRDefault="00D12B06"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802" w:type="dxa"/>
            <w:vAlign w:val="center"/>
          </w:tcPr>
          <w:p w:rsidR="00D12B06" w:rsidRPr="00793AFE" w:rsidRDefault="00D12B06"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802" w:type="dxa"/>
            <w:vAlign w:val="center"/>
          </w:tcPr>
          <w:p w:rsidR="00D12B06" w:rsidRPr="00793AFE" w:rsidRDefault="00D12B06"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c>
          <w:tcPr>
            <w:tcW w:w="801" w:type="dxa"/>
            <w:vAlign w:val="center"/>
          </w:tcPr>
          <w:p w:rsidR="00D12B06" w:rsidRPr="00793AFE" w:rsidRDefault="00D12B06"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D12B06" w:rsidRPr="00793AFE" w:rsidRDefault="00D12B06"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802" w:type="dxa"/>
            <w:vAlign w:val="center"/>
          </w:tcPr>
          <w:p w:rsidR="00D12B06" w:rsidRPr="00793AFE" w:rsidRDefault="00D12B06"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802" w:type="dxa"/>
            <w:vAlign w:val="center"/>
          </w:tcPr>
          <w:p w:rsidR="00D12B06" w:rsidRPr="00793AFE" w:rsidRDefault="00D12B06"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c>
          <w:tcPr>
            <w:tcW w:w="801" w:type="dxa"/>
            <w:vAlign w:val="center"/>
          </w:tcPr>
          <w:p w:rsidR="00D12B06" w:rsidRPr="00793AFE" w:rsidRDefault="00D12B06"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D12B06" w:rsidRPr="00793AFE" w:rsidRDefault="00D12B06"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802" w:type="dxa"/>
            <w:vAlign w:val="center"/>
          </w:tcPr>
          <w:p w:rsidR="00D12B06" w:rsidRPr="00793AFE" w:rsidRDefault="00D12B06"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802" w:type="dxa"/>
            <w:vAlign w:val="center"/>
          </w:tcPr>
          <w:p w:rsidR="00D12B06" w:rsidRPr="00793AFE" w:rsidRDefault="00D12B06" w:rsidP="002A0A8D">
            <w:pPr>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r>
      <w:tr w:rsidR="00745599" w:rsidRPr="000D1B23" w:rsidTr="003207E6">
        <w:trPr>
          <w:trHeight w:val="720"/>
        </w:trPr>
        <w:tc>
          <w:tcPr>
            <w:tcW w:w="2835" w:type="dxa"/>
            <w:vAlign w:val="center"/>
          </w:tcPr>
          <w:p w:rsidR="00745599" w:rsidRPr="000D1B23" w:rsidRDefault="00745599" w:rsidP="002A0A8D">
            <w:pPr>
              <w:widowControl w:val="0"/>
              <w:spacing w:after="0" w:line="240" w:lineRule="auto"/>
              <w:ind w:left="-57" w:right="-113"/>
              <w:outlineLvl w:val="6"/>
              <w:rPr>
                <w:rFonts w:ascii="Times New Roman" w:hAnsi="Times New Roman"/>
                <w:b/>
                <w:bCs/>
                <w:sz w:val="16"/>
                <w:szCs w:val="16"/>
              </w:rPr>
            </w:pPr>
            <w:r w:rsidRPr="000D1B23">
              <w:rPr>
                <w:rFonts w:ascii="Times New Roman" w:hAnsi="Times New Roman"/>
                <w:b/>
                <w:bCs/>
                <w:sz w:val="16"/>
                <w:szCs w:val="16"/>
              </w:rPr>
              <w:t>Муниципальная программа</w:t>
            </w:r>
          </w:p>
          <w:p w:rsidR="00745599" w:rsidRPr="000D1B23" w:rsidRDefault="00745599" w:rsidP="002A0A8D">
            <w:pPr>
              <w:widowControl w:val="0"/>
              <w:spacing w:after="0" w:line="240" w:lineRule="auto"/>
              <w:ind w:left="-57" w:right="-113"/>
              <w:outlineLvl w:val="6"/>
              <w:rPr>
                <w:rFonts w:ascii="Times New Roman" w:hAnsi="Times New Roman"/>
                <w:b/>
                <w:bCs/>
                <w:sz w:val="16"/>
                <w:szCs w:val="16"/>
              </w:rPr>
            </w:pPr>
            <w:r w:rsidRPr="000D1B23">
              <w:rPr>
                <w:rFonts w:ascii="Times New Roman" w:hAnsi="Times New Roman"/>
                <w:b/>
                <w:bCs/>
                <w:sz w:val="16"/>
                <w:szCs w:val="16"/>
              </w:rPr>
              <w:t>«Развитие инфраструктуры городских и сельских поселений Нижнеилимского муниципального района»</w:t>
            </w:r>
          </w:p>
        </w:tc>
        <w:tc>
          <w:tcPr>
            <w:tcW w:w="801"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b/>
                <w:bCs/>
                <w:sz w:val="18"/>
                <w:szCs w:val="18"/>
              </w:rPr>
            </w:pPr>
            <w:r w:rsidRPr="00745599">
              <w:rPr>
                <w:rFonts w:ascii="Times New Roman" w:hAnsi="Times New Roman"/>
                <w:b/>
                <w:bCs/>
                <w:sz w:val="18"/>
                <w:szCs w:val="18"/>
              </w:rPr>
              <w:t>12 511,2</w:t>
            </w:r>
          </w:p>
        </w:tc>
        <w:tc>
          <w:tcPr>
            <w:tcW w:w="802"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b/>
                <w:bCs/>
                <w:sz w:val="18"/>
                <w:szCs w:val="18"/>
              </w:rPr>
            </w:pPr>
            <w:r w:rsidRPr="00745599">
              <w:rPr>
                <w:rFonts w:ascii="Times New Roman" w:hAnsi="Times New Roman"/>
                <w:b/>
                <w:bCs/>
                <w:sz w:val="18"/>
                <w:szCs w:val="18"/>
              </w:rPr>
              <w:t>44 918,0</w:t>
            </w:r>
          </w:p>
        </w:tc>
        <w:tc>
          <w:tcPr>
            <w:tcW w:w="802"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b/>
                <w:bCs/>
                <w:sz w:val="18"/>
                <w:szCs w:val="18"/>
              </w:rPr>
            </w:pPr>
            <w:r w:rsidRPr="00745599">
              <w:rPr>
                <w:rFonts w:ascii="Times New Roman" w:hAnsi="Times New Roman"/>
                <w:b/>
                <w:bCs/>
                <w:sz w:val="18"/>
                <w:szCs w:val="18"/>
              </w:rPr>
              <w:t>32 406,8</w:t>
            </w:r>
          </w:p>
        </w:tc>
        <w:tc>
          <w:tcPr>
            <w:tcW w:w="801"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b/>
                <w:bCs/>
                <w:sz w:val="18"/>
                <w:szCs w:val="18"/>
              </w:rPr>
            </w:pPr>
            <w:r w:rsidRPr="00745599">
              <w:rPr>
                <w:rFonts w:ascii="Times New Roman" w:hAnsi="Times New Roman"/>
                <w:b/>
                <w:bCs/>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b/>
                <w:bCs/>
                <w:sz w:val="18"/>
                <w:szCs w:val="18"/>
              </w:rPr>
            </w:pPr>
            <w:r w:rsidRPr="00745599">
              <w:rPr>
                <w:rFonts w:ascii="Times New Roman" w:hAnsi="Times New Roman"/>
                <w:b/>
                <w:bCs/>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b/>
                <w:bCs/>
                <w:sz w:val="18"/>
                <w:szCs w:val="18"/>
              </w:rPr>
            </w:pPr>
            <w:r w:rsidRPr="00745599">
              <w:rPr>
                <w:rFonts w:ascii="Times New Roman" w:hAnsi="Times New Roman"/>
                <w:b/>
                <w:bCs/>
                <w:sz w:val="18"/>
                <w:szCs w:val="18"/>
              </w:rPr>
              <w:t>0,0</w:t>
            </w:r>
          </w:p>
        </w:tc>
        <w:tc>
          <w:tcPr>
            <w:tcW w:w="801"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b/>
                <w:bCs/>
                <w:sz w:val="18"/>
                <w:szCs w:val="18"/>
              </w:rPr>
            </w:pPr>
            <w:r w:rsidRPr="00745599">
              <w:rPr>
                <w:rFonts w:ascii="Times New Roman" w:hAnsi="Times New Roman"/>
                <w:b/>
                <w:bCs/>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b/>
                <w:bCs/>
                <w:sz w:val="18"/>
                <w:szCs w:val="18"/>
              </w:rPr>
            </w:pPr>
            <w:r w:rsidRPr="00745599">
              <w:rPr>
                <w:rFonts w:ascii="Times New Roman" w:hAnsi="Times New Roman"/>
                <w:b/>
                <w:bCs/>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b/>
                <w:bCs/>
                <w:sz w:val="18"/>
                <w:szCs w:val="18"/>
              </w:rPr>
            </w:pPr>
            <w:r w:rsidRPr="00745599">
              <w:rPr>
                <w:rFonts w:ascii="Times New Roman" w:hAnsi="Times New Roman"/>
                <w:b/>
                <w:bCs/>
                <w:sz w:val="18"/>
                <w:szCs w:val="18"/>
              </w:rPr>
              <w:t>0,0</w:t>
            </w:r>
          </w:p>
        </w:tc>
      </w:tr>
      <w:tr w:rsidR="00745599" w:rsidRPr="000D1B23" w:rsidTr="00B214CB">
        <w:trPr>
          <w:trHeight w:val="170"/>
        </w:trPr>
        <w:tc>
          <w:tcPr>
            <w:tcW w:w="2835" w:type="dxa"/>
            <w:vAlign w:val="center"/>
          </w:tcPr>
          <w:p w:rsidR="00745599" w:rsidRPr="000D1B23" w:rsidRDefault="00745599" w:rsidP="002A0A8D">
            <w:pPr>
              <w:widowControl w:val="0"/>
              <w:spacing w:after="0" w:line="240" w:lineRule="auto"/>
              <w:ind w:left="-57" w:right="-113"/>
              <w:rPr>
                <w:rFonts w:ascii="Times New Roman" w:hAnsi="Times New Roman"/>
                <w:i/>
                <w:iCs/>
                <w:sz w:val="16"/>
                <w:szCs w:val="16"/>
              </w:rPr>
            </w:pPr>
            <w:r w:rsidRPr="000D1B23">
              <w:rPr>
                <w:rFonts w:ascii="Times New Roman" w:hAnsi="Times New Roman"/>
                <w:i/>
                <w:iCs/>
                <w:sz w:val="16"/>
                <w:szCs w:val="16"/>
              </w:rPr>
              <w:t xml:space="preserve">в том числе: </w:t>
            </w:r>
          </w:p>
        </w:tc>
        <w:tc>
          <w:tcPr>
            <w:tcW w:w="801" w:type="dxa"/>
            <w:vAlign w:val="center"/>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02" w:type="dxa"/>
            <w:vAlign w:val="center"/>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02" w:type="dxa"/>
            <w:vAlign w:val="center"/>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01" w:type="dxa"/>
            <w:vAlign w:val="center"/>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02" w:type="dxa"/>
            <w:vAlign w:val="center"/>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02" w:type="dxa"/>
            <w:vAlign w:val="center"/>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01" w:type="dxa"/>
            <w:vAlign w:val="center"/>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02" w:type="dxa"/>
            <w:vAlign w:val="center"/>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c>
          <w:tcPr>
            <w:tcW w:w="802" w:type="dxa"/>
            <w:vAlign w:val="center"/>
          </w:tcPr>
          <w:p w:rsidR="00745599" w:rsidRPr="00745599" w:rsidRDefault="00745599" w:rsidP="002A0A8D">
            <w:pPr>
              <w:widowControl w:val="0"/>
              <w:spacing w:line="240" w:lineRule="auto"/>
              <w:ind w:left="-119" w:right="-119"/>
              <w:contextualSpacing/>
              <w:jc w:val="center"/>
              <w:rPr>
                <w:rFonts w:ascii="Times New Roman" w:hAnsi="Times New Roman"/>
                <w:i/>
                <w:iCs/>
                <w:sz w:val="18"/>
                <w:szCs w:val="18"/>
              </w:rPr>
            </w:pPr>
            <w:r w:rsidRPr="00745599">
              <w:rPr>
                <w:rFonts w:ascii="Times New Roman" w:hAnsi="Times New Roman"/>
                <w:i/>
                <w:iCs/>
                <w:sz w:val="18"/>
                <w:szCs w:val="18"/>
              </w:rPr>
              <w:t> </w:t>
            </w:r>
          </w:p>
        </w:tc>
      </w:tr>
      <w:tr w:rsidR="00745599" w:rsidRPr="000D1B23" w:rsidTr="006C64BB">
        <w:trPr>
          <w:trHeight w:val="446"/>
        </w:trPr>
        <w:tc>
          <w:tcPr>
            <w:tcW w:w="2835" w:type="dxa"/>
            <w:vAlign w:val="center"/>
          </w:tcPr>
          <w:p w:rsidR="00745599" w:rsidRPr="00F5403C" w:rsidRDefault="00745599" w:rsidP="002A0A8D">
            <w:pPr>
              <w:widowControl w:val="0"/>
              <w:spacing w:after="0" w:line="240" w:lineRule="auto"/>
              <w:ind w:left="-57" w:right="-102"/>
              <w:outlineLvl w:val="6"/>
              <w:rPr>
                <w:rFonts w:ascii="Times New Roman" w:hAnsi="Times New Roman"/>
                <w:spacing w:val="-4"/>
                <w:sz w:val="16"/>
                <w:szCs w:val="16"/>
              </w:rPr>
            </w:pPr>
            <w:r w:rsidRPr="00F5403C">
              <w:rPr>
                <w:rFonts w:ascii="Times New Roman" w:hAnsi="Times New Roman"/>
                <w:spacing w:val="-4"/>
                <w:sz w:val="16"/>
                <w:szCs w:val="16"/>
              </w:rPr>
              <w:t xml:space="preserve">Подпрограмма </w:t>
            </w:r>
            <w:r>
              <w:rPr>
                <w:rFonts w:ascii="Times New Roman" w:hAnsi="Times New Roman"/>
                <w:spacing w:val="-4"/>
                <w:sz w:val="16"/>
                <w:szCs w:val="16"/>
              </w:rPr>
              <w:t>«</w:t>
            </w:r>
            <w:r w:rsidRPr="00F5403C">
              <w:rPr>
                <w:rFonts w:ascii="Times New Roman" w:hAnsi="Times New Roman"/>
                <w:spacing w:val="-4"/>
                <w:sz w:val="16"/>
                <w:szCs w:val="16"/>
              </w:rPr>
              <w:t>Содержание и развитие объектов коммунальной инфраструктуры МО "Нижнеилимский район</w:t>
            </w:r>
            <w:r>
              <w:rPr>
                <w:rFonts w:ascii="Times New Roman" w:hAnsi="Times New Roman"/>
                <w:spacing w:val="-4"/>
                <w:sz w:val="16"/>
                <w:szCs w:val="16"/>
              </w:rPr>
              <w:t>»</w:t>
            </w:r>
          </w:p>
        </w:tc>
        <w:tc>
          <w:tcPr>
            <w:tcW w:w="801"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2 056,2</w:t>
            </w:r>
          </w:p>
        </w:tc>
        <w:tc>
          <w:tcPr>
            <w:tcW w:w="802"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2 249,4</w:t>
            </w:r>
          </w:p>
        </w:tc>
        <w:tc>
          <w:tcPr>
            <w:tcW w:w="802"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193,2</w:t>
            </w:r>
          </w:p>
        </w:tc>
        <w:tc>
          <w:tcPr>
            <w:tcW w:w="801"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01"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6"/>
              <w:rPr>
                <w:rFonts w:ascii="Times New Roman" w:hAnsi="Times New Roman"/>
                <w:sz w:val="18"/>
                <w:szCs w:val="18"/>
              </w:rPr>
            </w:pPr>
            <w:r w:rsidRPr="00745599">
              <w:rPr>
                <w:rFonts w:ascii="Times New Roman" w:hAnsi="Times New Roman"/>
                <w:sz w:val="18"/>
                <w:szCs w:val="18"/>
              </w:rPr>
              <w:t>0,0</w:t>
            </w:r>
          </w:p>
        </w:tc>
      </w:tr>
      <w:tr w:rsidR="00745599" w:rsidRPr="00793AFE" w:rsidTr="00B214CB">
        <w:trPr>
          <w:trHeight w:val="624"/>
        </w:trPr>
        <w:tc>
          <w:tcPr>
            <w:tcW w:w="2835" w:type="dxa"/>
            <w:vAlign w:val="center"/>
          </w:tcPr>
          <w:p w:rsidR="00745599" w:rsidRPr="00F5403C" w:rsidRDefault="00745599" w:rsidP="002A0A8D">
            <w:pPr>
              <w:widowControl w:val="0"/>
              <w:spacing w:after="0" w:line="240" w:lineRule="auto"/>
              <w:ind w:left="-57" w:right="-102"/>
              <w:outlineLvl w:val="0"/>
              <w:rPr>
                <w:rFonts w:ascii="Times New Roman" w:hAnsi="Times New Roman"/>
                <w:spacing w:val="-4"/>
                <w:sz w:val="16"/>
                <w:szCs w:val="16"/>
              </w:rPr>
            </w:pPr>
            <w:r w:rsidRPr="00F5403C">
              <w:rPr>
                <w:rFonts w:ascii="Times New Roman" w:hAnsi="Times New Roman"/>
                <w:spacing w:val="-4"/>
                <w:sz w:val="16"/>
                <w:szCs w:val="16"/>
              </w:rPr>
              <w:t xml:space="preserve">Подпрограмма </w:t>
            </w:r>
            <w:r>
              <w:rPr>
                <w:rFonts w:ascii="Times New Roman" w:hAnsi="Times New Roman"/>
                <w:spacing w:val="-4"/>
                <w:sz w:val="16"/>
                <w:szCs w:val="16"/>
              </w:rPr>
              <w:t>«</w:t>
            </w:r>
            <w:r w:rsidRPr="00F5403C">
              <w:rPr>
                <w:rFonts w:ascii="Times New Roman" w:hAnsi="Times New Roman"/>
                <w:spacing w:val="-4"/>
                <w:sz w:val="16"/>
                <w:szCs w:val="16"/>
              </w:rPr>
              <w:t xml:space="preserve">Создание условий для развития и содержания объектов коммунальной инфраструктуры в границах поселений на территории МО </w:t>
            </w:r>
            <w:r>
              <w:rPr>
                <w:rFonts w:ascii="Times New Roman" w:hAnsi="Times New Roman"/>
                <w:spacing w:val="-4"/>
                <w:sz w:val="16"/>
                <w:szCs w:val="16"/>
              </w:rPr>
              <w:t>«</w:t>
            </w:r>
            <w:r w:rsidRPr="00F5403C">
              <w:rPr>
                <w:rFonts w:ascii="Times New Roman" w:hAnsi="Times New Roman"/>
                <w:spacing w:val="-4"/>
                <w:sz w:val="16"/>
                <w:szCs w:val="16"/>
              </w:rPr>
              <w:t>Нижнеилимский район</w:t>
            </w:r>
            <w:r>
              <w:rPr>
                <w:rFonts w:ascii="Times New Roman" w:hAnsi="Times New Roman"/>
                <w:spacing w:val="-4"/>
                <w:sz w:val="16"/>
                <w:szCs w:val="16"/>
              </w:rPr>
              <w:t>»</w:t>
            </w:r>
          </w:p>
        </w:tc>
        <w:tc>
          <w:tcPr>
            <w:tcW w:w="801"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21 450,6</w:t>
            </w:r>
          </w:p>
        </w:tc>
        <w:tc>
          <w:tcPr>
            <w:tcW w:w="802"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21 450,6</w:t>
            </w:r>
          </w:p>
        </w:tc>
        <w:tc>
          <w:tcPr>
            <w:tcW w:w="801"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1"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r>
      <w:tr w:rsidR="00745599" w:rsidRPr="00793AFE" w:rsidTr="006C64BB">
        <w:trPr>
          <w:trHeight w:val="523"/>
        </w:trPr>
        <w:tc>
          <w:tcPr>
            <w:tcW w:w="2835" w:type="dxa"/>
            <w:vAlign w:val="center"/>
          </w:tcPr>
          <w:p w:rsidR="00745599" w:rsidRPr="00F5403C" w:rsidRDefault="00745599" w:rsidP="002A0A8D">
            <w:pPr>
              <w:widowControl w:val="0"/>
              <w:spacing w:after="0" w:line="240" w:lineRule="auto"/>
              <w:ind w:left="-57" w:right="-102"/>
              <w:outlineLvl w:val="0"/>
              <w:rPr>
                <w:rFonts w:ascii="Times New Roman" w:hAnsi="Times New Roman"/>
                <w:spacing w:val="-4"/>
                <w:sz w:val="16"/>
                <w:szCs w:val="16"/>
              </w:rPr>
            </w:pPr>
            <w:r w:rsidRPr="00F5403C">
              <w:rPr>
                <w:rFonts w:ascii="Times New Roman" w:hAnsi="Times New Roman"/>
                <w:spacing w:val="-4"/>
                <w:sz w:val="16"/>
                <w:szCs w:val="16"/>
              </w:rPr>
              <w:t xml:space="preserve">Подпрограмма </w:t>
            </w:r>
            <w:r>
              <w:rPr>
                <w:rFonts w:ascii="Times New Roman" w:hAnsi="Times New Roman"/>
                <w:spacing w:val="-4"/>
                <w:sz w:val="16"/>
                <w:szCs w:val="16"/>
              </w:rPr>
              <w:t>«</w:t>
            </w:r>
            <w:r w:rsidRPr="00F5403C">
              <w:rPr>
                <w:rFonts w:ascii="Times New Roman" w:hAnsi="Times New Roman"/>
                <w:spacing w:val="-4"/>
                <w:sz w:val="16"/>
                <w:szCs w:val="16"/>
              </w:rPr>
              <w:t xml:space="preserve">Содержание и развитие объектов водоснабжения, водоотведения на территории МО </w:t>
            </w:r>
            <w:r>
              <w:rPr>
                <w:rFonts w:ascii="Times New Roman" w:hAnsi="Times New Roman"/>
                <w:spacing w:val="-4"/>
                <w:sz w:val="16"/>
                <w:szCs w:val="16"/>
              </w:rPr>
              <w:t>«</w:t>
            </w:r>
            <w:r w:rsidRPr="00F5403C">
              <w:rPr>
                <w:rFonts w:ascii="Times New Roman" w:hAnsi="Times New Roman"/>
                <w:spacing w:val="-4"/>
                <w:sz w:val="16"/>
                <w:szCs w:val="16"/>
              </w:rPr>
              <w:t>Нижнеилимский район</w:t>
            </w:r>
            <w:r>
              <w:rPr>
                <w:rFonts w:ascii="Times New Roman" w:hAnsi="Times New Roman"/>
                <w:spacing w:val="-4"/>
                <w:sz w:val="16"/>
                <w:szCs w:val="16"/>
              </w:rPr>
              <w:t>»</w:t>
            </w:r>
          </w:p>
        </w:tc>
        <w:tc>
          <w:tcPr>
            <w:tcW w:w="801"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10 763,0</w:t>
            </w:r>
          </w:p>
        </w:tc>
        <w:tc>
          <w:tcPr>
            <w:tcW w:w="802"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10 763,0</w:t>
            </w:r>
          </w:p>
        </w:tc>
        <w:tc>
          <w:tcPr>
            <w:tcW w:w="801"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1"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r>
      <w:tr w:rsidR="00745599" w:rsidRPr="00793AFE" w:rsidTr="00B214CB">
        <w:trPr>
          <w:trHeight w:val="624"/>
        </w:trPr>
        <w:tc>
          <w:tcPr>
            <w:tcW w:w="2835" w:type="dxa"/>
            <w:vAlign w:val="center"/>
          </w:tcPr>
          <w:p w:rsidR="00745599" w:rsidRPr="00F5403C" w:rsidRDefault="00745599" w:rsidP="002A0A8D">
            <w:pPr>
              <w:widowControl w:val="0"/>
              <w:spacing w:after="0" w:line="240" w:lineRule="auto"/>
              <w:ind w:left="-57" w:right="-102"/>
              <w:outlineLvl w:val="0"/>
              <w:rPr>
                <w:rFonts w:ascii="Times New Roman" w:hAnsi="Times New Roman"/>
                <w:spacing w:val="-4"/>
                <w:sz w:val="16"/>
                <w:szCs w:val="16"/>
              </w:rPr>
            </w:pPr>
            <w:r w:rsidRPr="00F5403C">
              <w:rPr>
                <w:rFonts w:ascii="Times New Roman" w:hAnsi="Times New Roman"/>
                <w:spacing w:val="-4"/>
                <w:sz w:val="16"/>
                <w:szCs w:val="16"/>
              </w:rPr>
              <w:t xml:space="preserve">Подпрограмма </w:t>
            </w:r>
            <w:r>
              <w:rPr>
                <w:rFonts w:ascii="Times New Roman" w:hAnsi="Times New Roman"/>
                <w:spacing w:val="-4"/>
                <w:sz w:val="16"/>
                <w:szCs w:val="16"/>
              </w:rPr>
              <w:t>«</w:t>
            </w:r>
            <w:r w:rsidRPr="00F5403C">
              <w:rPr>
                <w:rFonts w:ascii="Times New Roman" w:hAnsi="Times New Roman"/>
                <w:spacing w:val="-4"/>
                <w:sz w:val="16"/>
                <w:szCs w:val="16"/>
              </w:rPr>
              <w:t xml:space="preserve">Содержание и развитие объектов электросетевого хозяйства на территории МО </w:t>
            </w:r>
            <w:r>
              <w:rPr>
                <w:rFonts w:ascii="Times New Roman" w:hAnsi="Times New Roman"/>
                <w:spacing w:val="-4"/>
                <w:sz w:val="16"/>
                <w:szCs w:val="16"/>
              </w:rPr>
              <w:t>«</w:t>
            </w:r>
            <w:r w:rsidRPr="00F5403C">
              <w:rPr>
                <w:rFonts w:ascii="Times New Roman" w:hAnsi="Times New Roman"/>
                <w:spacing w:val="-4"/>
                <w:sz w:val="16"/>
                <w:szCs w:val="16"/>
              </w:rPr>
              <w:t>Нижнеилимский район</w:t>
            </w:r>
            <w:r>
              <w:rPr>
                <w:rFonts w:ascii="Times New Roman" w:hAnsi="Times New Roman"/>
                <w:spacing w:val="-4"/>
                <w:sz w:val="16"/>
                <w:szCs w:val="16"/>
              </w:rPr>
              <w:t>»</w:t>
            </w:r>
            <w:r w:rsidRPr="00F5403C">
              <w:rPr>
                <w:rFonts w:ascii="Times New Roman" w:hAnsi="Times New Roman"/>
                <w:spacing w:val="-4"/>
                <w:sz w:val="16"/>
                <w:szCs w:val="16"/>
              </w:rPr>
              <w:t xml:space="preserve"> </w:t>
            </w:r>
          </w:p>
        </w:tc>
        <w:tc>
          <w:tcPr>
            <w:tcW w:w="801"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1"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1"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r>
      <w:tr w:rsidR="00745599" w:rsidRPr="00793AFE" w:rsidTr="00B214CB">
        <w:trPr>
          <w:trHeight w:val="624"/>
        </w:trPr>
        <w:tc>
          <w:tcPr>
            <w:tcW w:w="2835" w:type="dxa"/>
            <w:vAlign w:val="center"/>
          </w:tcPr>
          <w:p w:rsidR="00745599" w:rsidRPr="00F5403C" w:rsidRDefault="00745599" w:rsidP="002A0A8D">
            <w:pPr>
              <w:widowControl w:val="0"/>
              <w:spacing w:after="0" w:line="240" w:lineRule="auto"/>
              <w:ind w:left="-57" w:right="-102"/>
              <w:outlineLvl w:val="0"/>
              <w:rPr>
                <w:rFonts w:ascii="Times New Roman" w:hAnsi="Times New Roman"/>
                <w:spacing w:val="-4"/>
                <w:sz w:val="16"/>
                <w:szCs w:val="16"/>
              </w:rPr>
            </w:pPr>
            <w:r w:rsidRPr="00F5403C">
              <w:rPr>
                <w:rFonts w:ascii="Times New Roman" w:hAnsi="Times New Roman"/>
                <w:spacing w:val="-4"/>
                <w:sz w:val="16"/>
                <w:szCs w:val="16"/>
              </w:rPr>
              <w:t xml:space="preserve">Подпрограмма </w:t>
            </w:r>
            <w:r>
              <w:rPr>
                <w:rFonts w:ascii="Times New Roman" w:hAnsi="Times New Roman"/>
                <w:spacing w:val="-4"/>
                <w:sz w:val="16"/>
                <w:szCs w:val="16"/>
              </w:rPr>
              <w:t>«</w:t>
            </w:r>
            <w:r w:rsidRPr="00F5403C">
              <w:rPr>
                <w:rFonts w:ascii="Times New Roman" w:hAnsi="Times New Roman"/>
                <w:spacing w:val="-4"/>
                <w:sz w:val="16"/>
                <w:szCs w:val="16"/>
              </w:rPr>
              <w:t xml:space="preserve">Обращение с твердыми коммунальными отходами на территории МО </w:t>
            </w:r>
            <w:r>
              <w:rPr>
                <w:rFonts w:ascii="Times New Roman" w:hAnsi="Times New Roman"/>
                <w:spacing w:val="-4"/>
                <w:sz w:val="16"/>
                <w:szCs w:val="16"/>
              </w:rPr>
              <w:t>«</w:t>
            </w:r>
            <w:r w:rsidRPr="00F5403C">
              <w:rPr>
                <w:rFonts w:ascii="Times New Roman" w:hAnsi="Times New Roman"/>
                <w:spacing w:val="-4"/>
                <w:sz w:val="16"/>
                <w:szCs w:val="16"/>
              </w:rPr>
              <w:t>Нижнеилимский район</w:t>
            </w:r>
            <w:r>
              <w:rPr>
                <w:rFonts w:ascii="Times New Roman" w:hAnsi="Times New Roman"/>
                <w:spacing w:val="-4"/>
                <w:sz w:val="16"/>
                <w:szCs w:val="16"/>
              </w:rPr>
              <w:t>»</w:t>
            </w:r>
          </w:p>
        </w:tc>
        <w:tc>
          <w:tcPr>
            <w:tcW w:w="801"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1"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1"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r>
      <w:tr w:rsidR="00745599" w:rsidRPr="00793AFE" w:rsidTr="00B214CB">
        <w:trPr>
          <w:trHeight w:val="624"/>
        </w:trPr>
        <w:tc>
          <w:tcPr>
            <w:tcW w:w="2835" w:type="dxa"/>
            <w:vAlign w:val="center"/>
          </w:tcPr>
          <w:p w:rsidR="00745599" w:rsidRPr="00F5403C" w:rsidRDefault="00745599" w:rsidP="002A0A8D">
            <w:pPr>
              <w:widowControl w:val="0"/>
              <w:spacing w:after="0" w:line="240" w:lineRule="auto"/>
              <w:ind w:left="-57" w:right="-102"/>
              <w:outlineLvl w:val="0"/>
              <w:rPr>
                <w:rFonts w:ascii="Times New Roman" w:hAnsi="Times New Roman"/>
                <w:spacing w:val="-4"/>
                <w:sz w:val="16"/>
                <w:szCs w:val="16"/>
              </w:rPr>
            </w:pPr>
            <w:r w:rsidRPr="00F5403C">
              <w:rPr>
                <w:rFonts w:ascii="Times New Roman" w:hAnsi="Times New Roman"/>
                <w:spacing w:val="-4"/>
                <w:sz w:val="16"/>
                <w:szCs w:val="16"/>
              </w:rPr>
              <w:t xml:space="preserve">Подпрограмма </w:t>
            </w:r>
            <w:r>
              <w:rPr>
                <w:rFonts w:ascii="Times New Roman" w:hAnsi="Times New Roman"/>
                <w:spacing w:val="-4"/>
                <w:sz w:val="16"/>
                <w:szCs w:val="16"/>
              </w:rPr>
              <w:t>«</w:t>
            </w:r>
            <w:r w:rsidRPr="00F5403C">
              <w:rPr>
                <w:rFonts w:ascii="Times New Roman" w:hAnsi="Times New Roman"/>
                <w:spacing w:val="-4"/>
                <w:sz w:val="16"/>
                <w:szCs w:val="16"/>
              </w:rPr>
              <w:t xml:space="preserve">Обеспечение деятельности муниципального унитарного предприятия на территории МО </w:t>
            </w:r>
            <w:r>
              <w:rPr>
                <w:rFonts w:ascii="Times New Roman" w:hAnsi="Times New Roman"/>
                <w:spacing w:val="-4"/>
                <w:sz w:val="16"/>
                <w:szCs w:val="16"/>
              </w:rPr>
              <w:t>«</w:t>
            </w:r>
            <w:r w:rsidRPr="00F5403C">
              <w:rPr>
                <w:rFonts w:ascii="Times New Roman" w:hAnsi="Times New Roman"/>
                <w:spacing w:val="-4"/>
                <w:sz w:val="16"/>
                <w:szCs w:val="16"/>
              </w:rPr>
              <w:t>Нижнеилимский район</w:t>
            </w:r>
            <w:r>
              <w:rPr>
                <w:rFonts w:ascii="Times New Roman" w:hAnsi="Times New Roman"/>
                <w:spacing w:val="-4"/>
                <w:sz w:val="16"/>
                <w:szCs w:val="16"/>
              </w:rPr>
              <w:t>»</w:t>
            </w:r>
          </w:p>
        </w:tc>
        <w:tc>
          <w:tcPr>
            <w:tcW w:w="801"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10 455,0</w:t>
            </w:r>
          </w:p>
        </w:tc>
        <w:tc>
          <w:tcPr>
            <w:tcW w:w="802"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10 455,0</w:t>
            </w:r>
          </w:p>
        </w:tc>
        <w:tc>
          <w:tcPr>
            <w:tcW w:w="802"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1"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1"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c>
          <w:tcPr>
            <w:tcW w:w="802" w:type="dxa"/>
            <w:vAlign w:val="center"/>
          </w:tcPr>
          <w:p w:rsidR="00745599" w:rsidRPr="00745599" w:rsidRDefault="00745599" w:rsidP="002A0A8D">
            <w:pPr>
              <w:widowControl w:val="0"/>
              <w:spacing w:line="240" w:lineRule="auto"/>
              <w:ind w:left="-119" w:right="-119"/>
              <w:contextualSpacing/>
              <w:jc w:val="center"/>
              <w:outlineLvl w:val="0"/>
              <w:rPr>
                <w:rFonts w:ascii="Times New Roman" w:hAnsi="Times New Roman"/>
                <w:sz w:val="18"/>
                <w:szCs w:val="18"/>
              </w:rPr>
            </w:pPr>
            <w:r w:rsidRPr="00745599">
              <w:rPr>
                <w:rFonts w:ascii="Times New Roman" w:hAnsi="Times New Roman"/>
                <w:sz w:val="18"/>
                <w:szCs w:val="18"/>
              </w:rPr>
              <w:t>0,0</w:t>
            </w:r>
          </w:p>
        </w:tc>
      </w:tr>
    </w:tbl>
    <w:p w:rsidR="00D12B06" w:rsidRPr="00793AFE" w:rsidRDefault="00D12B06" w:rsidP="002A0A8D">
      <w:pPr>
        <w:widowControl w:val="0"/>
        <w:autoSpaceDE w:val="0"/>
        <w:autoSpaceDN w:val="0"/>
        <w:adjustRightInd w:val="0"/>
        <w:spacing w:before="60" w:after="0" w:line="240" w:lineRule="auto"/>
        <w:ind w:firstLine="709"/>
        <w:jc w:val="both"/>
        <w:rPr>
          <w:rFonts w:ascii="Times New Roman" w:hAnsi="Times New Roman"/>
          <w:sz w:val="24"/>
          <w:szCs w:val="24"/>
        </w:rPr>
      </w:pPr>
      <w:r w:rsidRPr="00793AFE">
        <w:rPr>
          <w:rFonts w:ascii="Times New Roman" w:hAnsi="Times New Roman"/>
          <w:b/>
          <w:bCs/>
          <w:sz w:val="24"/>
          <w:szCs w:val="24"/>
        </w:rPr>
        <w:t>В 202</w:t>
      </w:r>
      <w:r w:rsidR="00423F9B">
        <w:rPr>
          <w:rFonts w:ascii="Times New Roman" w:hAnsi="Times New Roman"/>
          <w:b/>
          <w:bCs/>
          <w:sz w:val="24"/>
          <w:szCs w:val="24"/>
        </w:rPr>
        <w:t>5</w:t>
      </w:r>
      <w:r w:rsidRPr="00793AFE">
        <w:rPr>
          <w:rFonts w:ascii="Times New Roman" w:hAnsi="Times New Roman"/>
          <w:b/>
          <w:bCs/>
          <w:sz w:val="24"/>
          <w:szCs w:val="24"/>
        </w:rPr>
        <w:t xml:space="preserve"> году</w:t>
      </w:r>
      <w:r w:rsidRPr="00793AFE">
        <w:rPr>
          <w:rFonts w:ascii="Times New Roman" w:hAnsi="Times New Roman"/>
          <w:sz w:val="24"/>
          <w:szCs w:val="24"/>
        </w:rPr>
        <w:t xml:space="preserve"> по предложению ГРБС в рамках реализации мероп</w:t>
      </w:r>
      <w:r>
        <w:rPr>
          <w:rFonts w:ascii="Times New Roman" w:hAnsi="Times New Roman"/>
          <w:sz w:val="24"/>
          <w:szCs w:val="24"/>
        </w:rPr>
        <w:t>риятий муниципальной программы:</w:t>
      </w:r>
    </w:p>
    <w:p w:rsidR="00D12B06" w:rsidRPr="00793AFE" w:rsidRDefault="00423F9B" w:rsidP="002A0A8D">
      <w:pPr>
        <w:widowControl w:val="0"/>
        <w:autoSpaceDE w:val="0"/>
        <w:autoSpaceDN w:val="0"/>
        <w:adjustRightInd w:val="0"/>
        <w:spacing w:after="0" w:line="240" w:lineRule="auto"/>
        <w:ind w:left="284" w:right="284"/>
        <w:jc w:val="both"/>
        <w:rPr>
          <w:rFonts w:ascii="Times New Roman" w:eastAsia="Times New Roman" w:hAnsi="Times New Roman"/>
          <w:sz w:val="24"/>
          <w:szCs w:val="24"/>
          <w:lang w:eastAsia="ru-RU"/>
        </w:rPr>
      </w:pPr>
      <w:r>
        <w:rPr>
          <w:rFonts w:ascii="Times New Roman" w:hAnsi="Times New Roman"/>
          <w:b/>
          <w:sz w:val="24"/>
          <w:szCs w:val="24"/>
          <w:highlight w:val="lightGray"/>
        </w:rPr>
        <w:t>+</w:t>
      </w:r>
      <w:r w:rsidR="00F9798E">
        <w:rPr>
          <w:rFonts w:ascii="Times New Roman" w:hAnsi="Times New Roman"/>
          <w:b/>
          <w:sz w:val="24"/>
          <w:szCs w:val="24"/>
          <w:highlight w:val="lightGray"/>
        </w:rPr>
        <w:t>32 406,8</w:t>
      </w:r>
      <w:r w:rsidR="00D12B06" w:rsidRPr="00793AFE">
        <w:rPr>
          <w:rFonts w:ascii="Times New Roman" w:hAnsi="Times New Roman"/>
          <w:b/>
          <w:sz w:val="24"/>
          <w:szCs w:val="24"/>
          <w:highlight w:val="lightGray"/>
        </w:rPr>
        <w:t xml:space="preserve"> тыс. рублей</w:t>
      </w:r>
      <w:r w:rsidR="00D12B06" w:rsidRPr="00793AFE">
        <w:rPr>
          <w:rFonts w:ascii="Times New Roman" w:hAnsi="Times New Roman"/>
          <w:sz w:val="24"/>
          <w:szCs w:val="24"/>
        </w:rPr>
        <w:t xml:space="preserve"> </w:t>
      </w:r>
      <w:r w:rsidR="00D12B06" w:rsidRPr="00793AFE">
        <w:rPr>
          <w:rFonts w:ascii="Times New Roman" w:hAnsi="Times New Roman"/>
          <w:b/>
          <w:sz w:val="24"/>
          <w:szCs w:val="24"/>
          <w:u w:val="single"/>
        </w:rPr>
        <w:t>у</w:t>
      </w:r>
      <w:r>
        <w:rPr>
          <w:rFonts w:ascii="Times New Roman" w:hAnsi="Times New Roman"/>
          <w:b/>
          <w:sz w:val="24"/>
          <w:szCs w:val="24"/>
          <w:u w:val="single"/>
        </w:rPr>
        <w:t>велич</w:t>
      </w:r>
      <w:r w:rsidR="00D12B06" w:rsidRPr="00793AFE">
        <w:rPr>
          <w:rFonts w:ascii="Times New Roman" w:hAnsi="Times New Roman"/>
          <w:b/>
          <w:sz w:val="24"/>
          <w:szCs w:val="24"/>
          <w:u w:val="single"/>
        </w:rPr>
        <w:t>ены</w:t>
      </w:r>
      <w:r w:rsidR="00D12B06" w:rsidRPr="00793AFE">
        <w:rPr>
          <w:rFonts w:ascii="Times New Roman" w:hAnsi="Times New Roman"/>
          <w:b/>
          <w:sz w:val="24"/>
          <w:szCs w:val="24"/>
        </w:rPr>
        <w:t xml:space="preserve"> бюджетные ассигнования</w:t>
      </w:r>
      <w:r w:rsidR="00D12B06" w:rsidRPr="00793AFE">
        <w:rPr>
          <w:rFonts w:ascii="Times New Roman" w:eastAsia="Times New Roman" w:hAnsi="Times New Roman"/>
          <w:b/>
          <w:sz w:val="24"/>
          <w:szCs w:val="24"/>
          <w:lang w:eastAsia="ru-RU"/>
        </w:rPr>
        <w:t>,</w:t>
      </w:r>
      <w:r w:rsidR="00D12B06" w:rsidRPr="00793AFE">
        <w:rPr>
          <w:rFonts w:ascii="Times New Roman" w:eastAsia="Times New Roman" w:hAnsi="Times New Roman"/>
          <w:sz w:val="24"/>
          <w:szCs w:val="24"/>
          <w:lang w:eastAsia="ru-RU"/>
        </w:rPr>
        <w:t xml:space="preserve"> в том числе:</w:t>
      </w:r>
    </w:p>
    <w:p w:rsidR="00D12B06" w:rsidRDefault="00423F9B" w:rsidP="002A0A8D">
      <w:pPr>
        <w:widowControl w:val="0"/>
        <w:spacing w:after="0" w:line="240" w:lineRule="auto"/>
        <w:ind w:firstLine="567"/>
        <w:jc w:val="both"/>
        <w:outlineLvl w:val="8"/>
        <w:rPr>
          <w:rFonts w:ascii="Times New Roman" w:hAnsi="Times New Roman"/>
          <w:sz w:val="24"/>
          <w:szCs w:val="24"/>
        </w:rPr>
      </w:pPr>
      <w:r>
        <w:rPr>
          <w:rFonts w:ascii="Times New Roman" w:eastAsia="Times New Roman" w:hAnsi="Times New Roman"/>
          <w:b/>
          <w:sz w:val="24"/>
          <w:szCs w:val="24"/>
          <w:highlight w:val="lightGray"/>
          <w:lang w:eastAsia="ru-RU"/>
        </w:rPr>
        <w:t>+</w:t>
      </w:r>
      <w:r w:rsidR="00F9798E" w:rsidRPr="00F9798E">
        <w:rPr>
          <w:rFonts w:ascii="Times New Roman" w:eastAsia="Times New Roman" w:hAnsi="Times New Roman"/>
          <w:b/>
          <w:sz w:val="24"/>
          <w:szCs w:val="24"/>
          <w:highlight w:val="lightGray"/>
          <w:lang w:eastAsia="ru-RU"/>
        </w:rPr>
        <w:t>32 406,8</w:t>
      </w:r>
      <w:r w:rsidR="00D12B06" w:rsidRPr="00793AFE">
        <w:rPr>
          <w:rFonts w:ascii="Times New Roman" w:eastAsia="Times New Roman" w:hAnsi="Times New Roman"/>
          <w:b/>
          <w:sz w:val="24"/>
          <w:szCs w:val="24"/>
          <w:lang w:eastAsia="ru-RU"/>
        </w:rPr>
        <w:t xml:space="preserve"> тыс. рублей </w:t>
      </w:r>
      <w:r w:rsidRPr="007627FC">
        <w:rPr>
          <w:rFonts w:ascii="Times New Roman" w:eastAsia="Times New Roman" w:hAnsi="Times New Roman"/>
          <w:spacing w:val="-4"/>
          <w:sz w:val="24"/>
          <w:szCs w:val="24"/>
          <w:lang w:eastAsia="ru-RU"/>
        </w:rPr>
        <w:t xml:space="preserve">за счет </w:t>
      </w:r>
      <w:r w:rsidRPr="007627FC">
        <w:rPr>
          <w:rFonts w:ascii="Times New Roman" w:eastAsia="Times New Roman" w:hAnsi="Times New Roman"/>
          <w:bCs/>
          <w:spacing w:val="-4"/>
          <w:sz w:val="24"/>
          <w:szCs w:val="24"/>
          <w:u w:val="single"/>
          <w:lang w:eastAsia="ru-RU"/>
        </w:rPr>
        <w:t>налоговых и</w:t>
      </w:r>
      <w:r w:rsidRPr="007627FC">
        <w:rPr>
          <w:rFonts w:ascii="Times New Roman" w:eastAsia="Times New Roman" w:hAnsi="Times New Roman"/>
          <w:spacing w:val="-4"/>
          <w:sz w:val="24"/>
          <w:szCs w:val="24"/>
          <w:u w:val="single"/>
          <w:lang w:eastAsia="ru-RU"/>
        </w:rPr>
        <w:t xml:space="preserve"> неналоговых доходов</w:t>
      </w:r>
      <w:r w:rsidRPr="007627FC">
        <w:rPr>
          <w:rFonts w:ascii="Times New Roman" w:eastAsia="Times New Roman" w:hAnsi="Times New Roman"/>
          <w:spacing w:val="-4"/>
          <w:sz w:val="24"/>
          <w:szCs w:val="24"/>
          <w:lang w:eastAsia="ru-RU"/>
        </w:rPr>
        <w:t xml:space="preserve"> </w:t>
      </w:r>
      <w:r w:rsidRPr="007627FC">
        <w:rPr>
          <w:rFonts w:ascii="Times New Roman" w:eastAsia="Times New Roman" w:hAnsi="Times New Roman"/>
          <w:bCs/>
          <w:spacing w:val="-4"/>
          <w:sz w:val="24"/>
          <w:szCs w:val="24"/>
          <w:lang w:eastAsia="ru-RU"/>
        </w:rPr>
        <w:t xml:space="preserve">в результате </w:t>
      </w:r>
      <w:r w:rsidRPr="007627FC">
        <w:rPr>
          <w:rFonts w:ascii="Times New Roman" w:eastAsia="Times New Roman" w:hAnsi="Times New Roman"/>
          <w:b/>
          <w:bCs/>
          <w:spacing w:val="-4"/>
          <w:sz w:val="24"/>
          <w:szCs w:val="24"/>
          <w:u w:val="single"/>
          <w:lang w:eastAsia="ru-RU"/>
        </w:rPr>
        <w:t>перераспределения</w:t>
      </w:r>
      <w:r w:rsidRPr="007627FC">
        <w:rPr>
          <w:rFonts w:ascii="Times New Roman" w:eastAsia="Times New Roman" w:hAnsi="Times New Roman"/>
          <w:bCs/>
          <w:spacing w:val="-4"/>
          <w:sz w:val="24"/>
          <w:szCs w:val="24"/>
          <w:lang w:eastAsia="ru-RU"/>
        </w:rPr>
        <w:t xml:space="preserve"> </w:t>
      </w:r>
      <w:r w:rsidRPr="007627FC">
        <w:rPr>
          <w:rFonts w:ascii="Times New Roman" w:hAnsi="Times New Roman"/>
          <w:b/>
          <w:spacing w:val="-4"/>
          <w:sz w:val="24"/>
          <w:szCs w:val="24"/>
        </w:rPr>
        <w:t>бюджетных ассигнований</w:t>
      </w:r>
      <w:r w:rsidRPr="007627FC">
        <w:rPr>
          <w:rFonts w:ascii="Times New Roman" w:hAnsi="Times New Roman"/>
          <w:spacing w:val="-4"/>
          <w:sz w:val="24"/>
          <w:szCs w:val="24"/>
        </w:rPr>
        <w:t xml:space="preserve"> </w:t>
      </w:r>
      <w:r w:rsidRPr="007627FC">
        <w:rPr>
          <w:rFonts w:ascii="Times New Roman" w:eastAsia="Times New Roman" w:hAnsi="Times New Roman"/>
          <w:bCs/>
          <w:spacing w:val="-4"/>
          <w:sz w:val="24"/>
          <w:szCs w:val="24"/>
          <w:lang w:eastAsia="ru-RU"/>
        </w:rPr>
        <w:t>из других муниципальных программ</w:t>
      </w:r>
      <w:r w:rsidR="00D12B06" w:rsidRPr="000D1B23">
        <w:rPr>
          <w:rFonts w:ascii="Times New Roman" w:hAnsi="Times New Roman"/>
          <w:sz w:val="24"/>
          <w:szCs w:val="24"/>
        </w:rPr>
        <w:t>, в том</w:t>
      </w:r>
      <w:r w:rsidR="00D12B06" w:rsidRPr="00793AFE">
        <w:rPr>
          <w:rFonts w:ascii="Times New Roman" w:hAnsi="Times New Roman"/>
          <w:sz w:val="24"/>
          <w:szCs w:val="24"/>
        </w:rPr>
        <w:t xml:space="preserve"> числе:</w:t>
      </w:r>
    </w:p>
    <w:p w:rsidR="009610CC" w:rsidRPr="008A5786" w:rsidRDefault="009610CC" w:rsidP="009610CC">
      <w:pPr>
        <w:widowControl w:val="0"/>
        <w:spacing w:after="0" w:line="240" w:lineRule="auto"/>
        <w:ind w:left="1134"/>
        <w:jc w:val="both"/>
        <w:outlineLvl w:val="8"/>
        <w:rPr>
          <w:rFonts w:ascii="Times New Roman" w:hAnsi="Times New Roman"/>
          <w:bCs/>
          <w:i/>
        </w:rPr>
      </w:pPr>
      <w:r w:rsidRPr="008A5786">
        <w:rPr>
          <w:rFonts w:ascii="Times New Roman" w:hAnsi="Times New Roman"/>
          <w:b/>
          <w:i/>
          <w:iCs/>
        </w:rPr>
        <w:t>+10 956,2 тыс. рублей</w:t>
      </w:r>
      <w:r w:rsidRPr="008A5786">
        <w:rPr>
          <w:rFonts w:ascii="Times New Roman" w:hAnsi="Times New Roman"/>
          <w:i/>
          <w:iCs/>
        </w:rPr>
        <w:t xml:space="preserve"> – </w:t>
      </w:r>
      <w:r w:rsidRPr="008A5786">
        <w:rPr>
          <w:rFonts w:ascii="Times New Roman" w:hAnsi="Times New Roman"/>
          <w:bCs/>
          <w:i/>
        </w:rPr>
        <w:t>расходы, связанные с отменой 96-ОЗ, в том числе:</w:t>
      </w:r>
    </w:p>
    <w:tbl>
      <w:tblPr>
        <w:tblW w:w="9072" w:type="dxa"/>
        <w:tblInd w:w="1101" w:type="dxa"/>
        <w:tblLayout w:type="fixed"/>
        <w:tblLook w:val="04A0"/>
      </w:tblPr>
      <w:tblGrid>
        <w:gridCol w:w="1161"/>
        <w:gridCol w:w="1248"/>
        <w:gridCol w:w="6663"/>
      </w:tblGrid>
      <w:tr w:rsidR="00D12B06" w:rsidRPr="009610CC" w:rsidTr="00025291">
        <w:trPr>
          <w:trHeight w:val="284"/>
        </w:trPr>
        <w:tc>
          <w:tcPr>
            <w:tcW w:w="1161" w:type="dxa"/>
          </w:tcPr>
          <w:p w:rsidR="00D12B06" w:rsidRPr="009610CC" w:rsidRDefault="00503365" w:rsidP="002A0A8D">
            <w:pPr>
              <w:widowControl w:val="0"/>
              <w:spacing w:after="0" w:line="240" w:lineRule="auto"/>
              <w:ind w:right="-57"/>
              <w:jc w:val="right"/>
              <w:outlineLvl w:val="0"/>
              <w:rPr>
                <w:rFonts w:ascii="Times New Roman" w:hAnsi="Times New Roman"/>
                <w:b/>
                <w:i/>
              </w:rPr>
            </w:pPr>
            <w:r w:rsidRPr="009610CC">
              <w:rPr>
                <w:rFonts w:ascii="Times New Roman" w:hAnsi="Times New Roman"/>
                <w:b/>
                <w:i/>
              </w:rPr>
              <w:t>+</w:t>
            </w:r>
            <w:r w:rsidR="006E0627" w:rsidRPr="009610CC">
              <w:rPr>
                <w:rFonts w:ascii="Times New Roman" w:hAnsi="Times New Roman"/>
                <w:b/>
                <w:i/>
              </w:rPr>
              <w:t>10 956,2</w:t>
            </w:r>
          </w:p>
        </w:tc>
        <w:tc>
          <w:tcPr>
            <w:tcW w:w="1248" w:type="dxa"/>
          </w:tcPr>
          <w:p w:rsidR="00D12B06" w:rsidRPr="009610CC" w:rsidRDefault="00D12B06" w:rsidP="00CB6919">
            <w:pPr>
              <w:widowControl w:val="0"/>
              <w:tabs>
                <w:tab w:val="left" w:pos="308"/>
              </w:tabs>
              <w:spacing w:after="0" w:line="240" w:lineRule="auto"/>
              <w:ind w:left="-102" w:right="-102"/>
              <w:outlineLvl w:val="0"/>
              <w:rPr>
                <w:rFonts w:ascii="Times New Roman" w:eastAsia="Times New Roman" w:hAnsi="Times New Roman"/>
                <w:b/>
                <w:i/>
                <w:lang w:eastAsia="ru-RU"/>
              </w:rPr>
            </w:pPr>
            <w:r w:rsidRPr="009610CC">
              <w:rPr>
                <w:rFonts w:ascii="Times New Roman" w:hAnsi="Times New Roman"/>
                <w:b/>
                <w:i/>
              </w:rPr>
              <w:t>тыс. рублей</w:t>
            </w:r>
          </w:p>
        </w:tc>
        <w:tc>
          <w:tcPr>
            <w:tcW w:w="6663" w:type="dxa"/>
            <w:shd w:val="clear" w:color="auto" w:fill="auto"/>
            <w:hideMark/>
          </w:tcPr>
          <w:p w:rsidR="00D12B06" w:rsidRPr="009610CC" w:rsidRDefault="00503365" w:rsidP="00FB7825">
            <w:pPr>
              <w:pStyle w:val="ad"/>
              <w:widowControl w:val="0"/>
              <w:numPr>
                <w:ilvl w:val="0"/>
                <w:numId w:val="11"/>
              </w:numPr>
              <w:tabs>
                <w:tab w:val="left" w:pos="227"/>
              </w:tabs>
              <w:spacing w:after="0" w:line="240" w:lineRule="auto"/>
              <w:ind w:left="0" w:firstLine="0"/>
              <w:jc w:val="both"/>
              <w:outlineLvl w:val="0"/>
              <w:rPr>
                <w:rFonts w:ascii="Times New Roman" w:hAnsi="Times New Roman"/>
                <w:i/>
              </w:rPr>
            </w:pPr>
            <w:r w:rsidRPr="009610CC">
              <w:rPr>
                <w:rFonts w:ascii="Times New Roman" w:hAnsi="Times New Roman"/>
                <w:i/>
                <w:iCs/>
              </w:rPr>
              <w:t>содержание и развитие объектов коммунальной инфраструктуры</w:t>
            </w:r>
            <w:r w:rsidR="00D12B06" w:rsidRPr="009610CC">
              <w:rPr>
                <w:rFonts w:ascii="Times New Roman" w:hAnsi="Times New Roman"/>
                <w:i/>
                <w:iCs/>
              </w:rPr>
              <w:t>, в том числе:</w:t>
            </w:r>
          </w:p>
        </w:tc>
      </w:tr>
      <w:tr w:rsidR="006E0627" w:rsidRPr="00CB6919" w:rsidTr="00025291">
        <w:trPr>
          <w:trHeight w:val="284"/>
        </w:trPr>
        <w:tc>
          <w:tcPr>
            <w:tcW w:w="1161" w:type="dxa"/>
          </w:tcPr>
          <w:p w:rsidR="006E0627" w:rsidRPr="00CB6919" w:rsidRDefault="006E0627" w:rsidP="002A0A8D">
            <w:pPr>
              <w:widowControl w:val="0"/>
              <w:spacing w:after="0" w:line="240" w:lineRule="auto"/>
              <w:ind w:right="-57"/>
              <w:jc w:val="right"/>
              <w:outlineLvl w:val="0"/>
              <w:rPr>
                <w:rFonts w:ascii="Times New Roman" w:hAnsi="Times New Roman"/>
                <w:b/>
                <w:i/>
                <w:sz w:val="20"/>
                <w:szCs w:val="20"/>
              </w:rPr>
            </w:pPr>
            <w:r w:rsidRPr="00CB6919">
              <w:rPr>
                <w:rFonts w:ascii="Times New Roman" w:hAnsi="Times New Roman"/>
                <w:b/>
                <w:i/>
                <w:sz w:val="20"/>
                <w:szCs w:val="20"/>
              </w:rPr>
              <w:t>+7 581,0</w:t>
            </w:r>
          </w:p>
        </w:tc>
        <w:tc>
          <w:tcPr>
            <w:tcW w:w="1248" w:type="dxa"/>
          </w:tcPr>
          <w:p w:rsidR="006E0627" w:rsidRPr="00CB6919" w:rsidRDefault="006E0627" w:rsidP="00CB6919">
            <w:pPr>
              <w:widowControl w:val="0"/>
              <w:tabs>
                <w:tab w:val="left" w:pos="308"/>
              </w:tabs>
              <w:spacing w:after="0" w:line="240" w:lineRule="auto"/>
              <w:ind w:left="-102" w:right="-102"/>
              <w:outlineLvl w:val="0"/>
              <w:rPr>
                <w:rFonts w:ascii="Times New Roman" w:hAnsi="Times New Roman"/>
                <w:b/>
                <w:i/>
                <w:sz w:val="20"/>
                <w:szCs w:val="20"/>
              </w:rPr>
            </w:pPr>
            <w:r w:rsidRPr="00CB6919">
              <w:rPr>
                <w:rFonts w:ascii="Times New Roman" w:hAnsi="Times New Roman"/>
                <w:b/>
                <w:i/>
                <w:sz w:val="20"/>
                <w:szCs w:val="20"/>
              </w:rPr>
              <w:t>тыс. рублей</w:t>
            </w:r>
          </w:p>
        </w:tc>
        <w:tc>
          <w:tcPr>
            <w:tcW w:w="6663" w:type="dxa"/>
            <w:shd w:val="clear" w:color="auto" w:fill="auto"/>
            <w:hideMark/>
          </w:tcPr>
          <w:p w:rsidR="006E0627" w:rsidRPr="00CB6919" w:rsidRDefault="006E0627" w:rsidP="00FB7825">
            <w:pPr>
              <w:pStyle w:val="ad"/>
              <w:widowControl w:val="0"/>
              <w:numPr>
                <w:ilvl w:val="0"/>
                <w:numId w:val="11"/>
              </w:numPr>
              <w:tabs>
                <w:tab w:val="left" w:pos="227"/>
              </w:tabs>
              <w:spacing w:after="0" w:line="240" w:lineRule="auto"/>
              <w:ind w:left="0" w:firstLine="0"/>
              <w:jc w:val="both"/>
              <w:outlineLvl w:val="0"/>
              <w:rPr>
                <w:rFonts w:ascii="Times New Roman" w:hAnsi="Times New Roman"/>
                <w:i/>
                <w:sz w:val="20"/>
                <w:szCs w:val="20"/>
              </w:rPr>
            </w:pPr>
            <w:r w:rsidRPr="00CB6919">
              <w:rPr>
                <w:rFonts w:ascii="Times New Roman" w:hAnsi="Times New Roman"/>
                <w:bCs/>
                <w:i/>
                <w:sz w:val="20"/>
                <w:szCs w:val="20"/>
              </w:rPr>
              <w:t>проектные работы для разработки решений по строительству новых</w:t>
            </w:r>
            <w:r w:rsidRPr="00CB6919">
              <w:rPr>
                <w:rFonts w:ascii="Times New Roman" w:hAnsi="Times New Roman"/>
                <w:b/>
                <w:bCs/>
                <w:i/>
                <w:sz w:val="20"/>
                <w:szCs w:val="20"/>
              </w:rPr>
              <w:t xml:space="preserve"> </w:t>
            </w:r>
            <w:r w:rsidRPr="00CB6919">
              <w:rPr>
                <w:rStyle w:val="af0"/>
                <w:rFonts w:ascii="Times New Roman" w:hAnsi="Times New Roman"/>
                <w:b w:val="0"/>
                <w:i/>
                <w:sz w:val="20"/>
                <w:szCs w:val="20"/>
                <w:shd w:val="clear" w:color="auto" w:fill="FFFFFF"/>
              </w:rPr>
              <w:t>канализационно-очистных сооружений;</w:t>
            </w:r>
          </w:p>
        </w:tc>
      </w:tr>
      <w:tr w:rsidR="00D12B06" w:rsidRPr="00CB6919" w:rsidTr="00025291">
        <w:trPr>
          <w:trHeight w:val="284"/>
        </w:trPr>
        <w:tc>
          <w:tcPr>
            <w:tcW w:w="1161" w:type="dxa"/>
          </w:tcPr>
          <w:p w:rsidR="00D12B06" w:rsidRPr="00CB6919" w:rsidRDefault="006C0876" w:rsidP="002A0A8D">
            <w:pPr>
              <w:widowControl w:val="0"/>
              <w:spacing w:after="0" w:line="240" w:lineRule="auto"/>
              <w:ind w:right="-57"/>
              <w:jc w:val="right"/>
              <w:outlineLvl w:val="0"/>
              <w:rPr>
                <w:rFonts w:ascii="Times New Roman" w:hAnsi="Times New Roman"/>
                <w:b/>
                <w:i/>
                <w:sz w:val="20"/>
                <w:szCs w:val="20"/>
              </w:rPr>
            </w:pPr>
            <w:r w:rsidRPr="00CB6919">
              <w:rPr>
                <w:rFonts w:ascii="Times New Roman" w:hAnsi="Times New Roman"/>
                <w:b/>
                <w:i/>
                <w:sz w:val="20"/>
                <w:szCs w:val="20"/>
              </w:rPr>
              <w:t>+</w:t>
            </w:r>
            <w:r w:rsidR="00AB7A4C" w:rsidRPr="00CB6919">
              <w:rPr>
                <w:rFonts w:ascii="Times New Roman" w:hAnsi="Times New Roman"/>
                <w:b/>
                <w:i/>
                <w:sz w:val="20"/>
                <w:szCs w:val="20"/>
              </w:rPr>
              <w:t>243</w:t>
            </w:r>
            <w:r w:rsidRPr="00CB6919">
              <w:rPr>
                <w:rFonts w:ascii="Times New Roman" w:hAnsi="Times New Roman"/>
                <w:b/>
                <w:i/>
                <w:sz w:val="20"/>
                <w:szCs w:val="20"/>
              </w:rPr>
              <w:t>,2</w:t>
            </w:r>
          </w:p>
        </w:tc>
        <w:tc>
          <w:tcPr>
            <w:tcW w:w="1248" w:type="dxa"/>
          </w:tcPr>
          <w:p w:rsidR="00D12B06" w:rsidRPr="00CB6919" w:rsidRDefault="00D12B06" w:rsidP="00CB6919">
            <w:pPr>
              <w:widowControl w:val="0"/>
              <w:tabs>
                <w:tab w:val="left" w:pos="308"/>
              </w:tabs>
              <w:spacing w:after="0" w:line="240" w:lineRule="auto"/>
              <w:ind w:left="-102" w:right="-102"/>
              <w:outlineLvl w:val="0"/>
              <w:rPr>
                <w:rFonts w:ascii="Times New Roman" w:eastAsia="Times New Roman" w:hAnsi="Times New Roman"/>
                <w:b/>
                <w:i/>
                <w:sz w:val="20"/>
                <w:szCs w:val="20"/>
                <w:lang w:eastAsia="ru-RU"/>
              </w:rPr>
            </w:pPr>
            <w:r w:rsidRPr="00CB6919">
              <w:rPr>
                <w:rFonts w:ascii="Times New Roman" w:hAnsi="Times New Roman"/>
                <w:b/>
                <w:i/>
                <w:sz w:val="20"/>
                <w:szCs w:val="20"/>
              </w:rPr>
              <w:t>тыс. рублей</w:t>
            </w:r>
          </w:p>
        </w:tc>
        <w:tc>
          <w:tcPr>
            <w:tcW w:w="6663" w:type="dxa"/>
            <w:shd w:val="clear" w:color="auto" w:fill="auto"/>
            <w:hideMark/>
          </w:tcPr>
          <w:p w:rsidR="00D12B06" w:rsidRPr="00CB6919" w:rsidRDefault="00AB7A4C" w:rsidP="00FB7825">
            <w:pPr>
              <w:pStyle w:val="ad"/>
              <w:widowControl w:val="0"/>
              <w:numPr>
                <w:ilvl w:val="0"/>
                <w:numId w:val="11"/>
              </w:numPr>
              <w:tabs>
                <w:tab w:val="left" w:pos="227"/>
              </w:tabs>
              <w:spacing w:after="0" w:line="240" w:lineRule="auto"/>
              <w:ind w:left="0" w:firstLine="0"/>
              <w:jc w:val="both"/>
              <w:outlineLvl w:val="0"/>
              <w:rPr>
                <w:rFonts w:ascii="Times New Roman" w:hAnsi="Times New Roman"/>
                <w:i/>
                <w:sz w:val="20"/>
                <w:szCs w:val="20"/>
              </w:rPr>
            </w:pPr>
            <w:r w:rsidRPr="00CB6919">
              <w:rPr>
                <w:rFonts w:ascii="Times New Roman" w:hAnsi="Times New Roman"/>
                <w:i/>
                <w:sz w:val="20"/>
                <w:szCs w:val="20"/>
              </w:rPr>
              <w:t xml:space="preserve">монтаж </w:t>
            </w:r>
            <w:r w:rsidR="0006476D" w:rsidRPr="00CB6919">
              <w:rPr>
                <w:rFonts w:ascii="Times New Roman" w:hAnsi="Times New Roman"/>
                <w:i/>
                <w:sz w:val="20"/>
                <w:szCs w:val="20"/>
              </w:rPr>
              <w:t>дизельной электростанции</w:t>
            </w:r>
            <w:r w:rsidRPr="00CB6919">
              <w:rPr>
                <w:rFonts w:ascii="Times New Roman" w:hAnsi="Times New Roman"/>
                <w:i/>
                <w:sz w:val="20"/>
                <w:szCs w:val="20"/>
              </w:rPr>
              <w:t xml:space="preserve"> для котельной</w:t>
            </w:r>
            <w:r w:rsidR="00C162D7" w:rsidRPr="00CB6919">
              <w:t xml:space="preserve"> </w:t>
            </w:r>
            <w:r w:rsidR="00C162D7" w:rsidRPr="00CB6919">
              <w:rPr>
                <w:rFonts w:ascii="Times New Roman" w:hAnsi="Times New Roman"/>
                <w:i/>
                <w:sz w:val="20"/>
                <w:szCs w:val="20"/>
              </w:rPr>
              <w:t>МОУ "Видимская СОШ"</w:t>
            </w:r>
            <w:r w:rsidR="00D12B06" w:rsidRPr="00CB6919">
              <w:rPr>
                <w:rFonts w:ascii="Times New Roman" w:hAnsi="Times New Roman"/>
                <w:i/>
                <w:sz w:val="20"/>
                <w:szCs w:val="20"/>
              </w:rPr>
              <w:t>;</w:t>
            </w:r>
          </w:p>
        </w:tc>
      </w:tr>
      <w:tr w:rsidR="00AB7A4C" w:rsidRPr="00CB6919" w:rsidTr="00025291">
        <w:trPr>
          <w:trHeight w:val="284"/>
        </w:trPr>
        <w:tc>
          <w:tcPr>
            <w:tcW w:w="1161" w:type="dxa"/>
          </w:tcPr>
          <w:p w:rsidR="00AB7A4C" w:rsidRPr="00CB6919" w:rsidRDefault="00AB7A4C" w:rsidP="002A0A8D">
            <w:pPr>
              <w:widowControl w:val="0"/>
              <w:spacing w:after="0" w:line="240" w:lineRule="auto"/>
              <w:ind w:right="-57"/>
              <w:jc w:val="right"/>
              <w:outlineLvl w:val="0"/>
              <w:rPr>
                <w:rFonts w:ascii="Times New Roman" w:hAnsi="Times New Roman"/>
                <w:b/>
                <w:i/>
                <w:sz w:val="20"/>
                <w:szCs w:val="20"/>
              </w:rPr>
            </w:pPr>
            <w:r w:rsidRPr="00CB6919">
              <w:rPr>
                <w:rFonts w:ascii="Times New Roman" w:hAnsi="Times New Roman"/>
                <w:b/>
                <w:i/>
                <w:sz w:val="20"/>
                <w:szCs w:val="20"/>
              </w:rPr>
              <w:t>+99,0</w:t>
            </w:r>
          </w:p>
        </w:tc>
        <w:tc>
          <w:tcPr>
            <w:tcW w:w="1248" w:type="dxa"/>
          </w:tcPr>
          <w:p w:rsidR="00AB7A4C" w:rsidRPr="00CB6919" w:rsidRDefault="00AB7A4C" w:rsidP="00CB6919">
            <w:pPr>
              <w:widowControl w:val="0"/>
              <w:tabs>
                <w:tab w:val="left" w:pos="308"/>
              </w:tabs>
              <w:spacing w:after="0" w:line="240" w:lineRule="auto"/>
              <w:ind w:left="-102" w:right="-102"/>
              <w:outlineLvl w:val="0"/>
              <w:rPr>
                <w:rFonts w:ascii="Times New Roman" w:hAnsi="Times New Roman"/>
                <w:b/>
                <w:i/>
                <w:sz w:val="20"/>
                <w:szCs w:val="20"/>
              </w:rPr>
            </w:pPr>
            <w:r w:rsidRPr="00CB6919">
              <w:rPr>
                <w:rFonts w:ascii="Times New Roman" w:hAnsi="Times New Roman"/>
                <w:b/>
                <w:i/>
                <w:sz w:val="20"/>
                <w:szCs w:val="20"/>
              </w:rPr>
              <w:t>тыс. рублей</w:t>
            </w:r>
          </w:p>
        </w:tc>
        <w:tc>
          <w:tcPr>
            <w:tcW w:w="6663" w:type="dxa"/>
            <w:shd w:val="clear" w:color="auto" w:fill="auto"/>
            <w:hideMark/>
          </w:tcPr>
          <w:p w:rsidR="00AB7A4C" w:rsidRPr="00CB6919" w:rsidRDefault="00AB7A4C" w:rsidP="00FB7825">
            <w:pPr>
              <w:pStyle w:val="ad"/>
              <w:widowControl w:val="0"/>
              <w:numPr>
                <w:ilvl w:val="0"/>
                <w:numId w:val="11"/>
              </w:numPr>
              <w:tabs>
                <w:tab w:val="left" w:pos="227"/>
              </w:tabs>
              <w:spacing w:after="0" w:line="240" w:lineRule="auto"/>
              <w:ind w:left="0" w:firstLine="0"/>
              <w:jc w:val="both"/>
              <w:outlineLvl w:val="0"/>
              <w:rPr>
                <w:rFonts w:ascii="Times New Roman" w:hAnsi="Times New Roman"/>
                <w:i/>
                <w:sz w:val="20"/>
                <w:szCs w:val="20"/>
              </w:rPr>
            </w:pPr>
            <w:r w:rsidRPr="00CB6919">
              <w:rPr>
                <w:rFonts w:ascii="Times New Roman" w:hAnsi="Times New Roman"/>
                <w:i/>
                <w:sz w:val="20"/>
                <w:szCs w:val="20"/>
              </w:rPr>
              <w:t>восстановление паспортов водозаборных скважин для подачи заявочных материалов по лицензированию;</w:t>
            </w:r>
          </w:p>
        </w:tc>
      </w:tr>
      <w:tr w:rsidR="00AB7A4C" w:rsidRPr="00CB6919" w:rsidTr="00025291">
        <w:trPr>
          <w:trHeight w:val="284"/>
        </w:trPr>
        <w:tc>
          <w:tcPr>
            <w:tcW w:w="1161" w:type="dxa"/>
          </w:tcPr>
          <w:p w:rsidR="00AB7A4C" w:rsidRPr="00CB6919" w:rsidRDefault="00AB7A4C" w:rsidP="002A0A8D">
            <w:pPr>
              <w:widowControl w:val="0"/>
              <w:spacing w:after="0" w:line="240" w:lineRule="auto"/>
              <w:ind w:right="-57"/>
              <w:jc w:val="right"/>
              <w:outlineLvl w:val="0"/>
              <w:rPr>
                <w:rFonts w:ascii="Times New Roman" w:hAnsi="Times New Roman"/>
                <w:b/>
                <w:i/>
                <w:sz w:val="20"/>
                <w:szCs w:val="20"/>
              </w:rPr>
            </w:pPr>
            <w:r w:rsidRPr="00CB6919">
              <w:rPr>
                <w:rFonts w:ascii="Times New Roman" w:hAnsi="Times New Roman"/>
                <w:b/>
                <w:i/>
                <w:sz w:val="20"/>
                <w:szCs w:val="20"/>
              </w:rPr>
              <w:lastRenderedPageBreak/>
              <w:t>+2 140,0</w:t>
            </w:r>
          </w:p>
        </w:tc>
        <w:tc>
          <w:tcPr>
            <w:tcW w:w="1248" w:type="dxa"/>
          </w:tcPr>
          <w:p w:rsidR="00AB7A4C" w:rsidRPr="00CB6919" w:rsidRDefault="00AB7A4C" w:rsidP="00CB6919">
            <w:pPr>
              <w:widowControl w:val="0"/>
              <w:tabs>
                <w:tab w:val="left" w:pos="308"/>
              </w:tabs>
              <w:spacing w:after="0" w:line="240" w:lineRule="auto"/>
              <w:ind w:left="-102" w:right="-102"/>
              <w:outlineLvl w:val="0"/>
              <w:rPr>
                <w:rFonts w:ascii="Times New Roman" w:hAnsi="Times New Roman"/>
                <w:b/>
                <w:i/>
                <w:sz w:val="20"/>
                <w:szCs w:val="20"/>
              </w:rPr>
            </w:pPr>
            <w:r w:rsidRPr="00CB6919">
              <w:rPr>
                <w:rFonts w:ascii="Times New Roman" w:hAnsi="Times New Roman"/>
                <w:b/>
                <w:i/>
                <w:sz w:val="20"/>
                <w:szCs w:val="20"/>
              </w:rPr>
              <w:t>тыс. рублей</w:t>
            </w:r>
          </w:p>
        </w:tc>
        <w:tc>
          <w:tcPr>
            <w:tcW w:w="6663" w:type="dxa"/>
            <w:shd w:val="clear" w:color="auto" w:fill="auto"/>
            <w:hideMark/>
          </w:tcPr>
          <w:p w:rsidR="00AB7A4C" w:rsidRPr="00CB6919" w:rsidRDefault="00AB7A4C" w:rsidP="002A0A8D">
            <w:pPr>
              <w:pStyle w:val="ad"/>
              <w:widowControl w:val="0"/>
              <w:numPr>
                <w:ilvl w:val="0"/>
                <w:numId w:val="11"/>
              </w:numPr>
              <w:tabs>
                <w:tab w:val="left" w:pos="227"/>
                <w:tab w:val="left" w:pos="318"/>
              </w:tabs>
              <w:spacing w:after="0" w:line="240" w:lineRule="auto"/>
              <w:ind w:left="0" w:firstLine="0"/>
              <w:jc w:val="both"/>
              <w:outlineLvl w:val="0"/>
              <w:rPr>
                <w:rFonts w:ascii="Times New Roman" w:hAnsi="Times New Roman"/>
                <w:i/>
                <w:sz w:val="20"/>
                <w:szCs w:val="20"/>
              </w:rPr>
            </w:pPr>
            <w:r w:rsidRPr="00CB6919">
              <w:rPr>
                <w:rFonts w:ascii="Times New Roman" w:hAnsi="Times New Roman"/>
                <w:i/>
                <w:sz w:val="20"/>
                <w:szCs w:val="20"/>
              </w:rPr>
              <w:t>приобретение насосов и сопутствующего оборудования для работы водозаборных скважин на территории сельских поселений в границах Нижнеилимского района;</w:t>
            </w:r>
          </w:p>
        </w:tc>
      </w:tr>
      <w:tr w:rsidR="00AB7A4C" w:rsidRPr="00CB6919" w:rsidTr="00025291">
        <w:trPr>
          <w:trHeight w:val="284"/>
        </w:trPr>
        <w:tc>
          <w:tcPr>
            <w:tcW w:w="1161" w:type="dxa"/>
          </w:tcPr>
          <w:p w:rsidR="00AB7A4C" w:rsidRPr="00CB6919" w:rsidRDefault="00AB7A4C" w:rsidP="002A0A8D">
            <w:pPr>
              <w:widowControl w:val="0"/>
              <w:spacing w:after="0" w:line="240" w:lineRule="auto"/>
              <w:ind w:right="-57"/>
              <w:jc w:val="right"/>
              <w:outlineLvl w:val="0"/>
              <w:rPr>
                <w:rFonts w:ascii="Times New Roman" w:hAnsi="Times New Roman"/>
                <w:b/>
                <w:i/>
                <w:sz w:val="20"/>
                <w:szCs w:val="20"/>
              </w:rPr>
            </w:pPr>
            <w:r w:rsidRPr="00CB6919">
              <w:rPr>
                <w:rFonts w:ascii="Times New Roman" w:hAnsi="Times New Roman"/>
                <w:b/>
                <w:i/>
                <w:sz w:val="20"/>
                <w:szCs w:val="20"/>
              </w:rPr>
              <w:t>+893,0</w:t>
            </w:r>
          </w:p>
        </w:tc>
        <w:tc>
          <w:tcPr>
            <w:tcW w:w="1248" w:type="dxa"/>
          </w:tcPr>
          <w:p w:rsidR="00AB7A4C" w:rsidRPr="00CB6919" w:rsidRDefault="00AB7A4C" w:rsidP="00CB6919">
            <w:pPr>
              <w:widowControl w:val="0"/>
              <w:tabs>
                <w:tab w:val="left" w:pos="308"/>
              </w:tabs>
              <w:spacing w:after="0" w:line="240" w:lineRule="auto"/>
              <w:ind w:left="-102" w:right="-102"/>
              <w:outlineLvl w:val="0"/>
              <w:rPr>
                <w:rFonts w:ascii="Times New Roman" w:hAnsi="Times New Roman"/>
                <w:b/>
                <w:i/>
                <w:sz w:val="20"/>
                <w:szCs w:val="20"/>
              </w:rPr>
            </w:pPr>
            <w:r w:rsidRPr="00CB6919">
              <w:rPr>
                <w:rFonts w:ascii="Times New Roman" w:hAnsi="Times New Roman"/>
                <w:b/>
                <w:i/>
                <w:sz w:val="20"/>
                <w:szCs w:val="20"/>
              </w:rPr>
              <w:t>тыс. рублей</w:t>
            </w:r>
          </w:p>
        </w:tc>
        <w:tc>
          <w:tcPr>
            <w:tcW w:w="6663" w:type="dxa"/>
            <w:shd w:val="clear" w:color="auto" w:fill="auto"/>
            <w:hideMark/>
          </w:tcPr>
          <w:p w:rsidR="00AB7A4C" w:rsidRPr="00CB6919" w:rsidRDefault="00AB7A4C" w:rsidP="002A0A8D">
            <w:pPr>
              <w:pStyle w:val="ad"/>
              <w:widowControl w:val="0"/>
              <w:numPr>
                <w:ilvl w:val="0"/>
                <w:numId w:val="11"/>
              </w:numPr>
              <w:tabs>
                <w:tab w:val="left" w:pos="227"/>
                <w:tab w:val="left" w:pos="318"/>
              </w:tabs>
              <w:spacing w:after="0" w:line="240" w:lineRule="auto"/>
              <w:ind w:left="0" w:firstLine="0"/>
              <w:jc w:val="both"/>
              <w:outlineLvl w:val="0"/>
              <w:rPr>
                <w:rFonts w:ascii="Times New Roman" w:hAnsi="Times New Roman"/>
                <w:i/>
                <w:sz w:val="20"/>
                <w:szCs w:val="20"/>
              </w:rPr>
            </w:pPr>
            <w:r w:rsidRPr="00CB6919">
              <w:rPr>
                <w:rFonts w:ascii="Times New Roman" w:hAnsi="Times New Roman"/>
                <w:i/>
                <w:sz w:val="20"/>
                <w:szCs w:val="20"/>
              </w:rPr>
              <w:t xml:space="preserve">государственная экспертиза по проекту строительства новых </w:t>
            </w:r>
            <w:r w:rsidRPr="00CB6919">
              <w:rPr>
                <w:rStyle w:val="af0"/>
                <w:rFonts w:ascii="Times New Roman" w:hAnsi="Times New Roman"/>
                <w:b w:val="0"/>
                <w:i/>
                <w:sz w:val="20"/>
                <w:szCs w:val="20"/>
                <w:shd w:val="clear" w:color="auto" w:fill="FFFFFF"/>
              </w:rPr>
              <w:t>канализационно-очистных сооружений</w:t>
            </w:r>
            <w:r w:rsidRPr="00CB6919">
              <w:rPr>
                <w:rFonts w:ascii="Times New Roman" w:hAnsi="Times New Roman"/>
                <w:i/>
                <w:sz w:val="20"/>
                <w:szCs w:val="20"/>
              </w:rPr>
              <w:t xml:space="preserve">, </w:t>
            </w:r>
            <w:r w:rsidR="00B14369" w:rsidRPr="00CB6919">
              <w:rPr>
                <w:rFonts w:ascii="Times New Roman" w:hAnsi="Times New Roman"/>
                <w:i/>
                <w:sz w:val="20"/>
                <w:szCs w:val="20"/>
              </w:rPr>
              <w:t>проектно-сметной документации</w:t>
            </w:r>
            <w:r w:rsidRPr="00CB6919">
              <w:rPr>
                <w:rFonts w:ascii="Times New Roman" w:hAnsi="Times New Roman"/>
                <w:i/>
                <w:sz w:val="20"/>
                <w:szCs w:val="20"/>
              </w:rPr>
              <w:t xml:space="preserve"> на строительство </w:t>
            </w:r>
            <w:r w:rsidRPr="00CB6919">
              <w:rPr>
                <w:rStyle w:val="af0"/>
                <w:rFonts w:ascii="Times New Roman" w:hAnsi="Times New Roman"/>
                <w:b w:val="0"/>
                <w:i/>
                <w:sz w:val="20"/>
                <w:szCs w:val="20"/>
                <w:shd w:val="clear" w:color="auto" w:fill="FFFFFF"/>
              </w:rPr>
              <w:t>канализационно-очистных сооружений.</w:t>
            </w:r>
          </w:p>
        </w:tc>
      </w:tr>
    </w:tbl>
    <w:p w:rsidR="000C7774" w:rsidRPr="008A5786" w:rsidRDefault="000C7774" w:rsidP="002A0A8D">
      <w:pPr>
        <w:widowControl w:val="0"/>
        <w:spacing w:after="0" w:line="240" w:lineRule="auto"/>
        <w:ind w:left="1134"/>
        <w:jc w:val="both"/>
        <w:outlineLvl w:val="8"/>
        <w:rPr>
          <w:rFonts w:ascii="Times New Roman" w:hAnsi="Times New Roman"/>
          <w:bCs/>
          <w:i/>
        </w:rPr>
      </w:pPr>
      <w:r w:rsidRPr="008A5786">
        <w:rPr>
          <w:rFonts w:ascii="Times New Roman" w:hAnsi="Times New Roman"/>
          <w:b/>
          <w:i/>
          <w:iCs/>
        </w:rPr>
        <w:t>+21 450,6</w:t>
      </w:r>
      <w:r w:rsidR="009610CC" w:rsidRPr="008A5786">
        <w:rPr>
          <w:rFonts w:ascii="Times New Roman" w:hAnsi="Times New Roman"/>
          <w:b/>
          <w:i/>
          <w:iCs/>
        </w:rPr>
        <w:t> </w:t>
      </w:r>
      <w:r w:rsidRPr="008A5786">
        <w:rPr>
          <w:rFonts w:ascii="Times New Roman" w:hAnsi="Times New Roman"/>
          <w:b/>
          <w:i/>
          <w:iCs/>
        </w:rPr>
        <w:t>тыс. рублей</w:t>
      </w:r>
      <w:r w:rsidRPr="008A5786">
        <w:rPr>
          <w:rFonts w:ascii="Times New Roman" w:hAnsi="Times New Roman"/>
          <w:i/>
          <w:iCs/>
        </w:rPr>
        <w:t xml:space="preserve"> – </w:t>
      </w:r>
      <w:r w:rsidRPr="008A5786">
        <w:rPr>
          <w:rFonts w:ascii="Times New Roman" w:hAnsi="Times New Roman"/>
          <w:bCs/>
          <w:i/>
        </w:rPr>
        <w:t>повышение финансовой устойчивости бюджетов, в том числе:</w:t>
      </w:r>
    </w:p>
    <w:p w:rsidR="000C7774" w:rsidRPr="00D30A3F" w:rsidRDefault="000C7774" w:rsidP="002A0A8D">
      <w:pPr>
        <w:widowControl w:val="0"/>
        <w:spacing w:after="0" w:line="240" w:lineRule="auto"/>
        <w:ind w:left="1418"/>
        <w:jc w:val="both"/>
        <w:outlineLvl w:val="8"/>
        <w:rPr>
          <w:rFonts w:ascii="Times New Roman" w:hAnsi="Times New Roman"/>
          <w:i/>
          <w:iCs/>
        </w:rPr>
      </w:pPr>
      <w:r w:rsidRPr="00793AFE">
        <w:rPr>
          <w:rFonts w:ascii="Times New Roman" w:hAnsi="Times New Roman"/>
          <w:b/>
          <w:i/>
          <w:iCs/>
        </w:rPr>
        <w:t>+</w:t>
      </w:r>
      <w:r>
        <w:rPr>
          <w:rFonts w:ascii="Times New Roman" w:hAnsi="Times New Roman"/>
          <w:b/>
          <w:i/>
          <w:iCs/>
        </w:rPr>
        <w:t>21 450,6</w:t>
      </w:r>
      <w:r w:rsidR="009610CC">
        <w:rPr>
          <w:rFonts w:ascii="Times New Roman" w:hAnsi="Times New Roman"/>
          <w:b/>
          <w:i/>
          <w:iCs/>
        </w:rPr>
        <w:t> </w:t>
      </w:r>
      <w:r w:rsidRPr="00793AFE">
        <w:rPr>
          <w:rFonts w:ascii="Times New Roman" w:hAnsi="Times New Roman"/>
          <w:b/>
          <w:i/>
          <w:iCs/>
        </w:rPr>
        <w:t>тыс. рублей</w:t>
      </w:r>
      <w:r w:rsidRPr="00793AFE">
        <w:rPr>
          <w:rFonts w:ascii="Times New Roman" w:hAnsi="Times New Roman"/>
          <w:i/>
        </w:rPr>
        <w:t xml:space="preserve"> </w:t>
      </w:r>
      <w:r w:rsidRPr="00793AFE">
        <w:rPr>
          <w:rFonts w:ascii="Times New Roman" w:hAnsi="Times New Roman"/>
          <w:i/>
          <w:iCs/>
        </w:rPr>
        <w:t xml:space="preserve">– иные межбюджетные трансферты, предоставляемые в целях оказания целевой финансовой помощи бюджетам поселений на исполнение расходных обязательств, возникающих при выполнении полномочий органов местного самоуправления поселений по решению вопросов местного значения </w:t>
      </w:r>
      <w:r w:rsidRPr="00D30A3F">
        <w:rPr>
          <w:rFonts w:ascii="Times New Roman" w:hAnsi="Times New Roman"/>
          <w:i/>
          <w:iCs/>
        </w:rPr>
        <w:t xml:space="preserve">(Приложения № </w:t>
      </w:r>
      <w:r w:rsidR="00D30A3F" w:rsidRPr="00D30A3F">
        <w:rPr>
          <w:rFonts w:ascii="Times New Roman" w:hAnsi="Times New Roman"/>
          <w:i/>
          <w:iCs/>
        </w:rPr>
        <w:t>23-24</w:t>
      </w:r>
      <w:r w:rsidRPr="00D30A3F">
        <w:rPr>
          <w:rFonts w:ascii="Times New Roman" w:hAnsi="Times New Roman"/>
          <w:i/>
          <w:iCs/>
        </w:rPr>
        <w:t xml:space="preserve"> к проекту решения), в том числе:</w:t>
      </w:r>
    </w:p>
    <w:p w:rsidR="000C7774" w:rsidRPr="00793AFE" w:rsidRDefault="000C7774" w:rsidP="002A0A8D">
      <w:pPr>
        <w:widowControl w:val="0"/>
        <w:spacing w:after="0" w:line="240" w:lineRule="auto"/>
        <w:ind w:left="1701"/>
        <w:jc w:val="both"/>
        <w:outlineLvl w:val="8"/>
        <w:rPr>
          <w:rFonts w:ascii="Times New Roman" w:hAnsi="Times New Roman"/>
          <w:i/>
          <w:iCs/>
        </w:rPr>
      </w:pPr>
      <w:r w:rsidRPr="00D30A3F">
        <w:rPr>
          <w:rFonts w:ascii="Times New Roman" w:hAnsi="Times New Roman"/>
          <w:b/>
          <w:i/>
          <w:iCs/>
        </w:rPr>
        <w:t>+</w:t>
      </w:r>
      <w:r w:rsidR="0020695D">
        <w:rPr>
          <w:rFonts w:ascii="Times New Roman" w:hAnsi="Times New Roman"/>
          <w:b/>
          <w:i/>
          <w:iCs/>
        </w:rPr>
        <w:t>21 450,6</w:t>
      </w:r>
      <w:r w:rsidR="009610CC">
        <w:rPr>
          <w:rFonts w:ascii="Times New Roman" w:hAnsi="Times New Roman"/>
          <w:b/>
          <w:i/>
          <w:iCs/>
        </w:rPr>
        <w:t> </w:t>
      </w:r>
      <w:r w:rsidRPr="00D30A3F">
        <w:rPr>
          <w:rFonts w:ascii="Times New Roman" w:hAnsi="Times New Roman"/>
          <w:b/>
          <w:i/>
          <w:iCs/>
        </w:rPr>
        <w:t>тыс. рублей</w:t>
      </w:r>
      <w:r w:rsidRPr="00D30A3F">
        <w:rPr>
          <w:rFonts w:ascii="Times New Roman" w:hAnsi="Times New Roman"/>
          <w:i/>
          <w:iCs/>
        </w:rPr>
        <w:t xml:space="preserve"> – подготовка объектов коммунальной</w:t>
      </w:r>
      <w:r w:rsidRPr="00793AFE">
        <w:rPr>
          <w:rFonts w:ascii="Times New Roman" w:hAnsi="Times New Roman"/>
          <w:i/>
          <w:iCs/>
        </w:rPr>
        <w:t xml:space="preserve"> инфраст</w:t>
      </w:r>
      <w:r w:rsidR="00904773">
        <w:rPr>
          <w:rFonts w:ascii="Times New Roman" w:hAnsi="Times New Roman"/>
          <w:i/>
          <w:iCs/>
        </w:rPr>
        <w:t>руктуры к отопительному сезону</w:t>
      </w:r>
      <w:r w:rsidR="009610CC">
        <w:rPr>
          <w:rFonts w:ascii="Times New Roman" w:hAnsi="Times New Roman"/>
          <w:i/>
          <w:iCs/>
        </w:rPr>
        <w:t xml:space="preserve">, </w:t>
      </w:r>
      <w:r w:rsidR="009610CC" w:rsidRPr="00D30A3F">
        <w:rPr>
          <w:rFonts w:ascii="Times New Roman" w:hAnsi="Times New Roman"/>
          <w:i/>
          <w:iCs/>
        </w:rPr>
        <w:t>в том числе</w:t>
      </w:r>
      <w:r w:rsidR="00904773">
        <w:rPr>
          <w:rFonts w:ascii="Times New Roman" w:hAnsi="Times New Roman"/>
          <w:i/>
          <w:iCs/>
        </w:rPr>
        <w:t>:</w:t>
      </w:r>
    </w:p>
    <w:p w:rsidR="0020695D" w:rsidRPr="00CB6919" w:rsidRDefault="0020695D" w:rsidP="002A0A8D">
      <w:pPr>
        <w:widowControl w:val="0"/>
        <w:spacing w:after="0" w:line="240" w:lineRule="auto"/>
        <w:ind w:left="1701"/>
        <w:jc w:val="both"/>
        <w:outlineLvl w:val="8"/>
        <w:rPr>
          <w:rFonts w:ascii="Times New Roman" w:hAnsi="Times New Roman"/>
          <w:b/>
          <w:i/>
          <w:iCs/>
          <w:sz w:val="20"/>
          <w:szCs w:val="20"/>
        </w:rPr>
      </w:pPr>
      <w:r w:rsidRPr="00CB6919">
        <w:rPr>
          <w:rFonts w:ascii="Times New Roman" w:hAnsi="Times New Roman"/>
          <w:b/>
          <w:i/>
          <w:iCs/>
          <w:sz w:val="20"/>
          <w:szCs w:val="20"/>
        </w:rPr>
        <w:t>+15 912,0 тыс. рублей</w:t>
      </w:r>
      <w:r w:rsidRPr="00CB6919">
        <w:rPr>
          <w:rFonts w:ascii="Times New Roman" w:hAnsi="Times New Roman"/>
          <w:i/>
          <w:iCs/>
          <w:sz w:val="20"/>
          <w:szCs w:val="20"/>
        </w:rPr>
        <w:t xml:space="preserve"> – приобретение угля: Радищевское МО, Янгелевское МО;</w:t>
      </w:r>
    </w:p>
    <w:p w:rsidR="000C7774" w:rsidRPr="00CB6919" w:rsidRDefault="000C7774" w:rsidP="002A0A8D">
      <w:pPr>
        <w:widowControl w:val="0"/>
        <w:spacing w:after="0" w:line="240" w:lineRule="auto"/>
        <w:ind w:left="1701"/>
        <w:jc w:val="both"/>
        <w:outlineLvl w:val="8"/>
        <w:rPr>
          <w:rFonts w:ascii="Times New Roman" w:hAnsi="Times New Roman"/>
          <w:i/>
          <w:iCs/>
          <w:sz w:val="20"/>
          <w:szCs w:val="20"/>
        </w:rPr>
      </w:pPr>
      <w:r w:rsidRPr="00CB6919">
        <w:rPr>
          <w:rFonts w:ascii="Times New Roman" w:hAnsi="Times New Roman"/>
          <w:b/>
          <w:i/>
          <w:iCs/>
          <w:sz w:val="20"/>
          <w:szCs w:val="20"/>
        </w:rPr>
        <w:t>+3 217,5 тыс. рублей</w:t>
      </w:r>
      <w:r w:rsidRPr="00CB6919">
        <w:rPr>
          <w:rFonts w:ascii="Times New Roman" w:hAnsi="Times New Roman"/>
          <w:i/>
          <w:iCs/>
          <w:sz w:val="20"/>
          <w:szCs w:val="20"/>
        </w:rPr>
        <w:t xml:space="preserve"> – проведение ремонтных работ котельной: Янгелевское МО;</w:t>
      </w:r>
    </w:p>
    <w:p w:rsidR="000C7774" w:rsidRPr="00CB6919" w:rsidRDefault="000C7774" w:rsidP="002A0A8D">
      <w:pPr>
        <w:widowControl w:val="0"/>
        <w:spacing w:after="0" w:line="240" w:lineRule="auto"/>
        <w:ind w:left="1701"/>
        <w:jc w:val="both"/>
        <w:outlineLvl w:val="8"/>
        <w:rPr>
          <w:rFonts w:ascii="Times New Roman" w:hAnsi="Times New Roman"/>
          <w:i/>
          <w:iCs/>
          <w:sz w:val="20"/>
          <w:szCs w:val="20"/>
        </w:rPr>
      </w:pPr>
      <w:r w:rsidRPr="00CB6919">
        <w:rPr>
          <w:rFonts w:ascii="Times New Roman" w:hAnsi="Times New Roman"/>
          <w:b/>
          <w:i/>
          <w:iCs/>
          <w:sz w:val="20"/>
          <w:szCs w:val="20"/>
        </w:rPr>
        <w:t>+2</w:t>
      </w:r>
      <w:r w:rsidR="009610CC">
        <w:rPr>
          <w:rFonts w:ascii="Times New Roman" w:hAnsi="Times New Roman"/>
          <w:b/>
          <w:i/>
          <w:iCs/>
          <w:sz w:val="20"/>
          <w:szCs w:val="20"/>
        </w:rPr>
        <w:t> </w:t>
      </w:r>
      <w:r w:rsidRPr="00CB6919">
        <w:rPr>
          <w:rFonts w:ascii="Times New Roman" w:hAnsi="Times New Roman"/>
          <w:b/>
          <w:i/>
          <w:iCs/>
          <w:sz w:val="20"/>
          <w:szCs w:val="20"/>
        </w:rPr>
        <w:t>321,1 тыс. рублей</w:t>
      </w:r>
      <w:r w:rsidR="009610CC">
        <w:rPr>
          <w:rFonts w:ascii="Times New Roman" w:hAnsi="Times New Roman"/>
          <w:i/>
          <w:iCs/>
          <w:sz w:val="20"/>
          <w:szCs w:val="20"/>
        </w:rPr>
        <w:t xml:space="preserve"> – </w:t>
      </w:r>
      <w:r w:rsidR="0020695D" w:rsidRPr="00CB6919">
        <w:rPr>
          <w:rFonts w:ascii="Times New Roman" w:hAnsi="Times New Roman"/>
          <w:i/>
          <w:iCs/>
          <w:sz w:val="20"/>
          <w:szCs w:val="20"/>
        </w:rPr>
        <w:t xml:space="preserve">завершение </w:t>
      </w:r>
      <w:r w:rsidR="007B385D" w:rsidRPr="00CB6919">
        <w:rPr>
          <w:rFonts w:ascii="Times New Roman" w:hAnsi="Times New Roman"/>
          <w:i/>
          <w:iCs/>
          <w:sz w:val="20"/>
          <w:szCs w:val="20"/>
        </w:rPr>
        <w:t>строительств</w:t>
      </w:r>
      <w:r w:rsidR="0020695D" w:rsidRPr="00CB6919">
        <w:rPr>
          <w:rFonts w:ascii="Times New Roman" w:hAnsi="Times New Roman"/>
          <w:i/>
          <w:iCs/>
          <w:sz w:val="20"/>
          <w:szCs w:val="20"/>
        </w:rPr>
        <w:t>а</w:t>
      </w:r>
      <w:r w:rsidR="007B385D" w:rsidRPr="00CB6919">
        <w:rPr>
          <w:rFonts w:ascii="Times New Roman" w:hAnsi="Times New Roman"/>
          <w:i/>
          <w:iCs/>
          <w:sz w:val="20"/>
          <w:szCs w:val="20"/>
        </w:rPr>
        <w:t xml:space="preserve"> </w:t>
      </w:r>
      <w:r w:rsidR="0020695D" w:rsidRPr="00CB6919">
        <w:rPr>
          <w:rFonts w:ascii="Times New Roman" w:hAnsi="Times New Roman"/>
          <w:i/>
          <w:iCs/>
          <w:sz w:val="20"/>
          <w:szCs w:val="20"/>
        </w:rPr>
        <w:t>объекта «Нижнеилимский район, п.г.т. Рудногорск. Водозаборные сооружения и водоводы»</w:t>
      </w:r>
      <w:r w:rsidR="007B385D" w:rsidRPr="00CB6919">
        <w:rPr>
          <w:rFonts w:ascii="Times New Roman" w:hAnsi="Times New Roman"/>
          <w:i/>
          <w:iCs/>
          <w:sz w:val="20"/>
          <w:szCs w:val="20"/>
        </w:rPr>
        <w:t>: Рудногорское МО.</w:t>
      </w:r>
    </w:p>
    <w:p w:rsidR="001079DE" w:rsidRDefault="001079DE" w:rsidP="002A0A8D">
      <w:pPr>
        <w:widowControl w:val="0"/>
        <w:autoSpaceDE w:val="0"/>
        <w:autoSpaceDN w:val="0"/>
        <w:adjustRightInd w:val="0"/>
        <w:spacing w:after="0" w:line="240" w:lineRule="auto"/>
        <w:ind w:firstLine="567"/>
        <w:jc w:val="both"/>
        <w:rPr>
          <w:rFonts w:ascii="Times New Roman" w:hAnsi="Times New Roman"/>
          <w:spacing w:val="-4"/>
          <w:sz w:val="24"/>
          <w:szCs w:val="24"/>
        </w:rPr>
      </w:pPr>
      <w:r w:rsidRPr="009F38CD">
        <w:rPr>
          <w:rFonts w:ascii="Times New Roman" w:eastAsia="Times New Roman" w:hAnsi="Times New Roman"/>
          <w:b/>
          <w:spacing w:val="-4"/>
          <w:sz w:val="24"/>
          <w:szCs w:val="24"/>
          <w:lang w:eastAsia="ru-RU"/>
        </w:rPr>
        <w:t>перераспределены бюджетные ассигнования</w:t>
      </w:r>
      <w:r w:rsidRPr="009F38CD">
        <w:rPr>
          <w:rFonts w:ascii="Times New Roman" w:eastAsia="Times New Roman" w:hAnsi="Times New Roman"/>
          <w:spacing w:val="-4"/>
          <w:sz w:val="24"/>
          <w:szCs w:val="24"/>
          <w:lang w:eastAsia="ru-RU"/>
        </w:rPr>
        <w:t xml:space="preserve"> за счет </w:t>
      </w:r>
      <w:r w:rsidRPr="009F38CD">
        <w:rPr>
          <w:rFonts w:ascii="Times New Roman" w:eastAsia="Times New Roman" w:hAnsi="Times New Roman"/>
          <w:bCs/>
          <w:spacing w:val="-4"/>
          <w:sz w:val="24"/>
          <w:szCs w:val="24"/>
          <w:u w:val="single"/>
          <w:lang w:eastAsia="ru-RU"/>
        </w:rPr>
        <w:t>налоговых и</w:t>
      </w:r>
      <w:r w:rsidRPr="009F38CD">
        <w:rPr>
          <w:rFonts w:ascii="Times New Roman" w:eastAsia="Times New Roman" w:hAnsi="Times New Roman"/>
          <w:spacing w:val="-4"/>
          <w:sz w:val="24"/>
          <w:szCs w:val="24"/>
          <w:u w:val="single"/>
          <w:lang w:eastAsia="ru-RU"/>
        </w:rPr>
        <w:t xml:space="preserve"> неналоговых доходов</w:t>
      </w:r>
      <w:r w:rsidRPr="009F38CD">
        <w:rPr>
          <w:rFonts w:ascii="Times New Roman" w:eastAsia="Times New Roman" w:hAnsi="Times New Roman"/>
          <w:spacing w:val="-4"/>
          <w:sz w:val="24"/>
          <w:szCs w:val="24"/>
          <w:lang w:eastAsia="ru-RU"/>
        </w:rPr>
        <w:t xml:space="preserve">, </w:t>
      </w:r>
      <w:r w:rsidRPr="009F38CD">
        <w:rPr>
          <w:rFonts w:ascii="Times New Roman" w:hAnsi="Times New Roman"/>
          <w:spacing w:val="-4"/>
          <w:sz w:val="24"/>
          <w:szCs w:val="24"/>
        </w:rPr>
        <w:t>в том числе:</w:t>
      </w:r>
    </w:p>
    <w:tbl>
      <w:tblPr>
        <w:tblW w:w="9129" w:type="dxa"/>
        <w:tblInd w:w="1074" w:type="dxa"/>
        <w:tblLayout w:type="fixed"/>
        <w:tblLook w:val="04A0"/>
      </w:tblPr>
      <w:tblGrid>
        <w:gridCol w:w="1009"/>
        <w:gridCol w:w="1336"/>
        <w:gridCol w:w="6784"/>
      </w:tblGrid>
      <w:tr w:rsidR="001079DE" w:rsidRPr="009F38CD" w:rsidTr="00025291">
        <w:trPr>
          <w:trHeight w:val="284"/>
        </w:trPr>
        <w:tc>
          <w:tcPr>
            <w:tcW w:w="1009" w:type="dxa"/>
          </w:tcPr>
          <w:p w:rsidR="001079DE" w:rsidRDefault="001079DE" w:rsidP="002A0A8D">
            <w:pPr>
              <w:widowControl w:val="0"/>
              <w:spacing w:after="0" w:line="240" w:lineRule="auto"/>
              <w:ind w:left="-102" w:right="24"/>
              <w:jc w:val="right"/>
              <w:outlineLvl w:val="0"/>
              <w:rPr>
                <w:rFonts w:ascii="Times New Roman" w:eastAsia="Times New Roman" w:hAnsi="Times New Roman"/>
                <w:b/>
                <w:i/>
                <w:lang w:eastAsia="ru-RU"/>
              </w:rPr>
            </w:pPr>
            <w:r>
              <w:rPr>
                <w:rFonts w:ascii="Times New Roman" w:eastAsia="Times New Roman" w:hAnsi="Times New Roman"/>
                <w:b/>
                <w:i/>
                <w:lang w:eastAsia="ru-RU"/>
              </w:rPr>
              <w:t>-</w:t>
            </w:r>
            <w:r w:rsidR="003C2600">
              <w:rPr>
                <w:rFonts w:ascii="Times New Roman" w:eastAsia="Times New Roman" w:hAnsi="Times New Roman"/>
                <w:b/>
                <w:i/>
                <w:lang w:eastAsia="ru-RU"/>
              </w:rPr>
              <w:t>50,0</w:t>
            </w:r>
          </w:p>
        </w:tc>
        <w:tc>
          <w:tcPr>
            <w:tcW w:w="1336" w:type="dxa"/>
          </w:tcPr>
          <w:p w:rsidR="001079DE" w:rsidRPr="009F38CD" w:rsidRDefault="001079DE" w:rsidP="002A0A8D">
            <w:pPr>
              <w:widowControl w:val="0"/>
              <w:tabs>
                <w:tab w:val="left" w:pos="308"/>
              </w:tabs>
              <w:spacing w:after="0" w:line="240" w:lineRule="auto"/>
              <w:ind w:left="-102" w:right="-102"/>
              <w:outlineLvl w:val="0"/>
              <w:rPr>
                <w:rFonts w:ascii="Times New Roman" w:hAnsi="Times New Roman"/>
                <w:b/>
                <w:i/>
              </w:rPr>
            </w:pPr>
            <w:r w:rsidRPr="009F38CD">
              <w:rPr>
                <w:rFonts w:ascii="Times New Roman" w:hAnsi="Times New Roman"/>
                <w:b/>
                <w:i/>
              </w:rPr>
              <w:t>тыс. рублей</w:t>
            </w:r>
          </w:p>
        </w:tc>
        <w:tc>
          <w:tcPr>
            <w:tcW w:w="6784" w:type="dxa"/>
            <w:shd w:val="clear" w:color="auto" w:fill="auto"/>
            <w:vAlign w:val="center"/>
            <w:hideMark/>
          </w:tcPr>
          <w:p w:rsidR="001079DE" w:rsidRPr="0045046D" w:rsidRDefault="003C2600" w:rsidP="002A0A8D">
            <w:pPr>
              <w:pStyle w:val="ad"/>
              <w:widowControl w:val="0"/>
              <w:numPr>
                <w:ilvl w:val="0"/>
                <w:numId w:val="10"/>
              </w:numPr>
              <w:tabs>
                <w:tab w:val="left" w:pos="106"/>
              </w:tabs>
              <w:spacing w:after="0" w:line="240" w:lineRule="auto"/>
              <w:ind w:left="-108" w:firstLine="0"/>
              <w:jc w:val="both"/>
              <w:outlineLvl w:val="0"/>
              <w:rPr>
                <w:rFonts w:ascii="Times New Roman" w:eastAsia="Times New Roman" w:hAnsi="Times New Roman"/>
                <w:i/>
                <w:lang w:eastAsia="ru-RU"/>
              </w:rPr>
            </w:pPr>
            <w:r w:rsidRPr="003C2600">
              <w:rPr>
                <w:rFonts w:ascii="Times New Roman" w:hAnsi="Times New Roman"/>
                <w:i/>
              </w:rPr>
              <w:t>разработка документации, реглам</w:t>
            </w:r>
            <w:r w:rsidR="00025291">
              <w:rPr>
                <w:rFonts w:ascii="Times New Roman" w:hAnsi="Times New Roman"/>
                <w:i/>
              </w:rPr>
              <w:t>ентирующей деятельность в сфере</w:t>
            </w:r>
            <w:r w:rsidRPr="003C2600">
              <w:rPr>
                <w:rFonts w:ascii="Times New Roman" w:hAnsi="Times New Roman"/>
                <w:i/>
              </w:rPr>
              <w:t xml:space="preserve"> теплоснабжения</w:t>
            </w:r>
            <w:r w:rsidR="001079DE" w:rsidRPr="0045046D">
              <w:rPr>
                <w:rFonts w:ascii="Times New Roman" w:eastAsia="Times New Roman" w:hAnsi="Times New Roman"/>
                <w:i/>
                <w:lang w:eastAsia="ru-RU"/>
              </w:rPr>
              <w:t>;</w:t>
            </w:r>
          </w:p>
        </w:tc>
      </w:tr>
      <w:tr w:rsidR="001079DE" w:rsidRPr="009F38CD" w:rsidTr="00025291">
        <w:trPr>
          <w:trHeight w:val="284"/>
        </w:trPr>
        <w:tc>
          <w:tcPr>
            <w:tcW w:w="1009" w:type="dxa"/>
          </w:tcPr>
          <w:p w:rsidR="001079DE" w:rsidRDefault="001079DE" w:rsidP="002A0A8D">
            <w:pPr>
              <w:widowControl w:val="0"/>
              <w:spacing w:after="0" w:line="240"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w:t>
            </w:r>
            <w:r w:rsidR="003C2600">
              <w:rPr>
                <w:rFonts w:ascii="Times New Roman" w:eastAsia="Times New Roman" w:hAnsi="Times New Roman"/>
                <w:b/>
                <w:i/>
                <w:lang w:eastAsia="ru-RU"/>
              </w:rPr>
              <w:t>50,0</w:t>
            </w:r>
          </w:p>
        </w:tc>
        <w:tc>
          <w:tcPr>
            <w:tcW w:w="1336" w:type="dxa"/>
          </w:tcPr>
          <w:p w:rsidR="001079DE" w:rsidRPr="009F38CD" w:rsidRDefault="001079DE" w:rsidP="002A0A8D">
            <w:pPr>
              <w:widowControl w:val="0"/>
              <w:tabs>
                <w:tab w:val="left" w:pos="308"/>
              </w:tabs>
              <w:spacing w:after="0" w:line="240" w:lineRule="auto"/>
              <w:ind w:left="-102" w:right="-102"/>
              <w:outlineLvl w:val="0"/>
              <w:rPr>
                <w:rFonts w:ascii="Times New Roman" w:hAnsi="Times New Roman"/>
                <w:b/>
                <w:i/>
              </w:rPr>
            </w:pPr>
            <w:r w:rsidRPr="009F38CD">
              <w:rPr>
                <w:rFonts w:ascii="Times New Roman" w:hAnsi="Times New Roman"/>
                <w:b/>
                <w:i/>
              </w:rPr>
              <w:t>тыс. рублей</w:t>
            </w:r>
          </w:p>
        </w:tc>
        <w:tc>
          <w:tcPr>
            <w:tcW w:w="6784" w:type="dxa"/>
            <w:shd w:val="clear" w:color="auto" w:fill="auto"/>
            <w:vAlign w:val="center"/>
            <w:hideMark/>
          </w:tcPr>
          <w:p w:rsidR="001079DE" w:rsidRPr="003C2600" w:rsidRDefault="003C2600" w:rsidP="002A0A8D">
            <w:pPr>
              <w:pStyle w:val="ad"/>
              <w:widowControl w:val="0"/>
              <w:numPr>
                <w:ilvl w:val="0"/>
                <w:numId w:val="12"/>
              </w:numPr>
              <w:tabs>
                <w:tab w:val="left" w:pos="94"/>
              </w:tabs>
              <w:spacing w:after="0" w:line="240" w:lineRule="auto"/>
              <w:ind w:left="-102" w:firstLine="0"/>
              <w:jc w:val="both"/>
              <w:outlineLvl w:val="0"/>
              <w:rPr>
                <w:rFonts w:ascii="Times New Roman" w:hAnsi="Times New Roman"/>
                <w:i/>
              </w:rPr>
            </w:pPr>
            <w:r w:rsidRPr="003C2600">
              <w:rPr>
                <w:rFonts w:ascii="Times New Roman" w:hAnsi="Times New Roman"/>
                <w:i/>
              </w:rPr>
              <w:t>разработка документации, регламентирующей деятельность в сфере</w:t>
            </w:r>
            <w:r>
              <w:rPr>
                <w:rFonts w:ascii="Times New Roman" w:hAnsi="Times New Roman"/>
                <w:i/>
              </w:rPr>
              <w:t xml:space="preserve"> </w:t>
            </w:r>
            <w:r w:rsidRPr="003C2600">
              <w:rPr>
                <w:rFonts w:ascii="Times New Roman" w:hAnsi="Times New Roman"/>
                <w:i/>
                <w:spacing w:val="-4"/>
              </w:rPr>
              <w:t>водоснабжения, водоотведения.</w:t>
            </w:r>
          </w:p>
        </w:tc>
      </w:tr>
    </w:tbl>
    <w:p w:rsidR="000C7774" w:rsidRDefault="000C7774" w:rsidP="002A0A8D">
      <w:pPr>
        <w:widowControl w:val="0"/>
        <w:spacing w:before="60" w:after="120" w:line="240" w:lineRule="auto"/>
        <w:ind w:firstLine="709"/>
        <w:jc w:val="both"/>
        <w:rPr>
          <w:rFonts w:ascii="Times New Roman" w:hAnsi="Times New Roman"/>
          <w:b/>
          <w:sz w:val="24"/>
          <w:szCs w:val="24"/>
        </w:rPr>
      </w:pPr>
      <w:r w:rsidRPr="00D711AE">
        <w:rPr>
          <w:rFonts w:ascii="Times New Roman" w:hAnsi="Times New Roman"/>
          <w:b/>
          <w:sz w:val="24"/>
          <w:szCs w:val="24"/>
        </w:rPr>
        <w:t>В плановом периоде 202</w:t>
      </w:r>
      <w:r>
        <w:rPr>
          <w:rFonts w:ascii="Times New Roman" w:hAnsi="Times New Roman"/>
          <w:b/>
          <w:sz w:val="24"/>
          <w:szCs w:val="24"/>
        </w:rPr>
        <w:t>6</w:t>
      </w:r>
      <w:r w:rsidRPr="00D711AE">
        <w:rPr>
          <w:rFonts w:ascii="Times New Roman" w:hAnsi="Times New Roman"/>
          <w:b/>
          <w:sz w:val="24"/>
          <w:szCs w:val="24"/>
        </w:rPr>
        <w:t xml:space="preserve"> и 202</w:t>
      </w:r>
      <w:r>
        <w:rPr>
          <w:rFonts w:ascii="Times New Roman" w:hAnsi="Times New Roman"/>
          <w:b/>
          <w:sz w:val="24"/>
          <w:szCs w:val="24"/>
        </w:rPr>
        <w:t>7</w:t>
      </w:r>
      <w:r w:rsidRPr="00D711AE">
        <w:rPr>
          <w:rFonts w:ascii="Times New Roman" w:hAnsi="Times New Roman"/>
          <w:b/>
          <w:sz w:val="24"/>
          <w:szCs w:val="24"/>
        </w:rPr>
        <w:t xml:space="preserve"> годов</w:t>
      </w:r>
      <w:r w:rsidRPr="00793AFE">
        <w:rPr>
          <w:rFonts w:ascii="Times New Roman" w:hAnsi="Times New Roman"/>
          <w:sz w:val="24"/>
          <w:szCs w:val="24"/>
        </w:rPr>
        <w:t xml:space="preserve"> внесение изменений в объемы бюджетных ассигнований муниципальной программы </w:t>
      </w:r>
      <w:r w:rsidRPr="00793AFE">
        <w:rPr>
          <w:rFonts w:ascii="Times New Roman" w:hAnsi="Times New Roman"/>
          <w:b/>
          <w:sz w:val="24"/>
          <w:szCs w:val="24"/>
          <w:u w:val="single"/>
        </w:rPr>
        <w:t>не предлагается</w:t>
      </w:r>
      <w:r w:rsidRPr="00793AFE">
        <w:rPr>
          <w:rFonts w:ascii="Times New Roman" w:hAnsi="Times New Roman"/>
          <w:sz w:val="24"/>
          <w:szCs w:val="24"/>
        </w:rPr>
        <w:t>.</w:t>
      </w:r>
    </w:p>
    <w:p w:rsidR="00FE16FE" w:rsidRPr="00D711AE" w:rsidRDefault="00FE16FE" w:rsidP="002A0A8D">
      <w:pPr>
        <w:pStyle w:val="a3"/>
        <w:widowControl w:val="0"/>
        <w:spacing w:before="120"/>
        <w:ind w:firstLine="0"/>
        <w:jc w:val="center"/>
        <w:rPr>
          <w:rFonts w:ascii="Times New Roman" w:hAnsi="Times New Roman"/>
          <w:b/>
          <w:sz w:val="24"/>
          <w:szCs w:val="24"/>
        </w:rPr>
      </w:pPr>
      <w:r w:rsidRPr="00D711AE">
        <w:rPr>
          <w:rFonts w:ascii="Times New Roman" w:hAnsi="Times New Roman"/>
          <w:b/>
          <w:sz w:val="24"/>
          <w:szCs w:val="24"/>
        </w:rPr>
        <w:t>Муниципальная программа</w:t>
      </w:r>
    </w:p>
    <w:p w:rsidR="00FE16FE" w:rsidRPr="00D711AE" w:rsidRDefault="00FE16FE" w:rsidP="002A0A8D">
      <w:pPr>
        <w:pStyle w:val="a3"/>
        <w:widowControl w:val="0"/>
        <w:spacing w:after="240"/>
        <w:ind w:firstLine="0"/>
        <w:jc w:val="center"/>
        <w:rPr>
          <w:rFonts w:ascii="Times New Roman" w:hAnsi="Times New Roman"/>
          <w:b/>
          <w:sz w:val="24"/>
          <w:szCs w:val="24"/>
        </w:rPr>
      </w:pPr>
      <w:r w:rsidRPr="00D711AE">
        <w:rPr>
          <w:rFonts w:ascii="Times New Roman" w:hAnsi="Times New Roman"/>
          <w:b/>
          <w:sz w:val="24"/>
          <w:szCs w:val="24"/>
        </w:rPr>
        <w:t>«</w:t>
      </w:r>
      <w:r w:rsidRPr="00FE16FE">
        <w:rPr>
          <w:rFonts w:ascii="Times New Roman" w:hAnsi="Times New Roman"/>
          <w:b/>
          <w:sz w:val="24"/>
          <w:szCs w:val="24"/>
        </w:rPr>
        <w:t>Обеспечение комплексного пространственного и территориального развития Нижнеилимского муниципального района</w:t>
      </w:r>
      <w:r w:rsidRPr="00D711AE">
        <w:rPr>
          <w:rFonts w:ascii="Times New Roman" w:hAnsi="Times New Roman"/>
          <w:b/>
          <w:sz w:val="24"/>
          <w:szCs w:val="24"/>
        </w:rPr>
        <w:t>»</w:t>
      </w:r>
    </w:p>
    <w:p w:rsidR="00FE16FE" w:rsidRPr="006E304E" w:rsidRDefault="00FE16FE" w:rsidP="002A0A8D">
      <w:pPr>
        <w:pStyle w:val="a3"/>
        <w:widowControl w:val="0"/>
        <w:rPr>
          <w:rFonts w:ascii="Times New Roman" w:hAnsi="Times New Roman"/>
          <w:b/>
          <w:spacing w:val="-4"/>
          <w:sz w:val="24"/>
          <w:szCs w:val="24"/>
        </w:rPr>
      </w:pPr>
      <w:r w:rsidRPr="006E304E">
        <w:rPr>
          <w:rFonts w:ascii="Times New Roman" w:hAnsi="Times New Roman"/>
          <w:spacing w:val="-4"/>
          <w:sz w:val="24"/>
          <w:szCs w:val="24"/>
        </w:rPr>
        <w:t xml:space="preserve">Внесены изменения в муниципальную программу </w:t>
      </w:r>
      <w:r w:rsidRPr="006E304E">
        <w:rPr>
          <w:rFonts w:ascii="Times New Roman" w:hAnsi="Times New Roman"/>
          <w:b/>
          <w:spacing w:val="-4"/>
          <w:sz w:val="24"/>
          <w:szCs w:val="24"/>
        </w:rPr>
        <w:t>«</w:t>
      </w:r>
      <w:r w:rsidRPr="00FE16FE">
        <w:rPr>
          <w:rFonts w:ascii="Times New Roman" w:hAnsi="Times New Roman"/>
          <w:b/>
          <w:spacing w:val="-4"/>
          <w:sz w:val="24"/>
          <w:szCs w:val="24"/>
        </w:rPr>
        <w:t>Обеспечение комплексного пространственного и территориального развития Нижнеилимского муниципального района</w:t>
      </w:r>
      <w:r w:rsidRPr="006E304E">
        <w:rPr>
          <w:rFonts w:ascii="Times New Roman" w:hAnsi="Times New Roman"/>
          <w:b/>
          <w:spacing w:val="-4"/>
          <w:sz w:val="24"/>
          <w:szCs w:val="24"/>
        </w:rPr>
        <w:t xml:space="preserve">» </w:t>
      </w:r>
      <w:r w:rsidRPr="006E304E">
        <w:rPr>
          <w:rFonts w:ascii="Times New Roman" w:hAnsi="Times New Roman"/>
          <w:b/>
          <w:bCs/>
          <w:spacing w:val="-4"/>
          <w:sz w:val="24"/>
          <w:szCs w:val="24"/>
        </w:rPr>
        <w:t>на 202</w:t>
      </w:r>
      <w:r>
        <w:rPr>
          <w:rFonts w:ascii="Times New Roman" w:hAnsi="Times New Roman"/>
          <w:b/>
          <w:bCs/>
          <w:spacing w:val="-4"/>
          <w:sz w:val="24"/>
          <w:szCs w:val="24"/>
        </w:rPr>
        <w:t>5</w:t>
      </w:r>
      <w:r w:rsidRPr="006E304E">
        <w:rPr>
          <w:rFonts w:ascii="Times New Roman" w:hAnsi="Times New Roman"/>
          <w:b/>
          <w:bCs/>
          <w:spacing w:val="-4"/>
          <w:sz w:val="24"/>
          <w:szCs w:val="24"/>
        </w:rPr>
        <w:t>-2029 годы</w:t>
      </w:r>
      <w:r w:rsidRPr="006E304E">
        <w:rPr>
          <w:rFonts w:ascii="Times New Roman" w:hAnsi="Times New Roman"/>
          <w:spacing w:val="-4"/>
          <w:sz w:val="24"/>
          <w:szCs w:val="24"/>
        </w:rPr>
        <w:t xml:space="preserve">, утвержденную постановлением администрации Нижнеилимского муниципального района от </w:t>
      </w:r>
      <w:r w:rsidR="00D01B46">
        <w:rPr>
          <w:rFonts w:ascii="Times New Roman" w:hAnsi="Times New Roman"/>
          <w:spacing w:val="-4"/>
          <w:sz w:val="24"/>
          <w:szCs w:val="24"/>
        </w:rPr>
        <w:t>19</w:t>
      </w:r>
      <w:r w:rsidRPr="006E304E">
        <w:rPr>
          <w:rFonts w:ascii="Times New Roman" w:hAnsi="Times New Roman"/>
          <w:spacing w:val="-4"/>
          <w:sz w:val="24"/>
          <w:szCs w:val="24"/>
        </w:rPr>
        <w:t>.12.202</w:t>
      </w:r>
      <w:r w:rsidR="00D01B46">
        <w:rPr>
          <w:rFonts w:ascii="Times New Roman" w:hAnsi="Times New Roman"/>
          <w:spacing w:val="-4"/>
          <w:sz w:val="24"/>
          <w:szCs w:val="24"/>
        </w:rPr>
        <w:t>4</w:t>
      </w:r>
      <w:r w:rsidRPr="006E304E">
        <w:rPr>
          <w:rFonts w:ascii="Times New Roman" w:hAnsi="Times New Roman"/>
          <w:spacing w:val="-4"/>
          <w:sz w:val="24"/>
          <w:szCs w:val="24"/>
        </w:rPr>
        <w:t xml:space="preserve"> № 1</w:t>
      </w:r>
      <w:r w:rsidR="00D01B46">
        <w:rPr>
          <w:rFonts w:ascii="Times New Roman" w:hAnsi="Times New Roman"/>
          <w:spacing w:val="-4"/>
          <w:sz w:val="24"/>
          <w:szCs w:val="24"/>
        </w:rPr>
        <w:t>348</w:t>
      </w:r>
      <w:r w:rsidRPr="006E304E">
        <w:rPr>
          <w:rFonts w:ascii="Times New Roman" w:hAnsi="Times New Roman"/>
          <w:spacing w:val="-4"/>
          <w:sz w:val="24"/>
          <w:szCs w:val="24"/>
        </w:rPr>
        <w:t>.</w:t>
      </w:r>
    </w:p>
    <w:p w:rsidR="00FE16FE" w:rsidRPr="00D711AE" w:rsidRDefault="00FE16FE" w:rsidP="002A0A8D">
      <w:pPr>
        <w:widowControl w:val="0"/>
        <w:autoSpaceDE w:val="0"/>
        <w:autoSpaceDN w:val="0"/>
        <w:adjustRightInd w:val="0"/>
        <w:spacing w:after="0" w:line="240" w:lineRule="auto"/>
        <w:ind w:firstLine="720"/>
        <w:jc w:val="both"/>
        <w:rPr>
          <w:rFonts w:ascii="Times New Roman" w:hAnsi="Times New Roman"/>
          <w:sz w:val="24"/>
          <w:szCs w:val="24"/>
        </w:rPr>
      </w:pPr>
      <w:r w:rsidRPr="00D711AE">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FE16FE" w:rsidRPr="00D711AE" w:rsidRDefault="00FE16FE" w:rsidP="002A0A8D">
      <w:pPr>
        <w:widowControl w:val="0"/>
        <w:spacing w:before="60" w:after="0" w:line="240" w:lineRule="auto"/>
        <w:jc w:val="center"/>
        <w:rPr>
          <w:rFonts w:ascii="Times New Roman" w:hAnsi="Times New Roman"/>
          <w:b/>
          <w:sz w:val="24"/>
          <w:szCs w:val="24"/>
        </w:rPr>
      </w:pPr>
      <w:r w:rsidRPr="00D711AE">
        <w:rPr>
          <w:rFonts w:ascii="Times New Roman" w:hAnsi="Times New Roman"/>
          <w:b/>
          <w:sz w:val="24"/>
          <w:szCs w:val="24"/>
        </w:rPr>
        <w:t>Таблица. Ресурсное обеспечение муниципальной программы</w:t>
      </w:r>
    </w:p>
    <w:p w:rsidR="00FE16FE" w:rsidRPr="00D711AE" w:rsidRDefault="00FE16FE" w:rsidP="002A0A8D">
      <w:pPr>
        <w:widowControl w:val="0"/>
        <w:spacing w:after="0" w:line="240" w:lineRule="auto"/>
        <w:jc w:val="center"/>
        <w:rPr>
          <w:rFonts w:ascii="Times New Roman" w:hAnsi="Times New Roman"/>
          <w:b/>
          <w:sz w:val="24"/>
          <w:szCs w:val="24"/>
        </w:rPr>
      </w:pPr>
      <w:r w:rsidRPr="00D711AE">
        <w:rPr>
          <w:rFonts w:ascii="Times New Roman" w:hAnsi="Times New Roman"/>
          <w:b/>
          <w:sz w:val="24"/>
          <w:szCs w:val="24"/>
        </w:rPr>
        <w:t>«</w:t>
      </w:r>
      <w:r w:rsidRPr="00FE16FE">
        <w:rPr>
          <w:rFonts w:ascii="Times New Roman" w:hAnsi="Times New Roman"/>
          <w:b/>
          <w:sz w:val="24"/>
          <w:szCs w:val="24"/>
        </w:rPr>
        <w:t>Обеспечение комплексного пространственного и территориального развития Нижнеилимского муниципального района</w:t>
      </w:r>
      <w:r>
        <w:rPr>
          <w:rFonts w:ascii="Times New Roman" w:hAnsi="Times New Roman"/>
          <w:b/>
          <w:sz w:val="24"/>
          <w:szCs w:val="24"/>
        </w:rPr>
        <w:t>»</w:t>
      </w:r>
    </w:p>
    <w:p w:rsidR="00FE16FE" w:rsidRPr="00D711AE" w:rsidRDefault="00FE16FE" w:rsidP="00A92650">
      <w:pPr>
        <w:widowControl w:val="0"/>
        <w:spacing w:after="0" w:line="240" w:lineRule="auto"/>
        <w:ind w:right="283" w:firstLine="720"/>
        <w:jc w:val="right"/>
        <w:rPr>
          <w:rFonts w:ascii="Times New Roman" w:hAnsi="Times New Roman"/>
          <w:sz w:val="20"/>
          <w:szCs w:val="20"/>
        </w:rPr>
      </w:pPr>
      <w:r w:rsidRPr="00D711AE">
        <w:rPr>
          <w:rFonts w:ascii="Times New Roman" w:hAnsi="Times New Roman"/>
          <w:sz w:val="20"/>
          <w:szCs w:val="20"/>
        </w:rPr>
        <w:t>(тыс. рублей)</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1"/>
        <w:gridCol w:w="879"/>
        <w:gridCol w:w="879"/>
        <w:gridCol w:w="797"/>
        <w:gridCol w:w="917"/>
        <w:gridCol w:w="765"/>
        <w:gridCol w:w="691"/>
        <w:gridCol w:w="879"/>
        <w:gridCol w:w="879"/>
        <w:gridCol w:w="660"/>
      </w:tblGrid>
      <w:tr w:rsidR="00FE16FE" w:rsidRPr="00D711AE" w:rsidTr="00D30A3F">
        <w:trPr>
          <w:trHeight w:val="284"/>
          <w:tblHeader/>
          <w:jc w:val="center"/>
        </w:trPr>
        <w:tc>
          <w:tcPr>
            <w:tcW w:w="2491" w:type="dxa"/>
            <w:vMerge w:val="restart"/>
            <w:vAlign w:val="center"/>
          </w:tcPr>
          <w:p w:rsidR="00FE16FE" w:rsidRPr="00D711AE" w:rsidRDefault="00FE16FE" w:rsidP="002A0A8D">
            <w:pPr>
              <w:widowControl w:val="0"/>
              <w:spacing w:after="0" w:line="240" w:lineRule="auto"/>
              <w:ind w:left="-57" w:right="-113"/>
              <w:jc w:val="center"/>
              <w:rPr>
                <w:rFonts w:ascii="Times New Roman" w:hAnsi="Times New Roman"/>
                <w:b/>
                <w:bCs/>
                <w:sz w:val="16"/>
                <w:szCs w:val="16"/>
              </w:rPr>
            </w:pPr>
            <w:r w:rsidRPr="00D711AE">
              <w:rPr>
                <w:rFonts w:ascii="Times New Roman" w:hAnsi="Times New Roman"/>
                <w:b/>
                <w:bCs/>
                <w:sz w:val="16"/>
                <w:szCs w:val="16"/>
              </w:rPr>
              <w:t>Наименование</w:t>
            </w:r>
          </w:p>
        </w:tc>
        <w:tc>
          <w:tcPr>
            <w:tcW w:w="2555" w:type="dxa"/>
            <w:gridSpan w:val="3"/>
            <w:vAlign w:val="center"/>
          </w:tcPr>
          <w:p w:rsidR="00FE16FE" w:rsidRPr="00D711AE" w:rsidRDefault="00FE16FE" w:rsidP="002A0A8D">
            <w:pPr>
              <w:widowControl w:val="0"/>
              <w:spacing w:after="0" w:line="240" w:lineRule="auto"/>
              <w:ind w:left="-96" w:right="-96"/>
              <w:jc w:val="center"/>
              <w:rPr>
                <w:rFonts w:ascii="Times New Roman" w:hAnsi="Times New Roman"/>
                <w:b/>
                <w:sz w:val="16"/>
                <w:szCs w:val="16"/>
              </w:rPr>
            </w:pPr>
            <w:r w:rsidRPr="00D711AE">
              <w:rPr>
                <w:rFonts w:ascii="Times New Roman" w:hAnsi="Times New Roman"/>
                <w:b/>
                <w:sz w:val="16"/>
                <w:szCs w:val="16"/>
              </w:rPr>
              <w:t>202</w:t>
            </w:r>
            <w:r>
              <w:rPr>
                <w:rFonts w:ascii="Times New Roman" w:hAnsi="Times New Roman"/>
                <w:b/>
                <w:sz w:val="16"/>
                <w:szCs w:val="16"/>
              </w:rPr>
              <w:t>5</w:t>
            </w:r>
            <w:r w:rsidRPr="00D711AE">
              <w:rPr>
                <w:rFonts w:ascii="Times New Roman" w:hAnsi="Times New Roman"/>
                <w:b/>
                <w:sz w:val="16"/>
                <w:szCs w:val="16"/>
              </w:rPr>
              <w:t xml:space="preserve"> год</w:t>
            </w:r>
          </w:p>
        </w:tc>
        <w:tc>
          <w:tcPr>
            <w:tcW w:w="2373" w:type="dxa"/>
            <w:gridSpan w:val="3"/>
            <w:vAlign w:val="center"/>
          </w:tcPr>
          <w:p w:rsidR="00FE16FE" w:rsidRPr="00D711AE" w:rsidRDefault="00FE16FE" w:rsidP="002A0A8D">
            <w:pPr>
              <w:widowControl w:val="0"/>
              <w:spacing w:after="0" w:line="240" w:lineRule="auto"/>
              <w:ind w:left="-96" w:right="-96"/>
              <w:jc w:val="center"/>
              <w:rPr>
                <w:rFonts w:ascii="Times New Roman" w:hAnsi="Times New Roman"/>
                <w:b/>
                <w:sz w:val="16"/>
                <w:szCs w:val="16"/>
              </w:rPr>
            </w:pPr>
            <w:r w:rsidRPr="00D711AE">
              <w:rPr>
                <w:rFonts w:ascii="Times New Roman" w:hAnsi="Times New Roman"/>
                <w:b/>
                <w:sz w:val="16"/>
                <w:szCs w:val="16"/>
              </w:rPr>
              <w:t>202</w:t>
            </w:r>
            <w:r>
              <w:rPr>
                <w:rFonts w:ascii="Times New Roman" w:hAnsi="Times New Roman"/>
                <w:b/>
                <w:sz w:val="16"/>
                <w:szCs w:val="16"/>
              </w:rPr>
              <w:t>6</w:t>
            </w:r>
            <w:r w:rsidRPr="00D711AE">
              <w:rPr>
                <w:rFonts w:ascii="Times New Roman" w:hAnsi="Times New Roman"/>
                <w:b/>
                <w:sz w:val="16"/>
                <w:szCs w:val="16"/>
              </w:rPr>
              <w:t xml:space="preserve"> год</w:t>
            </w:r>
          </w:p>
        </w:tc>
        <w:tc>
          <w:tcPr>
            <w:tcW w:w="2418" w:type="dxa"/>
            <w:gridSpan w:val="3"/>
            <w:vAlign w:val="center"/>
          </w:tcPr>
          <w:p w:rsidR="00FE16FE" w:rsidRPr="00D711AE" w:rsidRDefault="00FE16FE" w:rsidP="002A0A8D">
            <w:pPr>
              <w:widowControl w:val="0"/>
              <w:spacing w:after="0" w:line="240" w:lineRule="auto"/>
              <w:ind w:left="-96" w:right="-96"/>
              <w:jc w:val="center"/>
              <w:rPr>
                <w:rFonts w:ascii="Times New Roman" w:hAnsi="Times New Roman"/>
                <w:b/>
                <w:sz w:val="16"/>
                <w:szCs w:val="16"/>
              </w:rPr>
            </w:pPr>
            <w:r w:rsidRPr="00D711AE">
              <w:rPr>
                <w:rFonts w:ascii="Times New Roman" w:hAnsi="Times New Roman"/>
                <w:b/>
                <w:sz w:val="16"/>
                <w:szCs w:val="16"/>
              </w:rPr>
              <w:t>202</w:t>
            </w:r>
            <w:r>
              <w:rPr>
                <w:rFonts w:ascii="Times New Roman" w:hAnsi="Times New Roman"/>
                <w:b/>
                <w:sz w:val="16"/>
                <w:szCs w:val="16"/>
              </w:rPr>
              <w:t>7</w:t>
            </w:r>
            <w:r w:rsidRPr="00D711AE">
              <w:rPr>
                <w:rFonts w:ascii="Times New Roman" w:hAnsi="Times New Roman"/>
                <w:b/>
                <w:sz w:val="16"/>
                <w:szCs w:val="16"/>
              </w:rPr>
              <w:t xml:space="preserve"> год</w:t>
            </w:r>
          </w:p>
        </w:tc>
      </w:tr>
      <w:tr w:rsidR="00FE16FE" w:rsidRPr="00D711AE" w:rsidTr="00D30A3F">
        <w:trPr>
          <w:trHeight w:val="284"/>
          <w:tblHeader/>
          <w:jc w:val="center"/>
        </w:trPr>
        <w:tc>
          <w:tcPr>
            <w:tcW w:w="2491" w:type="dxa"/>
            <w:vMerge/>
            <w:vAlign w:val="center"/>
          </w:tcPr>
          <w:p w:rsidR="00FE16FE" w:rsidRPr="00D711AE" w:rsidRDefault="00FE16FE" w:rsidP="002A0A8D">
            <w:pPr>
              <w:widowControl w:val="0"/>
              <w:spacing w:after="0" w:line="240" w:lineRule="auto"/>
              <w:ind w:left="-57" w:right="-113"/>
              <w:jc w:val="center"/>
              <w:rPr>
                <w:rFonts w:ascii="Times New Roman" w:hAnsi="Times New Roman"/>
                <w:b/>
                <w:bCs/>
                <w:sz w:val="16"/>
                <w:szCs w:val="16"/>
              </w:rPr>
            </w:pPr>
          </w:p>
        </w:tc>
        <w:tc>
          <w:tcPr>
            <w:tcW w:w="879" w:type="dxa"/>
            <w:vAlign w:val="center"/>
          </w:tcPr>
          <w:p w:rsidR="00FE16FE" w:rsidRPr="00D711AE" w:rsidRDefault="00FE16FE" w:rsidP="002A0A8D">
            <w:pPr>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 xml:space="preserve">Решение </w:t>
            </w:r>
          </w:p>
          <w:p w:rsidR="00FE16FE" w:rsidRPr="00D711AE" w:rsidRDefault="00FE16FE" w:rsidP="002A0A8D">
            <w:pPr>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о бюджете</w:t>
            </w:r>
          </w:p>
        </w:tc>
        <w:tc>
          <w:tcPr>
            <w:tcW w:w="879" w:type="dxa"/>
            <w:vAlign w:val="center"/>
          </w:tcPr>
          <w:p w:rsidR="00FE16FE" w:rsidRPr="00D711AE" w:rsidRDefault="00FE16FE" w:rsidP="002A0A8D">
            <w:pPr>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Проект Решения</w:t>
            </w:r>
          </w:p>
        </w:tc>
        <w:tc>
          <w:tcPr>
            <w:tcW w:w="797" w:type="dxa"/>
            <w:vAlign w:val="center"/>
          </w:tcPr>
          <w:p w:rsidR="00FE16FE" w:rsidRPr="00D711AE" w:rsidRDefault="00FE16FE" w:rsidP="002A0A8D">
            <w:pPr>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Откло-нение</w:t>
            </w:r>
          </w:p>
        </w:tc>
        <w:tc>
          <w:tcPr>
            <w:tcW w:w="917" w:type="dxa"/>
            <w:vAlign w:val="center"/>
          </w:tcPr>
          <w:p w:rsidR="00FE16FE" w:rsidRPr="00D711AE" w:rsidRDefault="00FE16FE" w:rsidP="002A0A8D">
            <w:pPr>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 xml:space="preserve">Решение </w:t>
            </w:r>
          </w:p>
          <w:p w:rsidR="00FE16FE" w:rsidRPr="00D711AE" w:rsidRDefault="00FE16FE" w:rsidP="002A0A8D">
            <w:pPr>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о бюджете</w:t>
            </w:r>
          </w:p>
        </w:tc>
        <w:tc>
          <w:tcPr>
            <w:tcW w:w="765" w:type="dxa"/>
            <w:vAlign w:val="center"/>
          </w:tcPr>
          <w:p w:rsidR="00FE16FE" w:rsidRPr="00D711AE" w:rsidRDefault="00FE16FE" w:rsidP="002A0A8D">
            <w:pPr>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Проект Решения</w:t>
            </w:r>
          </w:p>
        </w:tc>
        <w:tc>
          <w:tcPr>
            <w:tcW w:w="691" w:type="dxa"/>
            <w:vAlign w:val="center"/>
          </w:tcPr>
          <w:p w:rsidR="00FE16FE" w:rsidRPr="00D711AE" w:rsidRDefault="00FE16FE" w:rsidP="002A0A8D">
            <w:pPr>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Откло-нение</w:t>
            </w:r>
          </w:p>
        </w:tc>
        <w:tc>
          <w:tcPr>
            <w:tcW w:w="879" w:type="dxa"/>
            <w:vAlign w:val="center"/>
          </w:tcPr>
          <w:p w:rsidR="00FE16FE" w:rsidRPr="00D711AE" w:rsidRDefault="00FE16FE" w:rsidP="002A0A8D">
            <w:pPr>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 xml:space="preserve">Решение </w:t>
            </w:r>
          </w:p>
          <w:p w:rsidR="00FE16FE" w:rsidRPr="00D711AE" w:rsidRDefault="00FE16FE" w:rsidP="002A0A8D">
            <w:pPr>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о бюджете</w:t>
            </w:r>
          </w:p>
        </w:tc>
        <w:tc>
          <w:tcPr>
            <w:tcW w:w="879" w:type="dxa"/>
            <w:vAlign w:val="center"/>
          </w:tcPr>
          <w:p w:rsidR="00FE16FE" w:rsidRPr="00D711AE" w:rsidRDefault="00FE16FE" w:rsidP="002A0A8D">
            <w:pPr>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Проект Решения</w:t>
            </w:r>
          </w:p>
        </w:tc>
        <w:tc>
          <w:tcPr>
            <w:tcW w:w="660" w:type="dxa"/>
            <w:vAlign w:val="center"/>
          </w:tcPr>
          <w:p w:rsidR="00FE16FE" w:rsidRPr="00D711AE" w:rsidRDefault="00FE16FE" w:rsidP="002A0A8D">
            <w:pPr>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Откло-нение</w:t>
            </w:r>
          </w:p>
        </w:tc>
      </w:tr>
      <w:tr w:rsidR="00D30A3F" w:rsidRPr="00D711AE" w:rsidTr="00D30A3F">
        <w:trPr>
          <w:trHeight w:val="804"/>
          <w:jc w:val="center"/>
        </w:trPr>
        <w:tc>
          <w:tcPr>
            <w:tcW w:w="2491" w:type="dxa"/>
            <w:vAlign w:val="center"/>
          </w:tcPr>
          <w:p w:rsidR="00D30A3F" w:rsidRPr="00D711AE" w:rsidRDefault="00D30A3F" w:rsidP="002A0A8D">
            <w:pPr>
              <w:widowControl w:val="0"/>
              <w:spacing w:after="0" w:line="240" w:lineRule="auto"/>
              <w:ind w:left="-57" w:right="-113"/>
              <w:rPr>
                <w:rFonts w:ascii="Times New Roman" w:hAnsi="Times New Roman"/>
                <w:b/>
                <w:bCs/>
                <w:sz w:val="16"/>
                <w:szCs w:val="16"/>
              </w:rPr>
            </w:pPr>
            <w:r w:rsidRPr="00D711AE">
              <w:rPr>
                <w:rFonts w:ascii="Times New Roman" w:hAnsi="Times New Roman"/>
                <w:b/>
                <w:bCs/>
                <w:sz w:val="16"/>
                <w:szCs w:val="16"/>
              </w:rPr>
              <w:t>Муниципальная программа «</w:t>
            </w:r>
            <w:r w:rsidRPr="00FE16FE">
              <w:rPr>
                <w:rFonts w:ascii="Times New Roman" w:hAnsi="Times New Roman"/>
                <w:b/>
                <w:bCs/>
                <w:sz w:val="16"/>
                <w:szCs w:val="16"/>
              </w:rPr>
              <w:t>Обеспечение комплексного пространственного и территориального развития Нижнеилимского муниципального района</w:t>
            </w:r>
            <w:r w:rsidRPr="00D711AE">
              <w:rPr>
                <w:rFonts w:ascii="Times New Roman" w:hAnsi="Times New Roman"/>
                <w:b/>
                <w:bCs/>
                <w:sz w:val="16"/>
                <w:szCs w:val="16"/>
              </w:rPr>
              <w:t>»</w:t>
            </w:r>
          </w:p>
        </w:tc>
        <w:tc>
          <w:tcPr>
            <w:tcW w:w="879" w:type="dxa"/>
            <w:vAlign w:val="center"/>
          </w:tcPr>
          <w:p w:rsidR="00D30A3F" w:rsidRPr="00D30A3F" w:rsidRDefault="00D30A3F" w:rsidP="002A0A8D">
            <w:pPr>
              <w:widowControl w:val="0"/>
              <w:spacing w:after="0" w:line="240" w:lineRule="auto"/>
              <w:ind w:left="-119" w:right="-119"/>
              <w:jc w:val="center"/>
              <w:rPr>
                <w:rFonts w:ascii="Times New Roman" w:hAnsi="Times New Roman"/>
                <w:b/>
                <w:bCs/>
                <w:sz w:val="18"/>
                <w:szCs w:val="18"/>
              </w:rPr>
            </w:pPr>
            <w:r w:rsidRPr="00D30A3F">
              <w:rPr>
                <w:rFonts w:ascii="Times New Roman" w:hAnsi="Times New Roman"/>
                <w:b/>
                <w:bCs/>
                <w:sz w:val="18"/>
                <w:szCs w:val="18"/>
              </w:rPr>
              <w:t>2 494,5</w:t>
            </w:r>
          </w:p>
        </w:tc>
        <w:tc>
          <w:tcPr>
            <w:tcW w:w="879" w:type="dxa"/>
            <w:vAlign w:val="center"/>
          </w:tcPr>
          <w:p w:rsidR="00D30A3F" w:rsidRPr="00D30A3F" w:rsidRDefault="00D30A3F" w:rsidP="002A0A8D">
            <w:pPr>
              <w:widowControl w:val="0"/>
              <w:spacing w:after="0" w:line="240" w:lineRule="auto"/>
              <w:ind w:left="-119" w:right="-119"/>
              <w:jc w:val="center"/>
              <w:rPr>
                <w:rFonts w:ascii="Times New Roman" w:hAnsi="Times New Roman"/>
                <w:b/>
                <w:bCs/>
                <w:sz w:val="18"/>
                <w:szCs w:val="18"/>
              </w:rPr>
            </w:pPr>
            <w:r w:rsidRPr="00D30A3F">
              <w:rPr>
                <w:rFonts w:ascii="Times New Roman" w:hAnsi="Times New Roman"/>
                <w:b/>
                <w:bCs/>
                <w:sz w:val="18"/>
                <w:szCs w:val="18"/>
              </w:rPr>
              <w:t>1 214,5</w:t>
            </w:r>
          </w:p>
        </w:tc>
        <w:tc>
          <w:tcPr>
            <w:tcW w:w="797" w:type="dxa"/>
            <w:vAlign w:val="center"/>
          </w:tcPr>
          <w:p w:rsidR="00D30A3F" w:rsidRPr="00D30A3F" w:rsidRDefault="00D30A3F" w:rsidP="002A0A8D">
            <w:pPr>
              <w:widowControl w:val="0"/>
              <w:spacing w:after="0" w:line="240" w:lineRule="auto"/>
              <w:ind w:left="-119" w:right="-119"/>
              <w:jc w:val="center"/>
              <w:rPr>
                <w:rFonts w:ascii="Times New Roman" w:hAnsi="Times New Roman"/>
                <w:b/>
                <w:bCs/>
                <w:sz w:val="18"/>
                <w:szCs w:val="18"/>
              </w:rPr>
            </w:pPr>
            <w:r w:rsidRPr="00D30A3F">
              <w:rPr>
                <w:rFonts w:ascii="Times New Roman" w:hAnsi="Times New Roman"/>
                <w:b/>
                <w:bCs/>
                <w:sz w:val="18"/>
                <w:szCs w:val="18"/>
              </w:rPr>
              <w:t>-1 280,0</w:t>
            </w:r>
          </w:p>
        </w:tc>
        <w:tc>
          <w:tcPr>
            <w:tcW w:w="917" w:type="dxa"/>
            <w:vAlign w:val="center"/>
          </w:tcPr>
          <w:p w:rsidR="00D30A3F" w:rsidRPr="00D30A3F" w:rsidRDefault="00D30A3F" w:rsidP="002A0A8D">
            <w:pPr>
              <w:widowControl w:val="0"/>
              <w:spacing w:after="0" w:line="240" w:lineRule="auto"/>
              <w:ind w:left="-119" w:right="-119"/>
              <w:jc w:val="center"/>
              <w:rPr>
                <w:rFonts w:ascii="Times New Roman" w:hAnsi="Times New Roman"/>
                <w:b/>
                <w:bCs/>
                <w:sz w:val="18"/>
                <w:szCs w:val="18"/>
              </w:rPr>
            </w:pPr>
            <w:r w:rsidRPr="00D30A3F">
              <w:rPr>
                <w:rFonts w:ascii="Times New Roman" w:hAnsi="Times New Roman"/>
                <w:b/>
                <w:bCs/>
                <w:sz w:val="18"/>
                <w:szCs w:val="18"/>
              </w:rPr>
              <w:t>0,0</w:t>
            </w:r>
          </w:p>
        </w:tc>
        <w:tc>
          <w:tcPr>
            <w:tcW w:w="765" w:type="dxa"/>
            <w:vAlign w:val="center"/>
          </w:tcPr>
          <w:p w:rsidR="00D30A3F" w:rsidRPr="00D30A3F" w:rsidRDefault="00D30A3F" w:rsidP="002A0A8D">
            <w:pPr>
              <w:widowControl w:val="0"/>
              <w:spacing w:after="0" w:line="240" w:lineRule="auto"/>
              <w:ind w:left="-119" w:right="-119"/>
              <w:jc w:val="center"/>
              <w:rPr>
                <w:rFonts w:ascii="Times New Roman" w:hAnsi="Times New Roman"/>
                <w:b/>
                <w:bCs/>
                <w:sz w:val="18"/>
                <w:szCs w:val="18"/>
              </w:rPr>
            </w:pPr>
            <w:r w:rsidRPr="00D30A3F">
              <w:rPr>
                <w:rFonts w:ascii="Times New Roman" w:hAnsi="Times New Roman"/>
                <w:b/>
                <w:bCs/>
                <w:sz w:val="18"/>
                <w:szCs w:val="18"/>
              </w:rPr>
              <w:t>0,0</w:t>
            </w:r>
          </w:p>
        </w:tc>
        <w:tc>
          <w:tcPr>
            <w:tcW w:w="691" w:type="dxa"/>
            <w:vAlign w:val="center"/>
          </w:tcPr>
          <w:p w:rsidR="00D30A3F" w:rsidRPr="00D30A3F" w:rsidRDefault="00D30A3F" w:rsidP="002A0A8D">
            <w:pPr>
              <w:widowControl w:val="0"/>
              <w:spacing w:after="0" w:line="240" w:lineRule="auto"/>
              <w:ind w:left="-119" w:right="-119"/>
              <w:jc w:val="center"/>
              <w:rPr>
                <w:rFonts w:ascii="Times New Roman" w:hAnsi="Times New Roman"/>
                <w:b/>
                <w:bCs/>
                <w:sz w:val="18"/>
                <w:szCs w:val="18"/>
              </w:rPr>
            </w:pPr>
            <w:r w:rsidRPr="00D30A3F">
              <w:rPr>
                <w:rFonts w:ascii="Times New Roman" w:hAnsi="Times New Roman"/>
                <w:b/>
                <w:bCs/>
                <w:sz w:val="18"/>
                <w:szCs w:val="18"/>
              </w:rPr>
              <w:t>0,0</w:t>
            </w:r>
          </w:p>
        </w:tc>
        <w:tc>
          <w:tcPr>
            <w:tcW w:w="879" w:type="dxa"/>
            <w:vAlign w:val="center"/>
          </w:tcPr>
          <w:p w:rsidR="00D30A3F" w:rsidRPr="00D30A3F" w:rsidRDefault="00D30A3F" w:rsidP="002A0A8D">
            <w:pPr>
              <w:widowControl w:val="0"/>
              <w:spacing w:after="0" w:line="240" w:lineRule="auto"/>
              <w:ind w:left="-119" w:right="-119"/>
              <w:jc w:val="center"/>
              <w:rPr>
                <w:rFonts w:ascii="Times New Roman" w:hAnsi="Times New Roman"/>
                <w:b/>
                <w:bCs/>
                <w:sz w:val="18"/>
                <w:szCs w:val="18"/>
              </w:rPr>
            </w:pPr>
            <w:r w:rsidRPr="00D30A3F">
              <w:rPr>
                <w:rFonts w:ascii="Times New Roman" w:hAnsi="Times New Roman"/>
                <w:b/>
                <w:bCs/>
                <w:sz w:val="18"/>
                <w:szCs w:val="18"/>
              </w:rPr>
              <w:t>0,0</w:t>
            </w:r>
          </w:p>
        </w:tc>
        <w:tc>
          <w:tcPr>
            <w:tcW w:w="879" w:type="dxa"/>
            <w:vAlign w:val="center"/>
          </w:tcPr>
          <w:p w:rsidR="00D30A3F" w:rsidRPr="00D30A3F" w:rsidRDefault="00D30A3F" w:rsidP="002A0A8D">
            <w:pPr>
              <w:widowControl w:val="0"/>
              <w:spacing w:after="0" w:line="240" w:lineRule="auto"/>
              <w:ind w:left="-119" w:right="-119"/>
              <w:jc w:val="center"/>
              <w:rPr>
                <w:rFonts w:ascii="Times New Roman" w:hAnsi="Times New Roman"/>
                <w:b/>
                <w:bCs/>
                <w:sz w:val="18"/>
                <w:szCs w:val="18"/>
              </w:rPr>
            </w:pPr>
            <w:r w:rsidRPr="00D30A3F">
              <w:rPr>
                <w:rFonts w:ascii="Times New Roman" w:hAnsi="Times New Roman"/>
                <w:b/>
                <w:bCs/>
                <w:sz w:val="18"/>
                <w:szCs w:val="18"/>
              </w:rPr>
              <w:t>0,0</w:t>
            </w:r>
          </w:p>
        </w:tc>
        <w:tc>
          <w:tcPr>
            <w:tcW w:w="660" w:type="dxa"/>
            <w:vAlign w:val="center"/>
          </w:tcPr>
          <w:p w:rsidR="00D30A3F" w:rsidRPr="00D30A3F" w:rsidRDefault="00D30A3F" w:rsidP="002A0A8D">
            <w:pPr>
              <w:widowControl w:val="0"/>
              <w:spacing w:after="0" w:line="240" w:lineRule="auto"/>
              <w:ind w:left="-119" w:right="-119"/>
              <w:jc w:val="center"/>
              <w:rPr>
                <w:rFonts w:ascii="Times New Roman" w:hAnsi="Times New Roman"/>
                <w:b/>
                <w:bCs/>
                <w:sz w:val="18"/>
                <w:szCs w:val="18"/>
              </w:rPr>
            </w:pPr>
            <w:r w:rsidRPr="00D30A3F">
              <w:rPr>
                <w:rFonts w:ascii="Times New Roman" w:hAnsi="Times New Roman"/>
                <w:b/>
                <w:bCs/>
                <w:sz w:val="18"/>
                <w:szCs w:val="18"/>
              </w:rPr>
              <w:t>0,0</w:t>
            </w:r>
          </w:p>
        </w:tc>
      </w:tr>
    </w:tbl>
    <w:p w:rsidR="00FE16FE" w:rsidRPr="00D711AE" w:rsidRDefault="00FE16FE" w:rsidP="002A0A8D">
      <w:pPr>
        <w:widowControl w:val="0"/>
        <w:autoSpaceDE w:val="0"/>
        <w:autoSpaceDN w:val="0"/>
        <w:adjustRightInd w:val="0"/>
        <w:spacing w:before="60" w:after="0" w:line="240" w:lineRule="auto"/>
        <w:ind w:firstLine="709"/>
        <w:jc w:val="both"/>
        <w:rPr>
          <w:rFonts w:ascii="Times New Roman" w:hAnsi="Times New Roman"/>
          <w:sz w:val="24"/>
          <w:szCs w:val="24"/>
        </w:rPr>
      </w:pPr>
      <w:r w:rsidRPr="00D711AE">
        <w:rPr>
          <w:rFonts w:ascii="Times New Roman" w:hAnsi="Times New Roman"/>
          <w:b/>
          <w:bCs/>
          <w:sz w:val="24"/>
          <w:szCs w:val="24"/>
        </w:rPr>
        <w:t>В 202</w:t>
      </w:r>
      <w:r>
        <w:rPr>
          <w:rFonts w:ascii="Times New Roman" w:hAnsi="Times New Roman"/>
          <w:b/>
          <w:bCs/>
          <w:sz w:val="24"/>
          <w:szCs w:val="24"/>
        </w:rPr>
        <w:t>5</w:t>
      </w:r>
      <w:r w:rsidRPr="00D711AE">
        <w:rPr>
          <w:rFonts w:ascii="Times New Roman" w:hAnsi="Times New Roman"/>
          <w:b/>
          <w:bCs/>
          <w:sz w:val="24"/>
          <w:szCs w:val="24"/>
        </w:rPr>
        <w:t xml:space="preserve"> году</w:t>
      </w:r>
      <w:r w:rsidRPr="00D711AE">
        <w:rPr>
          <w:rFonts w:ascii="Times New Roman" w:hAnsi="Times New Roman"/>
          <w:sz w:val="24"/>
          <w:szCs w:val="24"/>
        </w:rPr>
        <w:t xml:space="preserve"> по предложению ГРБС в рамках реализации мероприятий муниципальной программы: </w:t>
      </w:r>
    </w:p>
    <w:p w:rsidR="00FE16FE" w:rsidRDefault="00700E20" w:rsidP="002A0A8D">
      <w:pPr>
        <w:widowControl w:val="0"/>
        <w:spacing w:after="0" w:line="240" w:lineRule="auto"/>
        <w:ind w:firstLine="284"/>
        <w:jc w:val="both"/>
        <w:rPr>
          <w:rFonts w:ascii="Times New Roman" w:eastAsia="Times New Roman" w:hAnsi="Times New Roman"/>
          <w:b/>
          <w:sz w:val="24"/>
          <w:szCs w:val="24"/>
          <w:highlight w:val="lightGray"/>
          <w:lang w:eastAsia="ru-RU"/>
        </w:rPr>
      </w:pPr>
      <w:r>
        <w:rPr>
          <w:rFonts w:ascii="Times New Roman" w:hAnsi="Times New Roman"/>
          <w:b/>
          <w:spacing w:val="-2"/>
          <w:sz w:val="24"/>
          <w:szCs w:val="24"/>
          <w:highlight w:val="lightGray"/>
        </w:rPr>
        <w:t>-</w:t>
      </w:r>
      <w:r w:rsidR="00F10025">
        <w:rPr>
          <w:rFonts w:ascii="Times New Roman" w:hAnsi="Times New Roman"/>
          <w:b/>
          <w:spacing w:val="-2"/>
          <w:sz w:val="24"/>
          <w:szCs w:val="24"/>
          <w:highlight w:val="lightGray"/>
        </w:rPr>
        <w:t>1 280,0</w:t>
      </w:r>
      <w:r w:rsidR="00FE16FE" w:rsidRPr="004746A2">
        <w:rPr>
          <w:rFonts w:ascii="Times New Roman" w:hAnsi="Times New Roman"/>
          <w:b/>
          <w:spacing w:val="-2"/>
          <w:sz w:val="24"/>
          <w:szCs w:val="24"/>
          <w:highlight w:val="lightGray"/>
        </w:rPr>
        <w:t xml:space="preserve"> тыс. рублей</w:t>
      </w:r>
      <w:r w:rsidR="00FE16FE" w:rsidRPr="004746A2">
        <w:rPr>
          <w:rFonts w:ascii="Times New Roman" w:hAnsi="Times New Roman"/>
          <w:spacing w:val="-2"/>
          <w:sz w:val="24"/>
          <w:szCs w:val="24"/>
        </w:rPr>
        <w:t xml:space="preserve"> </w:t>
      </w:r>
      <w:r>
        <w:rPr>
          <w:rFonts w:ascii="Times New Roman" w:hAnsi="Times New Roman"/>
          <w:b/>
          <w:spacing w:val="-2"/>
          <w:sz w:val="24"/>
          <w:szCs w:val="24"/>
          <w:u w:val="single"/>
        </w:rPr>
        <w:t>уменьшены</w:t>
      </w:r>
      <w:r w:rsidR="00FE16FE" w:rsidRPr="004746A2">
        <w:rPr>
          <w:rFonts w:ascii="Times New Roman" w:hAnsi="Times New Roman"/>
          <w:b/>
          <w:spacing w:val="-2"/>
          <w:sz w:val="24"/>
          <w:szCs w:val="24"/>
        </w:rPr>
        <w:t xml:space="preserve"> бюджетные ассигнования</w:t>
      </w:r>
      <w:r w:rsidR="00FE16FE" w:rsidRPr="004746A2">
        <w:rPr>
          <w:rFonts w:ascii="Times New Roman" w:eastAsia="Times New Roman" w:hAnsi="Times New Roman"/>
          <w:b/>
          <w:spacing w:val="-2"/>
          <w:sz w:val="24"/>
          <w:szCs w:val="24"/>
          <w:lang w:eastAsia="ru-RU"/>
        </w:rPr>
        <w:t>,</w:t>
      </w:r>
      <w:r w:rsidR="00FE16FE" w:rsidRPr="004746A2">
        <w:rPr>
          <w:rFonts w:ascii="Times New Roman" w:eastAsia="Times New Roman" w:hAnsi="Times New Roman"/>
          <w:spacing w:val="-2"/>
          <w:sz w:val="24"/>
          <w:szCs w:val="24"/>
          <w:lang w:eastAsia="ru-RU"/>
        </w:rPr>
        <w:t xml:space="preserve"> в том числе:</w:t>
      </w:r>
    </w:p>
    <w:p w:rsidR="00700E20" w:rsidRPr="00793AFE" w:rsidRDefault="00700E20" w:rsidP="002A0A8D">
      <w:pPr>
        <w:widowControl w:val="0"/>
        <w:spacing w:after="0" w:line="240" w:lineRule="auto"/>
        <w:ind w:firstLine="567"/>
        <w:jc w:val="both"/>
        <w:outlineLvl w:val="8"/>
        <w:rPr>
          <w:rFonts w:ascii="Times New Roman" w:hAnsi="Times New Roman"/>
          <w:sz w:val="24"/>
          <w:szCs w:val="24"/>
        </w:rPr>
      </w:pPr>
      <w:r w:rsidRPr="00700E20">
        <w:rPr>
          <w:rFonts w:ascii="Times New Roman" w:eastAsia="Times New Roman" w:hAnsi="Times New Roman"/>
          <w:b/>
          <w:sz w:val="24"/>
          <w:szCs w:val="24"/>
          <w:highlight w:val="lightGray"/>
          <w:lang w:eastAsia="ru-RU"/>
        </w:rPr>
        <w:t>-1 113,6</w:t>
      </w:r>
      <w:r w:rsidRPr="00793AFE">
        <w:rPr>
          <w:rFonts w:ascii="Times New Roman" w:eastAsia="Times New Roman" w:hAnsi="Times New Roman"/>
          <w:b/>
          <w:sz w:val="24"/>
          <w:szCs w:val="24"/>
          <w:lang w:eastAsia="ru-RU"/>
        </w:rPr>
        <w:t xml:space="preserve"> тыс. рублей </w:t>
      </w:r>
      <w:r w:rsidRPr="00793AFE">
        <w:rPr>
          <w:rFonts w:ascii="Times New Roman" w:eastAsia="Times New Roman" w:hAnsi="Times New Roman"/>
          <w:bCs/>
          <w:sz w:val="24"/>
          <w:szCs w:val="24"/>
          <w:lang w:eastAsia="ru-RU"/>
        </w:rPr>
        <w:t xml:space="preserve">за счет </w:t>
      </w:r>
      <w:r w:rsidRPr="00793AFE">
        <w:rPr>
          <w:rFonts w:ascii="Times New Roman" w:eastAsia="Times New Roman" w:hAnsi="Times New Roman"/>
          <w:sz w:val="24"/>
          <w:szCs w:val="24"/>
          <w:u w:val="single"/>
          <w:lang w:eastAsia="ru-RU"/>
        </w:rPr>
        <w:t>целевых безвозмездных поступлений,</w:t>
      </w:r>
      <w:r w:rsidRPr="00793AFE">
        <w:rPr>
          <w:rFonts w:ascii="Times New Roman" w:eastAsia="Times New Roman" w:hAnsi="Times New Roman"/>
          <w:sz w:val="24"/>
          <w:szCs w:val="24"/>
          <w:lang w:eastAsia="ru-RU"/>
        </w:rPr>
        <w:t xml:space="preserve"> </w:t>
      </w:r>
      <w:r w:rsidRPr="00793AFE">
        <w:rPr>
          <w:rFonts w:ascii="Times New Roman" w:hAnsi="Times New Roman"/>
          <w:sz w:val="24"/>
          <w:szCs w:val="24"/>
        </w:rPr>
        <w:t>в том числе:</w:t>
      </w:r>
    </w:p>
    <w:p w:rsidR="00700E20" w:rsidRPr="00793AFE" w:rsidRDefault="00700E20" w:rsidP="002A0A8D">
      <w:pPr>
        <w:widowControl w:val="0"/>
        <w:autoSpaceDE w:val="0"/>
        <w:autoSpaceDN w:val="0"/>
        <w:adjustRightInd w:val="0"/>
        <w:spacing w:after="0" w:line="240" w:lineRule="auto"/>
        <w:ind w:left="851"/>
        <w:jc w:val="both"/>
        <w:rPr>
          <w:rFonts w:ascii="Times New Roman" w:hAnsi="Times New Roman"/>
          <w:i/>
          <w:sz w:val="24"/>
          <w:szCs w:val="24"/>
        </w:rPr>
      </w:pPr>
      <w:r>
        <w:rPr>
          <w:rFonts w:ascii="Times New Roman" w:eastAsia="Times New Roman" w:hAnsi="Times New Roman"/>
          <w:b/>
          <w:i/>
          <w:sz w:val="24"/>
          <w:szCs w:val="24"/>
          <w:lang w:eastAsia="ru-RU"/>
        </w:rPr>
        <w:t>-1 113,6</w:t>
      </w:r>
      <w:r w:rsidRPr="00793AFE">
        <w:rPr>
          <w:rFonts w:ascii="Times New Roman" w:eastAsia="Times New Roman" w:hAnsi="Times New Roman"/>
          <w:b/>
          <w:i/>
          <w:sz w:val="24"/>
          <w:szCs w:val="24"/>
          <w:lang w:eastAsia="ru-RU"/>
        </w:rPr>
        <w:t xml:space="preserve"> тыс. рублей</w:t>
      </w:r>
      <w:r w:rsidRPr="00793AFE">
        <w:rPr>
          <w:rFonts w:ascii="Times New Roman" w:eastAsia="Times New Roman" w:hAnsi="Times New Roman"/>
          <w:i/>
          <w:sz w:val="24"/>
          <w:szCs w:val="24"/>
          <w:lang w:eastAsia="ru-RU"/>
        </w:rPr>
        <w:t xml:space="preserve"> за счет </w:t>
      </w:r>
      <w:r w:rsidRPr="00793AFE">
        <w:rPr>
          <w:rFonts w:ascii="Times New Roman" w:hAnsi="Times New Roman"/>
          <w:i/>
          <w:iCs/>
          <w:sz w:val="24"/>
          <w:szCs w:val="24"/>
        </w:rPr>
        <w:t>за счет субсидий местным бюджетам</w:t>
      </w:r>
      <w:r w:rsidRPr="00793AFE">
        <w:rPr>
          <w:rFonts w:ascii="Times New Roman" w:eastAsia="Times New Roman" w:hAnsi="Times New Roman"/>
          <w:i/>
          <w:sz w:val="24"/>
          <w:szCs w:val="24"/>
          <w:lang w:eastAsia="ru-RU"/>
        </w:rPr>
        <w:t xml:space="preserve">, </w:t>
      </w:r>
      <w:r w:rsidRPr="00793AFE">
        <w:rPr>
          <w:rFonts w:ascii="Times New Roman" w:hAnsi="Times New Roman"/>
          <w:i/>
          <w:sz w:val="24"/>
          <w:szCs w:val="24"/>
        </w:rPr>
        <w:t>в том числе:</w:t>
      </w:r>
    </w:p>
    <w:p w:rsidR="00700E20" w:rsidRPr="00793AFE" w:rsidRDefault="00700E20" w:rsidP="002A0A8D">
      <w:pPr>
        <w:widowControl w:val="0"/>
        <w:spacing w:after="0" w:line="240" w:lineRule="auto"/>
        <w:ind w:left="1134"/>
        <w:jc w:val="both"/>
        <w:outlineLvl w:val="8"/>
        <w:rPr>
          <w:rFonts w:ascii="Times New Roman" w:hAnsi="Times New Roman"/>
          <w:bCs/>
          <w:i/>
          <w:sz w:val="24"/>
          <w:szCs w:val="24"/>
        </w:rPr>
      </w:pPr>
      <w:r>
        <w:rPr>
          <w:rFonts w:ascii="Times New Roman" w:hAnsi="Times New Roman"/>
          <w:b/>
          <w:i/>
          <w:iCs/>
          <w:sz w:val="24"/>
          <w:szCs w:val="24"/>
        </w:rPr>
        <w:t>-1 113,6</w:t>
      </w:r>
      <w:r w:rsidRPr="00793AFE">
        <w:rPr>
          <w:rFonts w:ascii="Times New Roman" w:hAnsi="Times New Roman"/>
          <w:b/>
          <w:i/>
          <w:iCs/>
          <w:sz w:val="24"/>
          <w:szCs w:val="24"/>
        </w:rPr>
        <w:t xml:space="preserve"> тыс. рублей</w:t>
      </w:r>
      <w:r w:rsidRPr="00793AFE">
        <w:rPr>
          <w:rFonts w:ascii="Times New Roman" w:hAnsi="Times New Roman"/>
          <w:i/>
          <w:iCs/>
          <w:sz w:val="24"/>
          <w:szCs w:val="24"/>
        </w:rPr>
        <w:t xml:space="preserve"> </w:t>
      </w:r>
      <w:r w:rsidRPr="00793AFE">
        <w:rPr>
          <w:rFonts w:ascii="Times New Roman" w:hAnsi="Times New Roman"/>
          <w:i/>
          <w:sz w:val="24"/>
          <w:szCs w:val="24"/>
        </w:rPr>
        <w:t>расходы местных бюджетов, в целях софинансирования которых из областного бюджета предоставляются субсидии</w:t>
      </w:r>
      <w:r w:rsidRPr="00793AFE">
        <w:rPr>
          <w:rFonts w:ascii="Times New Roman" w:hAnsi="Times New Roman"/>
          <w:bCs/>
          <w:i/>
          <w:sz w:val="24"/>
          <w:szCs w:val="24"/>
        </w:rPr>
        <w:t>, в том числе:</w:t>
      </w:r>
    </w:p>
    <w:p w:rsidR="00700E20" w:rsidRPr="00793AFE" w:rsidRDefault="00700E20" w:rsidP="002A0A8D">
      <w:pPr>
        <w:widowControl w:val="0"/>
        <w:spacing w:after="0" w:line="240" w:lineRule="auto"/>
        <w:ind w:left="1418"/>
        <w:jc w:val="both"/>
        <w:rPr>
          <w:rFonts w:ascii="Times New Roman" w:hAnsi="Times New Roman"/>
          <w:i/>
          <w:iCs/>
        </w:rPr>
      </w:pPr>
      <w:r>
        <w:rPr>
          <w:rFonts w:ascii="Times New Roman" w:hAnsi="Times New Roman"/>
          <w:b/>
          <w:i/>
          <w:iCs/>
        </w:rPr>
        <w:t>-1 113,6</w:t>
      </w:r>
      <w:r w:rsidRPr="00793AFE">
        <w:rPr>
          <w:rFonts w:ascii="Times New Roman" w:hAnsi="Times New Roman"/>
          <w:b/>
          <w:i/>
          <w:iCs/>
        </w:rPr>
        <w:t xml:space="preserve"> тыс. рублей</w:t>
      </w:r>
      <w:r w:rsidRPr="00793AFE">
        <w:rPr>
          <w:rFonts w:ascii="Times New Roman" w:hAnsi="Times New Roman"/>
          <w:i/>
          <w:iCs/>
        </w:rPr>
        <w:t xml:space="preserve"> – </w:t>
      </w:r>
      <w:r w:rsidRPr="00793AFE">
        <w:rPr>
          <w:rFonts w:ascii="Times New Roman" w:hAnsi="Times New Roman"/>
          <w:i/>
        </w:rPr>
        <w:t xml:space="preserve">реализация мероприятий на </w:t>
      </w:r>
      <w:r w:rsidR="00C17ACD" w:rsidRPr="00C17ACD">
        <w:rPr>
          <w:rFonts w:ascii="Times New Roman" w:hAnsi="Times New Roman"/>
          <w:i/>
        </w:rPr>
        <w:t>подготовку материалов, полученных в результате выполнения картографических работ</w:t>
      </w:r>
      <w:r>
        <w:rPr>
          <w:rFonts w:ascii="Times New Roman" w:hAnsi="Times New Roman"/>
          <w:i/>
          <w:iCs/>
        </w:rPr>
        <w:t>.</w:t>
      </w:r>
    </w:p>
    <w:p w:rsidR="00432F35" w:rsidRDefault="00432F35">
      <w:pPr>
        <w:spacing w:after="0" w:line="240" w:lineRule="auto"/>
        <w:rPr>
          <w:rFonts w:ascii="Times New Roman" w:eastAsia="Times New Roman" w:hAnsi="Times New Roman"/>
          <w:b/>
          <w:sz w:val="24"/>
          <w:szCs w:val="24"/>
          <w:highlight w:val="lightGray"/>
          <w:lang w:eastAsia="ru-RU"/>
        </w:rPr>
      </w:pPr>
      <w:r>
        <w:rPr>
          <w:rFonts w:ascii="Times New Roman" w:eastAsia="Times New Roman" w:hAnsi="Times New Roman"/>
          <w:b/>
          <w:sz w:val="24"/>
          <w:szCs w:val="24"/>
          <w:highlight w:val="lightGray"/>
          <w:lang w:eastAsia="ru-RU"/>
        </w:rPr>
        <w:br w:type="page"/>
      </w:r>
    </w:p>
    <w:p w:rsidR="00700E20" w:rsidRPr="00793AFE" w:rsidRDefault="00700E20" w:rsidP="002A0A8D">
      <w:pPr>
        <w:widowControl w:val="0"/>
        <w:spacing w:after="0" w:line="240" w:lineRule="auto"/>
        <w:ind w:firstLine="567"/>
        <w:jc w:val="both"/>
        <w:outlineLvl w:val="8"/>
        <w:rPr>
          <w:rFonts w:ascii="Times New Roman" w:eastAsia="Times New Roman" w:hAnsi="Times New Roman"/>
          <w:iCs/>
          <w:sz w:val="24"/>
          <w:szCs w:val="24"/>
          <w:u w:val="single"/>
          <w:lang w:eastAsia="ru-RU"/>
        </w:rPr>
      </w:pPr>
      <w:r w:rsidRPr="00700E20">
        <w:rPr>
          <w:rFonts w:ascii="Times New Roman" w:eastAsia="Times New Roman" w:hAnsi="Times New Roman"/>
          <w:b/>
          <w:sz w:val="24"/>
          <w:szCs w:val="24"/>
          <w:highlight w:val="lightGray"/>
          <w:lang w:eastAsia="ru-RU"/>
        </w:rPr>
        <w:lastRenderedPageBreak/>
        <w:t>-166,4</w:t>
      </w:r>
      <w:r w:rsidR="00FE16FE" w:rsidRPr="00D711AE">
        <w:rPr>
          <w:rFonts w:ascii="Times New Roman" w:eastAsia="Times New Roman" w:hAnsi="Times New Roman"/>
          <w:b/>
          <w:sz w:val="24"/>
          <w:szCs w:val="24"/>
          <w:lang w:eastAsia="ru-RU"/>
        </w:rPr>
        <w:t xml:space="preserve"> тыс. рублей</w:t>
      </w:r>
      <w:r w:rsidR="00FE16FE" w:rsidRPr="00D711AE">
        <w:rPr>
          <w:rFonts w:ascii="Times New Roman" w:eastAsia="Times New Roman" w:hAnsi="Times New Roman"/>
          <w:sz w:val="24"/>
          <w:szCs w:val="24"/>
          <w:lang w:eastAsia="ru-RU"/>
        </w:rPr>
        <w:t xml:space="preserve"> </w:t>
      </w:r>
      <w:r w:rsidR="005A77D1" w:rsidRPr="007627FC">
        <w:rPr>
          <w:rFonts w:ascii="Times New Roman" w:eastAsia="Times New Roman" w:hAnsi="Times New Roman"/>
          <w:spacing w:val="-4"/>
          <w:sz w:val="24"/>
          <w:szCs w:val="24"/>
          <w:lang w:eastAsia="ru-RU"/>
        </w:rPr>
        <w:t xml:space="preserve">за счет </w:t>
      </w:r>
      <w:r w:rsidRPr="00793AFE">
        <w:rPr>
          <w:rFonts w:ascii="Times New Roman" w:eastAsia="Times New Roman" w:hAnsi="Times New Roman"/>
          <w:b/>
          <w:bCs/>
          <w:sz w:val="24"/>
          <w:szCs w:val="24"/>
          <w:u w:val="single"/>
          <w:lang w:eastAsia="ru-RU"/>
        </w:rPr>
        <w:t>перераспределены</w:t>
      </w:r>
      <w:r w:rsidRPr="00793AFE">
        <w:rPr>
          <w:rFonts w:ascii="Times New Roman" w:hAnsi="Times New Roman"/>
          <w:b/>
          <w:iCs/>
          <w:sz w:val="24"/>
          <w:szCs w:val="24"/>
        </w:rPr>
        <w:t xml:space="preserve"> бюджетные ассигнования </w:t>
      </w:r>
      <w:r w:rsidRPr="00793AFE">
        <w:rPr>
          <w:rFonts w:ascii="Times New Roman" w:eastAsia="Times New Roman" w:hAnsi="Times New Roman"/>
          <w:bCs/>
          <w:sz w:val="24"/>
          <w:szCs w:val="24"/>
          <w:lang w:eastAsia="ru-RU"/>
        </w:rPr>
        <w:t>в другие муниципальные программы</w:t>
      </w:r>
      <w:r w:rsidRPr="00793AFE">
        <w:rPr>
          <w:rFonts w:ascii="Times New Roman" w:eastAsia="Times New Roman" w:hAnsi="Times New Roman"/>
          <w:iCs/>
          <w:sz w:val="24"/>
          <w:szCs w:val="24"/>
          <w:lang w:eastAsia="ru-RU"/>
        </w:rPr>
        <w:t xml:space="preserve">, </w:t>
      </w:r>
      <w:r w:rsidRPr="00793AFE">
        <w:rPr>
          <w:rFonts w:ascii="Times New Roman" w:hAnsi="Times New Roman"/>
          <w:sz w:val="24"/>
          <w:szCs w:val="24"/>
        </w:rPr>
        <w:t>в том числе:</w:t>
      </w:r>
    </w:p>
    <w:p w:rsidR="00700E20" w:rsidRPr="00AA7D84" w:rsidRDefault="00700E20" w:rsidP="002A0A8D">
      <w:pPr>
        <w:widowControl w:val="0"/>
        <w:spacing w:after="0" w:line="240" w:lineRule="auto"/>
        <w:ind w:left="1134"/>
        <w:jc w:val="both"/>
        <w:outlineLvl w:val="8"/>
        <w:rPr>
          <w:rFonts w:ascii="Times New Roman" w:hAnsi="Times New Roman"/>
          <w:iCs/>
          <w:sz w:val="24"/>
          <w:szCs w:val="24"/>
        </w:rPr>
      </w:pPr>
      <w:r>
        <w:rPr>
          <w:rFonts w:ascii="Times New Roman" w:eastAsia="Times New Roman" w:hAnsi="Times New Roman"/>
          <w:b/>
          <w:iCs/>
          <w:sz w:val="24"/>
          <w:szCs w:val="24"/>
          <w:lang w:eastAsia="ru-RU"/>
        </w:rPr>
        <w:t>+166,4</w:t>
      </w:r>
      <w:r w:rsidRPr="00EC2D70">
        <w:rPr>
          <w:rFonts w:ascii="Times New Roman" w:eastAsia="Times New Roman" w:hAnsi="Times New Roman"/>
          <w:b/>
          <w:iCs/>
          <w:sz w:val="24"/>
          <w:szCs w:val="24"/>
          <w:lang w:eastAsia="ru-RU"/>
        </w:rPr>
        <w:t xml:space="preserve"> тыс</w:t>
      </w:r>
      <w:r w:rsidRPr="00AA7D84">
        <w:rPr>
          <w:rFonts w:ascii="Times New Roman" w:eastAsia="Times New Roman" w:hAnsi="Times New Roman"/>
          <w:b/>
          <w:iCs/>
          <w:sz w:val="24"/>
          <w:szCs w:val="24"/>
          <w:lang w:eastAsia="ru-RU"/>
        </w:rPr>
        <w:t>. рублей</w:t>
      </w:r>
      <w:r w:rsidRPr="00AA7D84">
        <w:rPr>
          <w:rFonts w:ascii="Times New Roman" w:eastAsia="Times New Roman" w:hAnsi="Times New Roman"/>
          <w:iCs/>
          <w:sz w:val="24"/>
          <w:szCs w:val="24"/>
          <w:lang w:eastAsia="ru-RU"/>
        </w:rPr>
        <w:t xml:space="preserve"> </w:t>
      </w:r>
      <w:r w:rsidRPr="00793AFE">
        <w:rPr>
          <w:rFonts w:ascii="Times New Roman" w:hAnsi="Times New Roman"/>
          <w:iCs/>
          <w:sz w:val="24"/>
          <w:szCs w:val="24"/>
        </w:rPr>
        <w:t>в муниципальную программу «</w:t>
      </w:r>
      <w:r w:rsidRPr="00AA7D84">
        <w:rPr>
          <w:rFonts w:ascii="Times New Roman" w:hAnsi="Times New Roman"/>
          <w:iCs/>
          <w:sz w:val="24"/>
          <w:szCs w:val="24"/>
        </w:rPr>
        <w:t xml:space="preserve">Развитие коммунального хозяйства </w:t>
      </w:r>
      <w:proofErr w:type="gramStart"/>
      <w:r w:rsidRPr="00AA7D84">
        <w:rPr>
          <w:rFonts w:ascii="Times New Roman" w:hAnsi="Times New Roman"/>
          <w:iCs/>
          <w:sz w:val="24"/>
          <w:szCs w:val="24"/>
        </w:rPr>
        <w:t>в</w:t>
      </w:r>
      <w:proofErr w:type="gramEnd"/>
      <w:r w:rsidRPr="00AA7D84">
        <w:rPr>
          <w:rFonts w:ascii="Times New Roman" w:hAnsi="Times New Roman"/>
          <w:iCs/>
          <w:sz w:val="24"/>
          <w:szCs w:val="24"/>
        </w:rPr>
        <w:t xml:space="preserve"> </w:t>
      </w:r>
      <w:proofErr w:type="gramStart"/>
      <w:r w:rsidRPr="00AA7D84">
        <w:rPr>
          <w:rFonts w:ascii="Times New Roman" w:hAnsi="Times New Roman"/>
          <w:iCs/>
          <w:sz w:val="24"/>
          <w:szCs w:val="24"/>
        </w:rPr>
        <w:t>Нижнеилимском</w:t>
      </w:r>
      <w:proofErr w:type="gramEnd"/>
      <w:r w:rsidRPr="00AA7D84">
        <w:rPr>
          <w:rFonts w:ascii="Times New Roman" w:hAnsi="Times New Roman"/>
          <w:iCs/>
          <w:sz w:val="24"/>
          <w:szCs w:val="24"/>
        </w:rPr>
        <w:t xml:space="preserve"> муниципальном районе</w:t>
      </w:r>
      <w:r w:rsidRPr="00793AFE">
        <w:rPr>
          <w:rFonts w:ascii="Times New Roman" w:hAnsi="Times New Roman"/>
          <w:iCs/>
          <w:sz w:val="24"/>
          <w:szCs w:val="24"/>
        </w:rPr>
        <w:t>»</w:t>
      </w:r>
      <w:r>
        <w:rPr>
          <w:rFonts w:ascii="Times New Roman" w:hAnsi="Times New Roman"/>
          <w:iCs/>
          <w:sz w:val="24"/>
          <w:szCs w:val="24"/>
        </w:rPr>
        <w:t>;</w:t>
      </w:r>
    </w:p>
    <w:tbl>
      <w:tblPr>
        <w:tblW w:w="9129" w:type="dxa"/>
        <w:tblInd w:w="1074" w:type="dxa"/>
        <w:tblLayout w:type="fixed"/>
        <w:tblLook w:val="04A0"/>
      </w:tblPr>
      <w:tblGrid>
        <w:gridCol w:w="1009"/>
        <w:gridCol w:w="1336"/>
        <w:gridCol w:w="6784"/>
      </w:tblGrid>
      <w:tr w:rsidR="00700E20" w:rsidRPr="00A92650" w:rsidTr="00700E20">
        <w:trPr>
          <w:trHeight w:val="198"/>
        </w:trPr>
        <w:tc>
          <w:tcPr>
            <w:tcW w:w="1009" w:type="dxa"/>
          </w:tcPr>
          <w:p w:rsidR="00700E20" w:rsidRPr="00A92650" w:rsidRDefault="00700E20" w:rsidP="002A0A8D">
            <w:pPr>
              <w:widowControl w:val="0"/>
              <w:spacing w:after="0" w:line="240" w:lineRule="auto"/>
              <w:ind w:right="-57"/>
              <w:jc w:val="right"/>
              <w:outlineLvl w:val="0"/>
              <w:rPr>
                <w:rFonts w:ascii="Times New Roman" w:hAnsi="Times New Roman"/>
                <w:b/>
                <w:i/>
              </w:rPr>
            </w:pPr>
            <w:r w:rsidRPr="00A92650">
              <w:rPr>
                <w:rFonts w:ascii="Times New Roman" w:hAnsi="Times New Roman"/>
                <w:b/>
                <w:i/>
              </w:rPr>
              <w:t>-166,4</w:t>
            </w:r>
          </w:p>
        </w:tc>
        <w:tc>
          <w:tcPr>
            <w:tcW w:w="1336" w:type="dxa"/>
          </w:tcPr>
          <w:p w:rsidR="00700E20" w:rsidRPr="00A92650" w:rsidRDefault="00700E20" w:rsidP="00A92650">
            <w:pPr>
              <w:widowControl w:val="0"/>
              <w:tabs>
                <w:tab w:val="left" w:pos="308"/>
              </w:tabs>
              <w:spacing w:after="0" w:line="240" w:lineRule="auto"/>
              <w:ind w:left="-102" w:right="-102"/>
              <w:outlineLvl w:val="0"/>
              <w:rPr>
                <w:rFonts w:ascii="Times New Roman" w:hAnsi="Times New Roman"/>
                <w:b/>
                <w:i/>
              </w:rPr>
            </w:pPr>
            <w:r w:rsidRPr="00A92650">
              <w:rPr>
                <w:rFonts w:ascii="Times New Roman" w:hAnsi="Times New Roman"/>
                <w:b/>
                <w:i/>
              </w:rPr>
              <w:t>тыс. рублей</w:t>
            </w:r>
          </w:p>
        </w:tc>
        <w:tc>
          <w:tcPr>
            <w:tcW w:w="6784" w:type="dxa"/>
            <w:shd w:val="clear" w:color="auto" w:fill="auto"/>
            <w:vAlign w:val="center"/>
            <w:hideMark/>
          </w:tcPr>
          <w:p w:rsidR="00700E20" w:rsidRPr="00A92650" w:rsidRDefault="00700E20" w:rsidP="002A0A8D">
            <w:pPr>
              <w:pStyle w:val="ad"/>
              <w:widowControl w:val="0"/>
              <w:numPr>
                <w:ilvl w:val="0"/>
                <w:numId w:val="10"/>
              </w:numPr>
              <w:tabs>
                <w:tab w:val="left" w:pos="106"/>
              </w:tabs>
              <w:spacing w:after="0" w:line="240" w:lineRule="auto"/>
              <w:ind w:left="-108" w:firstLine="0"/>
              <w:jc w:val="both"/>
              <w:outlineLvl w:val="0"/>
              <w:rPr>
                <w:rFonts w:ascii="Times New Roman" w:hAnsi="Times New Roman"/>
                <w:i/>
              </w:rPr>
            </w:pPr>
            <w:r w:rsidRPr="00A92650">
              <w:rPr>
                <w:rFonts w:ascii="Times New Roman" w:hAnsi="Times New Roman"/>
                <w:i/>
              </w:rPr>
              <w:t>реализация мероприятий, в целях софинансирования которых из областного бюджета предоставляются субсидии: подготовка материалов, полученных в результате выполнения картографических работ</w:t>
            </w:r>
            <w:r w:rsidRPr="00A92650">
              <w:rPr>
                <w:rFonts w:ascii="Times New Roman" w:hAnsi="Times New Roman"/>
                <w:bCs/>
                <w:i/>
              </w:rPr>
              <w:t>.</w:t>
            </w:r>
          </w:p>
        </w:tc>
      </w:tr>
    </w:tbl>
    <w:p w:rsidR="00D12B06" w:rsidRDefault="00FE16FE" w:rsidP="002A0A8D">
      <w:pPr>
        <w:widowControl w:val="0"/>
        <w:spacing w:after="0" w:line="240" w:lineRule="auto"/>
        <w:ind w:firstLine="567"/>
        <w:jc w:val="both"/>
        <w:rPr>
          <w:rFonts w:ascii="Times New Roman" w:hAnsi="Times New Roman"/>
          <w:b/>
          <w:sz w:val="24"/>
          <w:szCs w:val="24"/>
        </w:rPr>
      </w:pPr>
      <w:r w:rsidRPr="00D711AE">
        <w:rPr>
          <w:rFonts w:ascii="Times New Roman" w:hAnsi="Times New Roman"/>
          <w:b/>
          <w:sz w:val="24"/>
          <w:szCs w:val="24"/>
        </w:rPr>
        <w:t>В плановом периоде 202</w:t>
      </w:r>
      <w:r>
        <w:rPr>
          <w:rFonts w:ascii="Times New Roman" w:hAnsi="Times New Roman"/>
          <w:b/>
          <w:sz w:val="24"/>
          <w:szCs w:val="24"/>
        </w:rPr>
        <w:t>6</w:t>
      </w:r>
      <w:r w:rsidRPr="00D711AE">
        <w:rPr>
          <w:rFonts w:ascii="Times New Roman" w:hAnsi="Times New Roman"/>
          <w:b/>
          <w:sz w:val="24"/>
          <w:szCs w:val="24"/>
        </w:rPr>
        <w:t xml:space="preserve"> и 202</w:t>
      </w:r>
      <w:r>
        <w:rPr>
          <w:rFonts w:ascii="Times New Roman" w:hAnsi="Times New Roman"/>
          <w:b/>
          <w:sz w:val="24"/>
          <w:szCs w:val="24"/>
        </w:rPr>
        <w:t>7</w:t>
      </w:r>
      <w:r w:rsidRPr="00D711AE">
        <w:rPr>
          <w:rFonts w:ascii="Times New Roman" w:hAnsi="Times New Roman"/>
          <w:b/>
          <w:sz w:val="24"/>
          <w:szCs w:val="24"/>
        </w:rPr>
        <w:t xml:space="preserve"> годов</w:t>
      </w:r>
      <w:r w:rsidRPr="00D711AE">
        <w:rPr>
          <w:rFonts w:ascii="Times New Roman" w:hAnsi="Times New Roman"/>
          <w:sz w:val="24"/>
          <w:szCs w:val="24"/>
        </w:rPr>
        <w:t xml:space="preserve"> внесение изменений в объемы бюджетных ассигнований муниципальной программы </w:t>
      </w:r>
      <w:r w:rsidRPr="00D711AE">
        <w:rPr>
          <w:rFonts w:ascii="Times New Roman" w:hAnsi="Times New Roman"/>
          <w:b/>
          <w:sz w:val="24"/>
          <w:szCs w:val="24"/>
          <w:u w:val="single"/>
        </w:rPr>
        <w:t>не предлагается</w:t>
      </w:r>
      <w:r w:rsidRPr="00D711AE">
        <w:rPr>
          <w:rFonts w:ascii="Times New Roman" w:hAnsi="Times New Roman"/>
          <w:sz w:val="24"/>
          <w:szCs w:val="24"/>
        </w:rPr>
        <w:t>.</w:t>
      </w:r>
    </w:p>
    <w:p w:rsidR="007E2B59" w:rsidRPr="00D711AE" w:rsidRDefault="007E2B59" w:rsidP="002A0A8D">
      <w:pPr>
        <w:pStyle w:val="a3"/>
        <w:widowControl w:val="0"/>
        <w:spacing w:before="120"/>
        <w:ind w:firstLine="0"/>
        <w:jc w:val="center"/>
        <w:rPr>
          <w:rFonts w:ascii="Times New Roman" w:hAnsi="Times New Roman"/>
          <w:b/>
          <w:sz w:val="24"/>
          <w:szCs w:val="24"/>
        </w:rPr>
      </w:pPr>
      <w:r w:rsidRPr="00D711AE">
        <w:rPr>
          <w:rFonts w:ascii="Times New Roman" w:hAnsi="Times New Roman"/>
          <w:b/>
          <w:sz w:val="24"/>
          <w:szCs w:val="24"/>
        </w:rPr>
        <w:t>Муниципальная программа</w:t>
      </w:r>
    </w:p>
    <w:p w:rsidR="007E2B59" w:rsidRPr="00D711AE" w:rsidRDefault="007E2B59" w:rsidP="002A0A8D">
      <w:pPr>
        <w:pStyle w:val="a3"/>
        <w:widowControl w:val="0"/>
        <w:spacing w:after="120"/>
        <w:ind w:firstLine="0"/>
        <w:jc w:val="center"/>
        <w:rPr>
          <w:rFonts w:ascii="Times New Roman" w:hAnsi="Times New Roman"/>
          <w:b/>
          <w:sz w:val="24"/>
          <w:szCs w:val="24"/>
        </w:rPr>
      </w:pPr>
      <w:r w:rsidRPr="00D711AE">
        <w:rPr>
          <w:rFonts w:ascii="Times New Roman" w:hAnsi="Times New Roman"/>
          <w:b/>
          <w:sz w:val="24"/>
          <w:szCs w:val="24"/>
        </w:rPr>
        <w:t>«</w:t>
      </w:r>
      <w:r w:rsidRPr="007E2B59">
        <w:rPr>
          <w:rFonts w:ascii="Times New Roman" w:hAnsi="Times New Roman"/>
          <w:b/>
          <w:sz w:val="24"/>
          <w:szCs w:val="24"/>
        </w:rPr>
        <w:t>Снос аварийных объектов капитального строительства на территории Нижнеилимского муниципального района</w:t>
      </w:r>
      <w:r w:rsidRPr="00D711AE">
        <w:rPr>
          <w:rFonts w:ascii="Times New Roman" w:hAnsi="Times New Roman"/>
          <w:b/>
          <w:sz w:val="24"/>
          <w:szCs w:val="24"/>
        </w:rPr>
        <w:t>»</w:t>
      </w:r>
    </w:p>
    <w:p w:rsidR="004B7F15" w:rsidRPr="00C941E0" w:rsidRDefault="004B7F15" w:rsidP="002A0A8D">
      <w:pPr>
        <w:widowControl w:val="0"/>
        <w:spacing w:after="0" w:line="240" w:lineRule="auto"/>
        <w:ind w:firstLine="709"/>
        <w:jc w:val="both"/>
        <w:rPr>
          <w:rFonts w:ascii="Times New Roman" w:hAnsi="Times New Roman"/>
          <w:spacing w:val="-4"/>
          <w:sz w:val="24"/>
          <w:szCs w:val="24"/>
        </w:rPr>
      </w:pPr>
      <w:r w:rsidRPr="00C941E0">
        <w:rPr>
          <w:rFonts w:ascii="Times New Roman" w:hAnsi="Times New Roman"/>
          <w:sz w:val="24"/>
          <w:szCs w:val="24"/>
        </w:rPr>
        <w:t xml:space="preserve">Паспорт Муниципальной программы </w:t>
      </w:r>
      <w:r w:rsidR="007E2B59" w:rsidRPr="00BD01E5">
        <w:rPr>
          <w:rFonts w:ascii="Times New Roman" w:hAnsi="Times New Roman"/>
          <w:spacing w:val="-4"/>
          <w:sz w:val="24"/>
          <w:szCs w:val="24"/>
        </w:rPr>
        <w:t>«</w:t>
      </w:r>
      <w:r w:rsidR="00BD01E5" w:rsidRPr="00BD01E5">
        <w:rPr>
          <w:rFonts w:ascii="Times New Roman" w:hAnsi="Times New Roman"/>
          <w:sz w:val="24"/>
          <w:szCs w:val="24"/>
        </w:rPr>
        <w:t>Снос аварийных объектов капитального строительства на территории Нижнеилимского муниципального района</w:t>
      </w:r>
      <w:r w:rsidR="007E2B59" w:rsidRPr="00CA15BD">
        <w:rPr>
          <w:rFonts w:ascii="Times New Roman" w:hAnsi="Times New Roman"/>
          <w:b/>
          <w:spacing w:val="-4"/>
          <w:sz w:val="24"/>
          <w:szCs w:val="24"/>
        </w:rPr>
        <w:t xml:space="preserve">» </w:t>
      </w:r>
      <w:r w:rsidR="007E2B59" w:rsidRPr="00CA15BD">
        <w:rPr>
          <w:rFonts w:ascii="Times New Roman" w:hAnsi="Times New Roman"/>
          <w:b/>
          <w:bCs/>
          <w:spacing w:val="-4"/>
          <w:sz w:val="24"/>
          <w:szCs w:val="24"/>
        </w:rPr>
        <w:t xml:space="preserve">на </w:t>
      </w:r>
      <w:r w:rsidR="007E2B59" w:rsidRPr="0018570F">
        <w:rPr>
          <w:rFonts w:ascii="Times New Roman" w:hAnsi="Times New Roman"/>
          <w:b/>
          <w:bCs/>
          <w:spacing w:val="-4"/>
          <w:sz w:val="24"/>
          <w:szCs w:val="24"/>
        </w:rPr>
        <w:t>2025-202</w:t>
      </w:r>
      <w:r w:rsidR="0018570F" w:rsidRPr="0018570F">
        <w:rPr>
          <w:rFonts w:ascii="Times New Roman" w:hAnsi="Times New Roman"/>
          <w:b/>
          <w:bCs/>
          <w:spacing w:val="-4"/>
          <w:sz w:val="24"/>
          <w:szCs w:val="24"/>
        </w:rPr>
        <w:t>7</w:t>
      </w:r>
      <w:r w:rsidR="007E2B59" w:rsidRPr="0018570F">
        <w:rPr>
          <w:rFonts w:ascii="Times New Roman" w:hAnsi="Times New Roman"/>
          <w:b/>
          <w:bCs/>
          <w:spacing w:val="-4"/>
          <w:sz w:val="24"/>
          <w:szCs w:val="24"/>
        </w:rPr>
        <w:t xml:space="preserve"> годы</w:t>
      </w:r>
      <w:r w:rsidR="007E2B59" w:rsidRPr="0018570F">
        <w:rPr>
          <w:rFonts w:ascii="Times New Roman" w:hAnsi="Times New Roman"/>
          <w:spacing w:val="-4"/>
          <w:sz w:val="24"/>
          <w:szCs w:val="24"/>
        </w:rPr>
        <w:t>,</w:t>
      </w:r>
      <w:r w:rsidR="007E2B59" w:rsidRPr="007E2B59">
        <w:rPr>
          <w:rFonts w:ascii="Times New Roman" w:hAnsi="Times New Roman"/>
          <w:color w:val="FF0000"/>
          <w:spacing w:val="-4"/>
          <w:sz w:val="24"/>
          <w:szCs w:val="24"/>
        </w:rPr>
        <w:t xml:space="preserve"> </w:t>
      </w:r>
      <w:r w:rsidRPr="00C941E0">
        <w:rPr>
          <w:rFonts w:ascii="Times New Roman" w:hAnsi="Times New Roman"/>
          <w:spacing w:val="-4"/>
          <w:sz w:val="24"/>
          <w:szCs w:val="24"/>
        </w:rPr>
        <w:t>представлен проектом Постановления администрации Нижнеилимского муниципального района.</w:t>
      </w:r>
    </w:p>
    <w:p w:rsidR="007E2B59" w:rsidRPr="00D711AE" w:rsidRDefault="007E2B59" w:rsidP="002A0A8D">
      <w:pPr>
        <w:widowControl w:val="0"/>
        <w:autoSpaceDE w:val="0"/>
        <w:autoSpaceDN w:val="0"/>
        <w:adjustRightInd w:val="0"/>
        <w:spacing w:after="0" w:line="240" w:lineRule="auto"/>
        <w:ind w:firstLine="720"/>
        <w:jc w:val="both"/>
        <w:rPr>
          <w:rFonts w:ascii="Times New Roman" w:hAnsi="Times New Roman"/>
          <w:sz w:val="24"/>
          <w:szCs w:val="24"/>
        </w:rPr>
      </w:pPr>
      <w:r w:rsidRPr="00D711AE">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7E2B59" w:rsidRPr="00D711AE" w:rsidRDefault="007E2B59" w:rsidP="002A0A8D">
      <w:pPr>
        <w:widowControl w:val="0"/>
        <w:spacing w:before="60" w:after="0" w:line="240" w:lineRule="auto"/>
        <w:jc w:val="center"/>
        <w:rPr>
          <w:rFonts w:ascii="Times New Roman" w:hAnsi="Times New Roman"/>
          <w:b/>
          <w:sz w:val="24"/>
          <w:szCs w:val="24"/>
        </w:rPr>
      </w:pPr>
      <w:r w:rsidRPr="00D711AE">
        <w:rPr>
          <w:rFonts w:ascii="Times New Roman" w:hAnsi="Times New Roman"/>
          <w:b/>
          <w:sz w:val="24"/>
          <w:szCs w:val="24"/>
        </w:rPr>
        <w:t>Таблица. Ресурсное обеспечение муниципальной программы</w:t>
      </w:r>
    </w:p>
    <w:p w:rsidR="008A5786" w:rsidRDefault="007E2B59" w:rsidP="008A5786">
      <w:pPr>
        <w:pStyle w:val="a3"/>
        <w:widowControl w:val="0"/>
        <w:ind w:firstLine="0"/>
        <w:jc w:val="center"/>
        <w:rPr>
          <w:rFonts w:ascii="Times New Roman" w:hAnsi="Times New Roman"/>
          <w:b/>
          <w:sz w:val="24"/>
          <w:szCs w:val="24"/>
        </w:rPr>
      </w:pPr>
      <w:r w:rsidRPr="00D711AE">
        <w:rPr>
          <w:rFonts w:ascii="Times New Roman" w:hAnsi="Times New Roman"/>
          <w:b/>
          <w:sz w:val="24"/>
          <w:szCs w:val="24"/>
        </w:rPr>
        <w:t>«</w:t>
      </w:r>
      <w:r w:rsidRPr="007E2B59">
        <w:rPr>
          <w:rFonts w:ascii="Times New Roman" w:hAnsi="Times New Roman"/>
          <w:b/>
          <w:sz w:val="24"/>
          <w:szCs w:val="24"/>
        </w:rPr>
        <w:t>Снос аварийных объе</w:t>
      </w:r>
      <w:r w:rsidR="008A5786">
        <w:rPr>
          <w:rFonts w:ascii="Times New Roman" w:hAnsi="Times New Roman"/>
          <w:b/>
          <w:sz w:val="24"/>
          <w:szCs w:val="24"/>
        </w:rPr>
        <w:t>ктов капитального строительства</w:t>
      </w:r>
    </w:p>
    <w:p w:rsidR="007E2B59" w:rsidRPr="00D711AE" w:rsidRDefault="007E2B59" w:rsidP="008A5786">
      <w:pPr>
        <w:pStyle w:val="a3"/>
        <w:widowControl w:val="0"/>
        <w:ind w:firstLine="0"/>
        <w:jc w:val="center"/>
        <w:rPr>
          <w:rFonts w:ascii="Times New Roman" w:hAnsi="Times New Roman"/>
          <w:b/>
          <w:sz w:val="24"/>
          <w:szCs w:val="24"/>
        </w:rPr>
      </w:pPr>
      <w:r w:rsidRPr="007E2B59">
        <w:rPr>
          <w:rFonts w:ascii="Times New Roman" w:hAnsi="Times New Roman"/>
          <w:b/>
          <w:sz w:val="24"/>
          <w:szCs w:val="24"/>
        </w:rPr>
        <w:t>на территории Нижнеилимского муниципального района</w:t>
      </w:r>
      <w:r w:rsidRPr="00D711AE">
        <w:rPr>
          <w:rFonts w:ascii="Times New Roman" w:hAnsi="Times New Roman"/>
          <w:b/>
          <w:sz w:val="24"/>
          <w:szCs w:val="24"/>
        </w:rPr>
        <w:t>»</w:t>
      </w:r>
    </w:p>
    <w:p w:rsidR="007E2B59" w:rsidRPr="00D711AE" w:rsidRDefault="007E2B59" w:rsidP="00FA0255">
      <w:pPr>
        <w:widowControl w:val="0"/>
        <w:spacing w:after="0" w:line="240" w:lineRule="auto"/>
        <w:ind w:right="141" w:firstLine="720"/>
        <w:jc w:val="right"/>
        <w:rPr>
          <w:rFonts w:ascii="Times New Roman" w:hAnsi="Times New Roman"/>
          <w:sz w:val="20"/>
          <w:szCs w:val="20"/>
        </w:rPr>
      </w:pPr>
      <w:r w:rsidRPr="00D711AE">
        <w:rPr>
          <w:rFonts w:ascii="Times New Roman" w:hAnsi="Times New Roman"/>
          <w:sz w:val="20"/>
          <w:szCs w:val="20"/>
        </w:rPr>
        <w:t>(тыс. рублей)</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1"/>
        <w:gridCol w:w="879"/>
        <w:gridCol w:w="879"/>
        <w:gridCol w:w="797"/>
        <w:gridCol w:w="917"/>
        <w:gridCol w:w="765"/>
        <w:gridCol w:w="691"/>
        <w:gridCol w:w="879"/>
        <w:gridCol w:w="879"/>
        <w:gridCol w:w="660"/>
      </w:tblGrid>
      <w:tr w:rsidR="007E2B59" w:rsidRPr="00D711AE" w:rsidTr="00D30A3F">
        <w:trPr>
          <w:trHeight w:val="284"/>
          <w:tblHeader/>
          <w:jc w:val="center"/>
        </w:trPr>
        <w:tc>
          <w:tcPr>
            <w:tcW w:w="2491" w:type="dxa"/>
            <w:vMerge w:val="restart"/>
            <w:vAlign w:val="center"/>
          </w:tcPr>
          <w:p w:rsidR="007E2B59" w:rsidRPr="00D711AE" w:rsidRDefault="007E2B59" w:rsidP="002A0A8D">
            <w:pPr>
              <w:widowControl w:val="0"/>
              <w:spacing w:after="0" w:line="240" w:lineRule="auto"/>
              <w:ind w:left="-57" w:right="-113"/>
              <w:jc w:val="center"/>
              <w:rPr>
                <w:rFonts w:ascii="Times New Roman" w:hAnsi="Times New Roman"/>
                <w:b/>
                <w:bCs/>
                <w:sz w:val="16"/>
                <w:szCs w:val="16"/>
              </w:rPr>
            </w:pPr>
            <w:r w:rsidRPr="00D711AE">
              <w:rPr>
                <w:rFonts w:ascii="Times New Roman" w:hAnsi="Times New Roman"/>
                <w:b/>
                <w:bCs/>
                <w:sz w:val="16"/>
                <w:szCs w:val="16"/>
              </w:rPr>
              <w:t>Наименование</w:t>
            </w:r>
          </w:p>
        </w:tc>
        <w:tc>
          <w:tcPr>
            <w:tcW w:w="2555" w:type="dxa"/>
            <w:gridSpan w:val="3"/>
            <w:vAlign w:val="center"/>
          </w:tcPr>
          <w:p w:rsidR="007E2B59" w:rsidRPr="00D711AE" w:rsidRDefault="007E2B59" w:rsidP="002A0A8D">
            <w:pPr>
              <w:widowControl w:val="0"/>
              <w:spacing w:after="0" w:line="240" w:lineRule="auto"/>
              <w:ind w:left="-96" w:right="-96"/>
              <w:jc w:val="center"/>
              <w:rPr>
                <w:rFonts w:ascii="Times New Roman" w:hAnsi="Times New Roman"/>
                <w:b/>
                <w:sz w:val="16"/>
                <w:szCs w:val="16"/>
              </w:rPr>
            </w:pPr>
            <w:r w:rsidRPr="00D711AE">
              <w:rPr>
                <w:rFonts w:ascii="Times New Roman" w:hAnsi="Times New Roman"/>
                <w:b/>
                <w:sz w:val="16"/>
                <w:szCs w:val="16"/>
              </w:rPr>
              <w:t>202</w:t>
            </w:r>
            <w:r>
              <w:rPr>
                <w:rFonts w:ascii="Times New Roman" w:hAnsi="Times New Roman"/>
                <w:b/>
                <w:sz w:val="16"/>
                <w:szCs w:val="16"/>
              </w:rPr>
              <w:t>5</w:t>
            </w:r>
            <w:r w:rsidRPr="00D711AE">
              <w:rPr>
                <w:rFonts w:ascii="Times New Roman" w:hAnsi="Times New Roman"/>
                <w:b/>
                <w:sz w:val="16"/>
                <w:szCs w:val="16"/>
              </w:rPr>
              <w:t xml:space="preserve"> год</w:t>
            </w:r>
          </w:p>
        </w:tc>
        <w:tc>
          <w:tcPr>
            <w:tcW w:w="2373" w:type="dxa"/>
            <w:gridSpan w:val="3"/>
            <w:vAlign w:val="center"/>
          </w:tcPr>
          <w:p w:rsidR="007E2B59" w:rsidRPr="00D711AE" w:rsidRDefault="007E2B59" w:rsidP="002A0A8D">
            <w:pPr>
              <w:widowControl w:val="0"/>
              <w:spacing w:after="0" w:line="240" w:lineRule="auto"/>
              <w:ind w:left="-96" w:right="-96"/>
              <w:jc w:val="center"/>
              <w:rPr>
                <w:rFonts w:ascii="Times New Roman" w:hAnsi="Times New Roman"/>
                <w:b/>
                <w:sz w:val="16"/>
                <w:szCs w:val="16"/>
              </w:rPr>
            </w:pPr>
            <w:r w:rsidRPr="00D711AE">
              <w:rPr>
                <w:rFonts w:ascii="Times New Roman" w:hAnsi="Times New Roman"/>
                <w:b/>
                <w:sz w:val="16"/>
                <w:szCs w:val="16"/>
              </w:rPr>
              <w:t>202</w:t>
            </w:r>
            <w:r>
              <w:rPr>
                <w:rFonts w:ascii="Times New Roman" w:hAnsi="Times New Roman"/>
                <w:b/>
                <w:sz w:val="16"/>
                <w:szCs w:val="16"/>
              </w:rPr>
              <w:t>6</w:t>
            </w:r>
            <w:r w:rsidRPr="00D711AE">
              <w:rPr>
                <w:rFonts w:ascii="Times New Roman" w:hAnsi="Times New Roman"/>
                <w:b/>
                <w:sz w:val="16"/>
                <w:szCs w:val="16"/>
              </w:rPr>
              <w:t xml:space="preserve"> год</w:t>
            </w:r>
          </w:p>
        </w:tc>
        <w:tc>
          <w:tcPr>
            <w:tcW w:w="2418" w:type="dxa"/>
            <w:gridSpan w:val="3"/>
            <w:vAlign w:val="center"/>
          </w:tcPr>
          <w:p w:rsidR="007E2B59" w:rsidRPr="00D711AE" w:rsidRDefault="007E2B59" w:rsidP="002A0A8D">
            <w:pPr>
              <w:widowControl w:val="0"/>
              <w:spacing w:after="0" w:line="240" w:lineRule="auto"/>
              <w:ind w:left="-96" w:right="-96"/>
              <w:jc w:val="center"/>
              <w:rPr>
                <w:rFonts w:ascii="Times New Roman" w:hAnsi="Times New Roman"/>
                <w:b/>
                <w:sz w:val="16"/>
                <w:szCs w:val="16"/>
              </w:rPr>
            </w:pPr>
            <w:r w:rsidRPr="00D711AE">
              <w:rPr>
                <w:rFonts w:ascii="Times New Roman" w:hAnsi="Times New Roman"/>
                <w:b/>
                <w:sz w:val="16"/>
                <w:szCs w:val="16"/>
              </w:rPr>
              <w:t>202</w:t>
            </w:r>
            <w:r>
              <w:rPr>
                <w:rFonts w:ascii="Times New Roman" w:hAnsi="Times New Roman"/>
                <w:b/>
                <w:sz w:val="16"/>
                <w:szCs w:val="16"/>
              </w:rPr>
              <w:t>7</w:t>
            </w:r>
            <w:r w:rsidRPr="00D711AE">
              <w:rPr>
                <w:rFonts w:ascii="Times New Roman" w:hAnsi="Times New Roman"/>
                <w:b/>
                <w:sz w:val="16"/>
                <w:szCs w:val="16"/>
              </w:rPr>
              <w:t xml:space="preserve"> год</w:t>
            </w:r>
          </w:p>
        </w:tc>
      </w:tr>
      <w:tr w:rsidR="007E2B59" w:rsidRPr="00D711AE" w:rsidTr="00D30A3F">
        <w:trPr>
          <w:trHeight w:val="284"/>
          <w:tblHeader/>
          <w:jc w:val="center"/>
        </w:trPr>
        <w:tc>
          <w:tcPr>
            <w:tcW w:w="2491" w:type="dxa"/>
            <w:vMerge/>
            <w:vAlign w:val="center"/>
          </w:tcPr>
          <w:p w:rsidR="007E2B59" w:rsidRPr="00D711AE" w:rsidRDefault="007E2B59" w:rsidP="002A0A8D">
            <w:pPr>
              <w:widowControl w:val="0"/>
              <w:spacing w:after="0" w:line="240" w:lineRule="auto"/>
              <w:ind w:left="-57" w:right="-113"/>
              <w:jc w:val="center"/>
              <w:rPr>
                <w:rFonts w:ascii="Times New Roman" w:hAnsi="Times New Roman"/>
                <w:b/>
                <w:bCs/>
                <w:sz w:val="16"/>
                <w:szCs w:val="16"/>
              </w:rPr>
            </w:pPr>
          </w:p>
        </w:tc>
        <w:tc>
          <w:tcPr>
            <w:tcW w:w="879" w:type="dxa"/>
            <w:vAlign w:val="center"/>
          </w:tcPr>
          <w:p w:rsidR="007E2B59" w:rsidRPr="00D711AE" w:rsidRDefault="007E2B59" w:rsidP="002A0A8D">
            <w:pPr>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 xml:space="preserve">Решение </w:t>
            </w:r>
          </w:p>
          <w:p w:rsidR="007E2B59" w:rsidRPr="00D711AE" w:rsidRDefault="007E2B59" w:rsidP="002A0A8D">
            <w:pPr>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о бюджете</w:t>
            </w:r>
          </w:p>
        </w:tc>
        <w:tc>
          <w:tcPr>
            <w:tcW w:w="879" w:type="dxa"/>
            <w:vAlign w:val="center"/>
          </w:tcPr>
          <w:p w:rsidR="007E2B59" w:rsidRPr="00D30A3F" w:rsidRDefault="007E2B59" w:rsidP="002A0A8D">
            <w:pPr>
              <w:widowControl w:val="0"/>
              <w:spacing w:after="0" w:line="240" w:lineRule="auto"/>
              <w:ind w:left="-85" w:right="-85"/>
              <w:jc w:val="center"/>
              <w:rPr>
                <w:rFonts w:ascii="Times New Roman" w:hAnsi="Times New Roman"/>
                <w:b/>
                <w:sz w:val="16"/>
                <w:szCs w:val="16"/>
              </w:rPr>
            </w:pPr>
            <w:r w:rsidRPr="00D30A3F">
              <w:rPr>
                <w:rFonts w:ascii="Times New Roman" w:hAnsi="Times New Roman"/>
                <w:b/>
                <w:sz w:val="16"/>
                <w:szCs w:val="16"/>
              </w:rPr>
              <w:t>Проект Решения</w:t>
            </w:r>
          </w:p>
        </w:tc>
        <w:tc>
          <w:tcPr>
            <w:tcW w:w="797" w:type="dxa"/>
            <w:vAlign w:val="center"/>
          </w:tcPr>
          <w:p w:rsidR="007E2B59" w:rsidRPr="00D30A3F" w:rsidRDefault="007E2B59" w:rsidP="002A0A8D">
            <w:pPr>
              <w:widowControl w:val="0"/>
              <w:spacing w:after="0" w:line="240" w:lineRule="auto"/>
              <w:ind w:left="-85" w:right="-85"/>
              <w:jc w:val="center"/>
              <w:rPr>
                <w:rFonts w:ascii="Times New Roman" w:hAnsi="Times New Roman"/>
                <w:b/>
                <w:sz w:val="16"/>
                <w:szCs w:val="16"/>
              </w:rPr>
            </w:pPr>
            <w:r w:rsidRPr="00D30A3F">
              <w:rPr>
                <w:rFonts w:ascii="Times New Roman" w:hAnsi="Times New Roman"/>
                <w:b/>
                <w:sz w:val="16"/>
                <w:szCs w:val="16"/>
              </w:rPr>
              <w:t>Откло-нение</w:t>
            </w:r>
          </w:p>
        </w:tc>
        <w:tc>
          <w:tcPr>
            <w:tcW w:w="917" w:type="dxa"/>
            <w:vAlign w:val="center"/>
          </w:tcPr>
          <w:p w:rsidR="007E2B59" w:rsidRPr="00D30A3F" w:rsidRDefault="007E2B59" w:rsidP="002A0A8D">
            <w:pPr>
              <w:widowControl w:val="0"/>
              <w:spacing w:after="0" w:line="240" w:lineRule="auto"/>
              <w:ind w:left="-85" w:right="-85"/>
              <w:jc w:val="center"/>
              <w:rPr>
                <w:rFonts w:ascii="Times New Roman" w:hAnsi="Times New Roman"/>
                <w:b/>
                <w:sz w:val="16"/>
                <w:szCs w:val="16"/>
              </w:rPr>
            </w:pPr>
            <w:r w:rsidRPr="00D30A3F">
              <w:rPr>
                <w:rFonts w:ascii="Times New Roman" w:hAnsi="Times New Roman"/>
                <w:b/>
                <w:sz w:val="16"/>
                <w:szCs w:val="16"/>
              </w:rPr>
              <w:t xml:space="preserve">Решение </w:t>
            </w:r>
          </w:p>
          <w:p w:rsidR="007E2B59" w:rsidRPr="00D30A3F" w:rsidRDefault="007E2B59" w:rsidP="002A0A8D">
            <w:pPr>
              <w:widowControl w:val="0"/>
              <w:spacing w:after="0" w:line="240" w:lineRule="auto"/>
              <w:ind w:left="-85" w:right="-85"/>
              <w:jc w:val="center"/>
              <w:rPr>
                <w:rFonts w:ascii="Times New Roman" w:hAnsi="Times New Roman"/>
                <w:b/>
                <w:sz w:val="16"/>
                <w:szCs w:val="16"/>
              </w:rPr>
            </w:pPr>
            <w:r w:rsidRPr="00D30A3F">
              <w:rPr>
                <w:rFonts w:ascii="Times New Roman" w:hAnsi="Times New Roman"/>
                <w:b/>
                <w:sz w:val="16"/>
                <w:szCs w:val="16"/>
              </w:rPr>
              <w:t>о бюджете</w:t>
            </w:r>
          </w:p>
        </w:tc>
        <w:tc>
          <w:tcPr>
            <w:tcW w:w="765" w:type="dxa"/>
            <w:vAlign w:val="center"/>
          </w:tcPr>
          <w:p w:rsidR="007E2B59" w:rsidRPr="00D30A3F" w:rsidRDefault="007E2B59" w:rsidP="002A0A8D">
            <w:pPr>
              <w:widowControl w:val="0"/>
              <w:spacing w:after="0" w:line="240" w:lineRule="auto"/>
              <w:ind w:left="-85" w:right="-85"/>
              <w:jc w:val="center"/>
              <w:rPr>
                <w:rFonts w:ascii="Times New Roman" w:hAnsi="Times New Roman"/>
                <w:b/>
                <w:sz w:val="16"/>
                <w:szCs w:val="16"/>
              </w:rPr>
            </w:pPr>
            <w:r w:rsidRPr="00D30A3F">
              <w:rPr>
                <w:rFonts w:ascii="Times New Roman" w:hAnsi="Times New Roman"/>
                <w:b/>
                <w:sz w:val="16"/>
                <w:szCs w:val="16"/>
              </w:rPr>
              <w:t>Проект Решения</w:t>
            </w:r>
          </w:p>
        </w:tc>
        <w:tc>
          <w:tcPr>
            <w:tcW w:w="691" w:type="dxa"/>
            <w:vAlign w:val="center"/>
          </w:tcPr>
          <w:p w:rsidR="007E2B59" w:rsidRPr="00D711AE" w:rsidRDefault="007E2B59" w:rsidP="002A0A8D">
            <w:pPr>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Откло-нение</w:t>
            </w:r>
          </w:p>
        </w:tc>
        <w:tc>
          <w:tcPr>
            <w:tcW w:w="879" w:type="dxa"/>
            <w:vAlign w:val="center"/>
          </w:tcPr>
          <w:p w:rsidR="007E2B59" w:rsidRPr="00D711AE" w:rsidRDefault="007E2B59" w:rsidP="002A0A8D">
            <w:pPr>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 xml:space="preserve">Решение </w:t>
            </w:r>
          </w:p>
          <w:p w:rsidR="007E2B59" w:rsidRPr="00D711AE" w:rsidRDefault="007E2B59" w:rsidP="002A0A8D">
            <w:pPr>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о бюджете</w:t>
            </w:r>
          </w:p>
        </w:tc>
        <w:tc>
          <w:tcPr>
            <w:tcW w:w="879" w:type="dxa"/>
            <w:vAlign w:val="center"/>
          </w:tcPr>
          <w:p w:rsidR="007E2B59" w:rsidRPr="00D711AE" w:rsidRDefault="007E2B59" w:rsidP="002A0A8D">
            <w:pPr>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Проект Решения</w:t>
            </w:r>
          </w:p>
        </w:tc>
        <w:tc>
          <w:tcPr>
            <w:tcW w:w="660" w:type="dxa"/>
            <w:vAlign w:val="center"/>
          </w:tcPr>
          <w:p w:rsidR="007E2B59" w:rsidRPr="00D711AE" w:rsidRDefault="007E2B59" w:rsidP="002A0A8D">
            <w:pPr>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Откло-нение</w:t>
            </w:r>
          </w:p>
        </w:tc>
      </w:tr>
      <w:tr w:rsidR="00D30A3F" w:rsidRPr="00D30A3F" w:rsidTr="00D30A3F">
        <w:trPr>
          <w:trHeight w:val="804"/>
          <w:jc w:val="center"/>
        </w:trPr>
        <w:tc>
          <w:tcPr>
            <w:tcW w:w="2491" w:type="dxa"/>
            <w:vAlign w:val="center"/>
          </w:tcPr>
          <w:p w:rsidR="00D30A3F" w:rsidRPr="00D30A3F" w:rsidRDefault="00D30A3F" w:rsidP="002A0A8D">
            <w:pPr>
              <w:widowControl w:val="0"/>
              <w:spacing w:after="0" w:line="240" w:lineRule="auto"/>
              <w:ind w:left="-79" w:right="-119"/>
              <w:rPr>
                <w:rFonts w:ascii="Times New Roman" w:hAnsi="Times New Roman"/>
                <w:b/>
                <w:bCs/>
                <w:sz w:val="18"/>
                <w:szCs w:val="18"/>
              </w:rPr>
            </w:pPr>
            <w:r w:rsidRPr="00D30A3F">
              <w:rPr>
                <w:rFonts w:ascii="Times New Roman" w:hAnsi="Times New Roman"/>
                <w:b/>
                <w:bCs/>
                <w:sz w:val="18"/>
                <w:szCs w:val="18"/>
              </w:rPr>
              <w:t>Муниципальная программа "Снос аварийных объектов капитального строительства на территории Нижнеилимского муниципального района"</w:t>
            </w:r>
          </w:p>
        </w:tc>
        <w:tc>
          <w:tcPr>
            <w:tcW w:w="879" w:type="dxa"/>
            <w:vAlign w:val="center"/>
          </w:tcPr>
          <w:p w:rsidR="00D30A3F" w:rsidRPr="00D30A3F" w:rsidRDefault="00D30A3F" w:rsidP="002A0A8D">
            <w:pPr>
              <w:widowControl w:val="0"/>
              <w:spacing w:after="0" w:line="240" w:lineRule="auto"/>
              <w:ind w:left="-119" w:right="-119"/>
              <w:jc w:val="center"/>
              <w:rPr>
                <w:rFonts w:ascii="Times New Roman" w:hAnsi="Times New Roman"/>
                <w:b/>
                <w:bCs/>
                <w:sz w:val="18"/>
                <w:szCs w:val="18"/>
              </w:rPr>
            </w:pPr>
            <w:r w:rsidRPr="00D30A3F">
              <w:rPr>
                <w:rFonts w:ascii="Times New Roman" w:hAnsi="Times New Roman"/>
                <w:b/>
                <w:bCs/>
                <w:sz w:val="18"/>
                <w:szCs w:val="18"/>
              </w:rPr>
              <w:t>0,0</w:t>
            </w:r>
          </w:p>
        </w:tc>
        <w:tc>
          <w:tcPr>
            <w:tcW w:w="879" w:type="dxa"/>
            <w:vAlign w:val="center"/>
          </w:tcPr>
          <w:p w:rsidR="00D30A3F" w:rsidRPr="00D30A3F" w:rsidRDefault="00D30A3F" w:rsidP="002A0A8D">
            <w:pPr>
              <w:widowControl w:val="0"/>
              <w:spacing w:after="0" w:line="240" w:lineRule="auto"/>
              <w:ind w:left="-119" w:right="-119"/>
              <w:jc w:val="center"/>
              <w:rPr>
                <w:rFonts w:ascii="Times New Roman" w:hAnsi="Times New Roman"/>
                <w:b/>
                <w:bCs/>
                <w:sz w:val="18"/>
                <w:szCs w:val="18"/>
              </w:rPr>
            </w:pPr>
            <w:r w:rsidRPr="00D30A3F">
              <w:rPr>
                <w:rFonts w:ascii="Times New Roman" w:hAnsi="Times New Roman"/>
                <w:b/>
                <w:bCs/>
                <w:sz w:val="18"/>
                <w:szCs w:val="18"/>
              </w:rPr>
              <w:t>5 000,0</w:t>
            </w:r>
          </w:p>
        </w:tc>
        <w:tc>
          <w:tcPr>
            <w:tcW w:w="797" w:type="dxa"/>
            <w:vAlign w:val="center"/>
          </w:tcPr>
          <w:p w:rsidR="00D30A3F" w:rsidRPr="00D30A3F" w:rsidRDefault="00D30A3F" w:rsidP="002A0A8D">
            <w:pPr>
              <w:widowControl w:val="0"/>
              <w:spacing w:after="0" w:line="240" w:lineRule="auto"/>
              <w:ind w:left="-119" w:right="-119"/>
              <w:jc w:val="center"/>
              <w:rPr>
                <w:rFonts w:ascii="Times New Roman" w:hAnsi="Times New Roman"/>
                <w:b/>
                <w:bCs/>
                <w:sz w:val="18"/>
                <w:szCs w:val="18"/>
              </w:rPr>
            </w:pPr>
            <w:r w:rsidRPr="00D30A3F">
              <w:rPr>
                <w:rFonts w:ascii="Times New Roman" w:hAnsi="Times New Roman"/>
                <w:b/>
                <w:bCs/>
                <w:sz w:val="18"/>
                <w:szCs w:val="18"/>
              </w:rPr>
              <w:t>5 000,0</w:t>
            </w:r>
          </w:p>
        </w:tc>
        <w:tc>
          <w:tcPr>
            <w:tcW w:w="917" w:type="dxa"/>
            <w:vAlign w:val="center"/>
          </w:tcPr>
          <w:p w:rsidR="00D30A3F" w:rsidRPr="00D30A3F" w:rsidRDefault="00D30A3F" w:rsidP="002A0A8D">
            <w:pPr>
              <w:widowControl w:val="0"/>
              <w:spacing w:after="0" w:line="240" w:lineRule="auto"/>
              <w:ind w:left="-119" w:right="-119"/>
              <w:jc w:val="center"/>
              <w:rPr>
                <w:rFonts w:ascii="Times New Roman" w:hAnsi="Times New Roman"/>
                <w:b/>
                <w:bCs/>
                <w:sz w:val="18"/>
                <w:szCs w:val="18"/>
              </w:rPr>
            </w:pPr>
            <w:r w:rsidRPr="00D30A3F">
              <w:rPr>
                <w:rFonts w:ascii="Times New Roman" w:hAnsi="Times New Roman"/>
                <w:b/>
                <w:bCs/>
                <w:sz w:val="18"/>
                <w:szCs w:val="18"/>
              </w:rPr>
              <w:t>0,0</w:t>
            </w:r>
          </w:p>
        </w:tc>
        <w:tc>
          <w:tcPr>
            <w:tcW w:w="765" w:type="dxa"/>
            <w:vAlign w:val="center"/>
          </w:tcPr>
          <w:p w:rsidR="00D30A3F" w:rsidRPr="00D30A3F" w:rsidRDefault="00D30A3F" w:rsidP="002A0A8D">
            <w:pPr>
              <w:widowControl w:val="0"/>
              <w:spacing w:after="0" w:line="240" w:lineRule="auto"/>
              <w:ind w:left="-119" w:right="-119"/>
              <w:jc w:val="center"/>
              <w:rPr>
                <w:rFonts w:ascii="Times New Roman" w:hAnsi="Times New Roman"/>
                <w:b/>
                <w:bCs/>
                <w:sz w:val="18"/>
                <w:szCs w:val="18"/>
              </w:rPr>
            </w:pPr>
            <w:r w:rsidRPr="00D30A3F">
              <w:rPr>
                <w:rFonts w:ascii="Times New Roman" w:hAnsi="Times New Roman"/>
                <w:b/>
                <w:bCs/>
                <w:sz w:val="18"/>
                <w:szCs w:val="18"/>
              </w:rPr>
              <w:t>0,0</w:t>
            </w:r>
          </w:p>
        </w:tc>
        <w:tc>
          <w:tcPr>
            <w:tcW w:w="691" w:type="dxa"/>
            <w:vAlign w:val="center"/>
          </w:tcPr>
          <w:p w:rsidR="00D30A3F" w:rsidRPr="00D30A3F" w:rsidRDefault="00D30A3F" w:rsidP="002A0A8D">
            <w:pPr>
              <w:widowControl w:val="0"/>
              <w:spacing w:after="0" w:line="240" w:lineRule="auto"/>
              <w:ind w:left="-119" w:right="-119"/>
              <w:jc w:val="center"/>
              <w:rPr>
                <w:rFonts w:ascii="Times New Roman" w:hAnsi="Times New Roman"/>
                <w:b/>
                <w:bCs/>
                <w:sz w:val="18"/>
                <w:szCs w:val="18"/>
              </w:rPr>
            </w:pPr>
            <w:r w:rsidRPr="00D30A3F">
              <w:rPr>
                <w:rFonts w:ascii="Times New Roman" w:hAnsi="Times New Roman"/>
                <w:b/>
                <w:bCs/>
                <w:sz w:val="18"/>
                <w:szCs w:val="18"/>
              </w:rPr>
              <w:t>0,0</w:t>
            </w:r>
          </w:p>
        </w:tc>
        <w:tc>
          <w:tcPr>
            <w:tcW w:w="879" w:type="dxa"/>
            <w:vAlign w:val="center"/>
          </w:tcPr>
          <w:p w:rsidR="00D30A3F" w:rsidRPr="00D30A3F" w:rsidRDefault="00D30A3F" w:rsidP="002A0A8D">
            <w:pPr>
              <w:widowControl w:val="0"/>
              <w:spacing w:after="0" w:line="240" w:lineRule="auto"/>
              <w:ind w:left="-119" w:right="-119"/>
              <w:jc w:val="center"/>
              <w:rPr>
                <w:rFonts w:ascii="Times New Roman" w:hAnsi="Times New Roman"/>
                <w:b/>
                <w:bCs/>
                <w:sz w:val="18"/>
                <w:szCs w:val="18"/>
              </w:rPr>
            </w:pPr>
            <w:r w:rsidRPr="00D30A3F">
              <w:rPr>
                <w:rFonts w:ascii="Times New Roman" w:hAnsi="Times New Roman"/>
                <w:b/>
                <w:bCs/>
                <w:sz w:val="18"/>
                <w:szCs w:val="18"/>
              </w:rPr>
              <w:t>0,0</w:t>
            </w:r>
          </w:p>
        </w:tc>
        <w:tc>
          <w:tcPr>
            <w:tcW w:w="879" w:type="dxa"/>
            <w:vAlign w:val="center"/>
          </w:tcPr>
          <w:p w:rsidR="00D30A3F" w:rsidRPr="00D30A3F" w:rsidRDefault="00D30A3F" w:rsidP="002A0A8D">
            <w:pPr>
              <w:widowControl w:val="0"/>
              <w:spacing w:after="0" w:line="240" w:lineRule="auto"/>
              <w:ind w:left="-119" w:right="-119"/>
              <w:jc w:val="center"/>
              <w:rPr>
                <w:rFonts w:ascii="Times New Roman" w:hAnsi="Times New Roman"/>
                <w:b/>
                <w:bCs/>
                <w:sz w:val="18"/>
                <w:szCs w:val="18"/>
              </w:rPr>
            </w:pPr>
            <w:r w:rsidRPr="00D30A3F">
              <w:rPr>
                <w:rFonts w:ascii="Times New Roman" w:hAnsi="Times New Roman"/>
                <w:b/>
                <w:bCs/>
                <w:sz w:val="18"/>
                <w:szCs w:val="18"/>
              </w:rPr>
              <w:t>0,0</w:t>
            </w:r>
          </w:p>
        </w:tc>
        <w:tc>
          <w:tcPr>
            <w:tcW w:w="660" w:type="dxa"/>
            <w:vAlign w:val="center"/>
          </w:tcPr>
          <w:p w:rsidR="00D30A3F" w:rsidRPr="00D30A3F" w:rsidRDefault="00D30A3F" w:rsidP="002A0A8D">
            <w:pPr>
              <w:widowControl w:val="0"/>
              <w:spacing w:after="0" w:line="240" w:lineRule="auto"/>
              <w:ind w:left="-119" w:right="-119"/>
              <w:jc w:val="center"/>
              <w:rPr>
                <w:rFonts w:ascii="Times New Roman" w:hAnsi="Times New Roman"/>
                <w:b/>
                <w:bCs/>
                <w:sz w:val="18"/>
                <w:szCs w:val="18"/>
              </w:rPr>
            </w:pPr>
            <w:r w:rsidRPr="00D30A3F">
              <w:rPr>
                <w:rFonts w:ascii="Times New Roman" w:hAnsi="Times New Roman"/>
                <w:b/>
                <w:bCs/>
                <w:sz w:val="18"/>
                <w:szCs w:val="18"/>
              </w:rPr>
              <w:t>0,0</w:t>
            </w:r>
          </w:p>
        </w:tc>
      </w:tr>
    </w:tbl>
    <w:p w:rsidR="007E2B59" w:rsidRDefault="007E2B59" w:rsidP="002A0A8D">
      <w:pPr>
        <w:widowControl w:val="0"/>
        <w:autoSpaceDE w:val="0"/>
        <w:autoSpaceDN w:val="0"/>
        <w:adjustRightInd w:val="0"/>
        <w:spacing w:before="60" w:after="0" w:line="240" w:lineRule="auto"/>
        <w:ind w:firstLine="709"/>
        <w:jc w:val="both"/>
        <w:rPr>
          <w:rFonts w:ascii="Times New Roman" w:hAnsi="Times New Roman"/>
          <w:sz w:val="24"/>
          <w:szCs w:val="24"/>
        </w:rPr>
      </w:pPr>
      <w:r w:rsidRPr="00D711AE">
        <w:rPr>
          <w:rFonts w:ascii="Times New Roman" w:hAnsi="Times New Roman"/>
          <w:b/>
          <w:bCs/>
          <w:sz w:val="24"/>
          <w:szCs w:val="24"/>
        </w:rPr>
        <w:t>В 202</w:t>
      </w:r>
      <w:r>
        <w:rPr>
          <w:rFonts w:ascii="Times New Roman" w:hAnsi="Times New Roman"/>
          <w:b/>
          <w:bCs/>
          <w:sz w:val="24"/>
          <w:szCs w:val="24"/>
        </w:rPr>
        <w:t>5</w:t>
      </w:r>
      <w:r w:rsidRPr="00D711AE">
        <w:rPr>
          <w:rFonts w:ascii="Times New Roman" w:hAnsi="Times New Roman"/>
          <w:b/>
          <w:bCs/>
          <w:sz w:val="24"/>
          <w:szCs w:val="24"/>
        </w:rPr>
        <w:t xml:space="preserve"> году</w:t>
      </w:r>
      <w:r w:rsidRPr="00D711AE">
        <w:rPr>
          <w:rFonts w:ascii="Times New Roman" w:hAnsi="Times New Roman"/>
          <w:sz w:val="24"/>
          <w:szCs w:val="24"/>
        </w:rPr>
        <w:t xml:space="preserve"> по предложению ГРБС в рамках реализации мероприятий муниципальной программы: </w:t>
      </w:r>
    </w:p>
    <w:p w:rsidR="007E2B59" w:rsidRPr="00793AFE" w:rsidRDefault="007E2B59" w:rsidP="002A0A8D">
      <w:pPr>
        <w:widowControl w:val="0"/>
        <w:spacing w:after="0" w:line="240" w:lineRule="auto"/>
        <w:ind w:left="284"/>
        <w:rPr>
          <w:rFonts w:ascii="Times New Roman" w:hAnsi="Times New Roman"/>
          <w:b/>
          <w:sz w:val="24"/>
          <w:szCs w:val="24"/>
          <w:highlight w:val="lightGray"/>
        </w:rPr>
      </w:pPr>
      <w:r>
        <w:rPr>
          <w:rFonts w:ascii="Times New Roman" w:hAnsi="Times New Roman"/>
          <w:b/>
          <w:sz w:val="24"/>
          <w:szCs w:val="24"/>
          <w:highlight w:val="lightGray"/>
        </w:rPr>
        <w:t>+5 000,0</w:t>
      </w:r>
      <w:r w:rsidRPr="00793AFE">
        <w:rPr>
          <w:rFonts w:ascii="Times New Roman" w:hAnsi="Times New Roman"/>
          <w:b/>
          <w:sz w:val="24"/>
          <w:szCs w:val="24"/>
          <w:highlight w:val="lightGray"/>
        </w:rPr>
        <w:t xml:space="preserve"> тыс. рублей</w:t>
      </w:r>
      <w:r w:rsidRPr="00793AFE">
        <w:rPr>
          <w:rFonts w:ascii="Times New Roman" w:hAnsi="Times New Roman"/>
          <w:sz w:val="24"/>
          <w:szCs w:val="24"/>
        </w:rPr>
        <w:t xml:space="preserve"> </w:t>
      </w:r>
      <w:r>
        <w:rPr>
          <w:rFonts w:ascii="Times New Roman" w:hAnsi="Times New Roman"/>
          <w:b/>
          <w:sz w:val="24"/>
          <w:szCs w:val="24"/>
          <w:u w:val="single"/>
        </w:rPr>
        <w:t>увелич</w:t>
      </w:r>
      <w:r w:rsidRPr="00793AFE">
        <w:rPr>
          <w:rFonts w:ascii="Times New Roman" w:hAnsi="Times New Roman"/>
          <w:b/>
          <w:sz w:val="24"/>
          <w:szCs w:val="24"/>
          <w:u w:val="single"/>
        </w:rPr>
        <w:t>ены</w:t>
      </w:r>
      <w:r w:rsidRPr="00793AFE">
        <w:rPr>
          <w:rFonts w:ascii="Times New Roman" w:hAnsi="Times New Roman"/>
          <w:b/>
          <w:sz w:val="24"/>
          <w:szCs w:val="24"/>
        </w:rPr>
        <w:t xml:space="preserve"> бюджетные ассигнования</w:t>
      </w:r>
      <w:r w:rsidRPr="00793AFE">
        <w:rPr>
          <w:rFonts w:ascii="Times New Roman" w:eastAsia="Times New Roman" w:hAnsi="Times New Roman"/>
          <w:b/>
          <w:sz w:val="24"/>
          <w:szCs w:val="24"/>
          <w:lang w:eastAsia="ru-RU"/>
        </w:rPr>
        <w:t>,</w:t>
      </w:r>
      <w:r w:rsidRPr="00793AFE">
        <w:rPr>
          <w:rFonts w:ascii="Times New Roman" w:eastAsia="Times New Roman" w:hAnsi="Times New Roman"/>
          <w:sz w:val="24"/>
          <w:szCs w:val="24"/>
          <w:lang w:eastAsia="ru-RU"/>
        </w:rPr>
        <w:t xml:space="preserve"> в том числе:</w:t>
      </w:r>
    </w:p>
    <w:p w:rsidR="007E2B59" w:rsidRPr="007627FC" w:rsidRDefault="007E2B59" w:rsidP="002A0A8D">
      <w:pPr>
        <w:widowControl w:val="0"/>
        <w:spacing w:after="0" w:line="240" w:lineRule="auto"/>
        <w:ind w:firstLine="567"/>
        <w:jc w:val="both"/>
        <w:rPr>
          <w:rFonts w:ascii="Times New Roman" w:hAnsi="Times New Roman"/>
          <w:b/>
          <w:sz w:val="24"/>
          <w:szCs w:val="24"/>
          <w:highlight w:val="lightGray"/>
        </w:rPr>
      </w:pPr>
      <w:r w:rsidRPr="007627FC">
        <w:rPr>
          <w:rFonts w:ascii="Times New Roman" w:eastAsia="Times New Roman" w:hAnsi="Times New Roman"/>
          <w:b/>
          <w:spacing w:val="-4"/>
          <w:sz w:val="24"/>
          <w:szCs w:val="24"/>
          <w:highlight w:val="lightGray"/>
          <w:lang w:eastAsia="ru-RU"/>
        </w:rPr>
        <w:t>+</w:t>
      </w:r>
      <w:r w:rsidRPr="007E2B59">
        <w:rPr>
          <w:rFonts w:ascii="Times New Roman" w:eastAsia="Times New Roman" w:hAnsi="Times New Roman"/>
          <w:b/>
          <w:spacing w:val="-4"/>
          <w:sz w:val="24"/>
          <w:szCs w:val="24"/>
          <w:highlight w:val="lightGray"/>
          <w:lang w:eastAsia="ru-RU"/>
        </w:rPr>
        <w:t>5 000,0</w:t>
      </w:r>
      <w:r w:rsidRPr="007627FC">
        <w:rPr>
          <w:rFonts w:ascii="Times New Roman" w:eastAsia="Times New Roman" w:hAnsi="Times New Roman"/>
          <w:b/>
          <w:spacing w:val="-4"/>
          <w:sz w:val="24"/>
          <w:szCs w:val="24"/>
          <w:lang w:eastAsia="ru-RU"/>
        </w:rPr>
        <w:t xml:space="preserve"> тыс. рублей</w:t>
      </w:r>
      <w:r w:rsidRPr="007627FC">
        <w:rPr>
          <w:rFonts w:ascii="Times New Roman" w:eastAsia="Times New Roman" w:hAnsi="Times New Roman"/>
          <w:spacing w:val="-4"/>
          <w:sz w:val="24"/>
          <w:szCs w:val="24"/>
          <w:lang w:eastAsia="ru-RU"/>
        </w:rPr>
        <w:t xml:space="preserve"> за счет </w:t>
      </w:r>
      <w:r w:rsidRPr="007627FC">
        <w:rPr>
          <w:rFonts w:ascii="Times New Roman" w:eastAsia="Times New Roman" w:hAnsi="Times New Roman"/>
          <w:bCs/>
          <w:spacing w:val="-4"/>
          <w:sz w:val="24"/>
          <w:szCs w:val="24"/>
          <w:u w:val="single"/>
          <w:lang w:eastAsia="ru-RU"/>
        </w:rPr>
        <w:t>налоговых и</w:t>
      </w:r>
      <w:r w:rsidRPr="007627FC">
        <w:rPr>
          <w:rFonts w:ascii="Times New Roman" w:eastAsia="Times New Roman" w:hAnsi="Times New Roman"/>
          <w:spacing w:val="-4"/>
          <w:sz w:val="24"/>
          <w:szCs w:val="24"/>
          <w:u w:val="single"/>
          <w:lang w:eastAsia="ru-RU"/>
        </w:rPr>
        <w:t xml:space="preserve"> неналоговых доходов</w:t>
      </w:r>
      <w:r w:rsidRPr="007627FC">
        <w:rPr>
          <w:rFonts w:ascii="Times New Roman" w:eastAsia="Times New Roman" w:hAnsi="Times New Roman"/>
          <w:spacing w:val="-4"/>
          <w:sz w:val="24"/>
          <w:szCs w:val="24"/>
          <w:lang w:eastAsia="ru-RU"/>
        </w:rPr>
        <w:t xml:space="preserve"> </w:t>
      </w:r>
      <w:r w:rsidRPr="007627FC">
        <w:rPr>
          <w:rFonts w:ascii="Times New Roman" w:eastAsia="Times New Roman" w:hAnsi="Times New Roman"/>
          <w:bCs/>
          <w:spacing w:val="-4"/>
          <w:sz w:val="24"/>
          <w:szCs w:val="24"/>
          <w:lang w:eastAsia="ru-RU"/>
        </w:rPr>
        <w:t xml:space="preserve">в результате </w:t>
      </w:r>
      <w:r w:rsidRPr="007627FC">
        <w:rPr>
          <w:rFonts w:ascii="Times New Roman" w:eastAsia="Times New Roman" w:hAnsi="Times New Roman"/>
          <w:b/>
          <w:bCs/>
          <w:spacing w:val="-4"/>
          <w:sz w:val="24"/>
          <w:szCs w:val="24"/>
          <w:u w:val="single"/>
          <w:lang w:eastAsia="ru-RU"/>
        </w:rPr>
        <w:t>перераспределения</w:t>
      </w:r>
      <w:r w:rsidRPr="007627FC">
        <w:rPr>
          <w:rFonts w:ascii="Times New Roman" w:eastAsia="Times New Roman" w:hAnsi="Times New Roman"/>
          <w:bCs/>
          <w:spacing w:val="-4"/>
          <w:sz w:val="24"/>
          <w:szCs w:val="24"/>
          <w:lang w:eastAsia="ru-RU"/>
        </w:rPr>
        <w:t xml:space="preserve"> </w:t>
      </w:r>
      <w:r w:rsidRPr="007627FC">
        <w:rPr>
          <w:rFonts w:ascii="Times New Roman" w:hAnsi="Times New Roman"/>
          <w:b/>
          <w:spacing w:val="-4"/>
          <w:sz w:val="24"/>
          <w:szCs w:val="24"/>
        </w:rPr>
        <w:t>бюджетных ассигнований</w:t>
      </w:r>
      <w:r w:rsidRPr="007627FC">
        <w:rPr>
          <w:rFonts w:ascii="Times New Roman" w:hAnsi="Times New Roman"/>
          <w:spacing w:val="-4"/>
          <w:sz w:val="24"/>
          <w:szCs w:val="24"/>
        </w:rPr>
        <w:t xml:space="preserve"> </w:t>
      </w:r>
      <w:r w:rsidRPr="007627FC">
        <w:rPr>
          <w:rFonts w:ascii="Times New Roman" w:eastAsia="Times New Roman" w:hAnsi="Times New Roman"/>
          <w:bCs/>
          <w:spacing w:val="-4"/>
          <w:sz w:val="24"/>
          <w:szCs w:val="24"/>
          <w:lang w:eastAsia="ru-RU"/>
        </w:rPr>
        <w:t>из других муниципальных программ</w:t>
      </w:r>
      <w:r w:rsidRPr="007627FC">
        <w:rPr>
          <w:rFonts w:ascii="Times New Roman" w:eastAsia="Times New Roman" w:hAnsi="Times New Roman"/>
          <w:spacing w:val="-4"/>
          <w:sz w:val="24"/>
          <w:szCs w:val="24"/>
          <w:lang w:eastAsia="ru-RU"/>
        </w:rPr>
        <w:t xml:space="preserve">, </w:t>
      </w:r>
      <w:r w:rsidRPr="007627FC">
        <w:rPr>
          <w:rFonts w:ascii="Times New Roman" w:hAnsi="Times New Roman"/>
          <w:spacing w:val="-4"/>
          <w:sz w:val="24"/>
          <w:szCs w:val="24"/>
        </w:rPr>
        <w:t>в том числе:</w:t>
      </w:r>
    </w:p>
    <w:tbl>
      <w:tblPr>
        <w:tblW w:w="9129" w:type="dxa"/>
        <w:tblInd w:w="1074" w:type="dxa"/>
        <w:tblLayout w:type="fixed"/>
        <w:tblLook w:val="04A0"/>
      </w:tblPr>
      <w:tblGrid>
        <w:gridCol w:w="1009"/>
        <w:gridCol w:w="1336"/>
        <w:gridCol w:w="6784"/>
      </w:tblGrid>
      <w:tr w:rsidR="007E2B59" w:rsidRPr="008A5786" w:rsidTr="00025291">
        <w:trPr>
          <w:trHeight w:val="284"/>
        </w:trPr>
        <w:tc>
          <w:tcPr>
            <w:tcW w:w="1009" w:type="dxa"/>
          </w:tcPr>
          <w:p w:rsidR="007E2B59" w:rsidRPr="008A5786" w:rsidRDefault="007E2B59" w:rsidP="002A0A8D">
            <w:pPr>
              <w:widowControl w:val="0"/>
              <w:spacing w:after="0" w:line="240" w:lineRule="auto"/>
              <w:ind w:left="-102" w:right="-57"/>
              <w:jc w:val="right"/>
              <w:outlineLvl w:val="0"/>
              <w:rPr>
                <w:rFonts w:ascii="Times New Roman" w:hAnsi="Times New Roman"/>
                <w:b/>
                <w:i/>
              </w:rPr>
            </w:pPr>
            <w:r w:rsidRPr="008A5786">
              <w:rPr>
                <w:rFonts w:ascii="Times New Roman" w:hAnsi="Times New Roman"/>
                <w:b/>
                <w:i/>
              </w:rPr>
              <w:t>+5 000,0</w:t>
            </w:r>
          </w:p>
        </w:tc>
        <w:tc>
          <w:tcPr>
            <w:tcW w:w="1336" w:type="dxa"/>
          </w:tcPr>
          <w:p w:rsidR="007E2B59" w:rsidRPr="008A5786" w:rsidRDefault="007E2B59" w:rsidP="00A92650">
            <w:pPr>
              <w:widowControl w:val="0"/>
              <w:tabs>
                <w:tab w:val="left" w:pos="308"/>
              </w:tabs>
              <w:spacing w:after="0" w:line="240" w:lineRule="auto"/>
              <w:ind w:left="-102" w:right="-102"/>
              <w:outlineLvl w:val="0"/>
              <w:rPr>
                <w:rFonts w:ascii="Times New Roman" w:hAnsi="Times New Roman"/>
                <w:b/>
                <w:i/>
              </w:rPr>
            </w:pPr>
            <w:r w:rsidRPr="008A5786">
              <w:rPr>
                <w:rFonts w:ascii="Times New Roman" w:hAnsi="Times New Roman"/>
                <w:b/>
                <w:i/>
              </w:rPr>
              <w:t>тыс. рублей</w:t>
            </w:r>
          </w:p>
        </w:tc>
        <w:tc>
          <w:tcPr>
            <w:tcW w:w="6784" w:type="dxa"/>
            <w:shd w:val="clear" w:color="auto" w:fill="auto"/>
            <w:vAlign w:val="center"/>
            <w:hideMark/>
          </w:tcPr>
          <w:p w:rsidR="007E2B59" w:rsidRPr="008A5786" w:rsidRDefault="007E2B59" w:rsidP="00FB7825">
            <w:pPr>
              <w:pStyle w:val="ad"/>
              <w:widowControl w:val="0"/>
              <w:numPr>
                <w:ilvl w:val="0"/>
                <w:numId w:val="11"/>
              </w:numPr>
              <w:tabs>
                <w:tab w:val="left" w:pos="267"/>
              </w:tabs>
              <w:spacing w:after="0" w:line="240" w:lineRule="auto"/>
              <w:ind w:left="0" w:firstLine="0"/>
              <w:jc w:val="both"/>
              <w:outlineLvl w:val="0"/>
              <w:rPr>
                <w:rFonts w:ascii="Times New Roman" w:hAnsi="Times New Roman"/>
                <w:i/>
                <w:iCs/>
              </w:rPr>
            </w:pPr>
            <w:r w:rsidRPr="008A5786">
              <w:rPr>
                <w:rFonts w:ascii="Times New Roman" w:hAnsi="Times New Roman"/>
                <w:i/>
                <w:iCs/>
              </w:rPr>
              <w:t>повышение финансовой устойчивости бюджетов, в том числе:</w:t>
            </w:r>
          </w:p>
        </w:tc>
      </w:tr>
      <w:tr w:rsidR="007E2B59" w:rsidRPr="00E545FE" w:rsidTr="00025291">
        <w:trPr>
          <w:trHeight w:val="284"/>
        </w:trPr>
        <w:tc>
          <w:tcPr>
            <w:tcW w:w="1009" w:type="dxa"/>
          </w:tcPr>
          <w:p w:rsidR="007E2B59" w:rsidRPr="00E545FE" w:rsidRDefault="007E2B59" w:rsidP="002A0A8D">
            <w:pPr>
              <w:widowControl w:val="0"/>
              <w:spacing w:after="0" w:line="240" w:lineRule="auto"/>
              <w:ind w:left="-102" w:right="-57"/>
              <w:jc w:val="right"/>
              <w:outlineLvl w:val="0"/>
              <w:rPr>
                <w:rFonts w:ascii="Times New Roman" w:hAnsi="Times New Roman"/>
                <w:b/>
                <w:i/>
              </w:rPr>
            </w:pPr>
            <w:r>
              <w:rPr>
                <w:rFonts w:ascii="Times New Roman" w:hAnsi="Times New Roman"/>
                <w:b/>
                <w:i/>
              </w:rPr>
              <w:t>+5 000,0</w:t>
            </w:r>
          </w:p>
        </w:tc>
        <w:tc>
          <w:tcPr>
            <w:tcW w:w="1336" w:type="dxa"/>
          </w:tcPr>
          <w:p w:rsidR="007E2B59" w:rsidRPr="00216434" w:rsidRDefault="007E2B59" w:rsidP="00A92650">
            <w:pPr>
              <w:widowControl w:val="0"/>
              <w:tabs>
                <w:tab w:val="left" w:pos="308"/>
              </w:tabs>
              <w:spacing w:after="0" w:line="240" w:lineRule="auto"/>
              <w:ind w:left="-102" w:right="-102"/>
              <w:outlineLvl w:val="0"/>
              <w:rPr>
                <w:rFonts w:ascii="Times New Roman" w:hAnsi="Times New Roman"/>
                <w:b/>
                <w:i/>
              </w:rPr>
            </w:pPr>
            <w:r w:rsidRPr="00216434">
              <w:rPr>
                <w:rFonts w:ascii="Times New Roman" w:hAnsi="Times New Roman"/>
                <w:b/>
                <w:i/>
              </w:rPr>
              <w:t>тыс. рублей</w:t>
            </w:r>
          </w:p>
        </w:tc>
        <w:tc>
          <w:tcPr>
            <w:tcW w:w="6784" w:type="dxa"/>
            <w:shd w:val="clear" w:color="auto" w:fill="auto"/>
            <w:vAlign w:val="center"/>
            <w:hideMark/>
          </w:tcPr>
          <w:p w:rsidR="007E2B59" w:rsidRPr="00216434" w:rsidRDefault="007E2B59" w:rsidP="00FB7825">
            <w:pPr>
              <w:pStyle w:val="ad"/>
              <w:widowControl w:val="0"/>
              <w:numPr>
                <w:ilvl w:val="0"/>
                <w:numId w:val="11"/>
              </w:numPr>
              <w:tabs>
                <w:tab w:val="left" w:pos="267"/>
              </w:tabs>
              <w:spacing w:after="0" w:line="240" w:lineRule="auto"/>
              <w:ind w:left="0" w:firstLine="0"/>
              <w:jc w:val="both"/>
              <w:outlineLvl w:val="0"/>
              <w:rPr>
                <w:rFonts w:ascii="Times New Roman" w:hAnsi="Times New Roman"/>
                <w:i/>
                <w:iCs/>
              </w:rPr>
            </w:pPr>
            <w:r w:rsidRPr="00216434">
              <w:rPr>
                <w:rFonts w:ascii="Times New Roman" w:hAnsi="Times New Roman"/>
                <w:i/>
                <w:iCs/>
              </w:rPr>
              <w:t xml:space="preserve">иные межбюджетные трансферты, предоставляемые в целях оказания целевой финансовой помощи бюджетам поселений на исполнение расходных обязательств, возникающих при выполнении полномочий органов местного самоуправления поселений по решению вопросов местного значения (Приложения № </w:t>
            </w:r>
            <w:r w:rsidR="00D30A3F" w:rsidRPr="00216434">
              <w:rPr>
                <w:rFonts w:ascii="Times New Roman" w:hAnsi="Times New Roman"/>
                <w:i/>
                <w:iCs/>
              </w:rPr>
              <w:t>23-24</w:t>
            </w:r>
            <w:r w:rsidRPr="00216434">
              <w:rPr>
                <w:rFonts w:ascii="Times New Roman" w:hAnsi="Times New Roman"/>
                <w:i/>
                <w:iCs/>
              </w:rPr>
              <w:t xml:space="preserve"> к проекту решения), в том числе:</w:t>
            </w:r>
          </w:p>
        </w:tc>
      </w:tr>
      <w:tr w:rsidR="007E2B59" w:rsidRPr="00A92650" w:rsidTr="00025291">
        <w:trPr>
          <w:trHeight w:val="284"/>
        </w:trPr>
        <w:tc>
          <w:tcPr>
            <w:tcW w:w="1009" w:type="dxa"/>
          </w:tcPr>
          <w:p w:rsidR="007E2B59" w:rsidRPr="00A92650" w:rsidRDefault="007E2B59" w:rsidP="002A0A8D">
            <w:pPr>
              <w:widowControl w:val="0"/>
              <w:spacing w:after="0" w:line="240" w:lineRule="auto"/>
              <w:ind w:left="-102" w:right="-57"/>
              <w:jc w:val="right"/>
              <w:outlineLvl w:val="0"/>
              <w:rPr>
                <w:rFonts w:ascii="Times New Roman" w:hAnsi="Times New Roman"/>
                <w:b/>
                <w:i/>
                <w:sz w:val="20"/>
                <w:szCs w:val="20"/>
              </w:rPr>
            </w:pPr>
            <w:r w:rsidRPr="00A92650">
              <w:rPr>
                <w:rFonts w:ascii="Times New Roman" w:hAnsi="Times New Roman"/>
                <w:b/>
                <w:i/>
                <w:sz w:val="20"/>
                <w:szCs w:val="20"/>
              </w:rPr>
              <w:t>+5 000,0</w:t>
            </w:r>
          </w:p>
        </w:tc>
        <w:tc>
          <w:tcPr>
            <w:tcW w:w="1336" w:type="dxa"/>
          </w:tcPr>
          <w:p w:rsidR="007E2B59" w:rsidRPr="00A92650" w:rsidRDefault="007E2B59" w:rsidP="00A92650">
            <w:pPr>
              <w:widowControl w:val="0"/>
              <w:tabs>
                <w:tab w:val="left" w:pos="308"/>
              </w:tabs>
              <w:spacing w:after="0" w:line="240" w:lineRule="auto"/>
              <w:ind w:left="-102" w:right="-102"/>
              <w:outlineLvl w:val="0"/>
              <w:rPr>
                <w:rFonts w:ascii="Times New Roman" w:hAnsi="Times New Roman"/>
                <w:b/>
                <w:i/>
                <w:sz w:val="20"/>
                <w:szCs w:val="20"/>
              </w:rPr>
            </w:pPr>
            <w:r w:rsidRPr="00A92650">
              <w:rPr>
                <w:rFonts w:ascii="Times New Roman" w:hAnsi="Times New Roman"/>
                <w:b/>
                <w:i/>
                <w:sz w:val="20"/>
                <w:szCs w:val="20"/>
              </w:rPr>
              <w:t>тыс. рублей</w:t>
            </w:r>
          </w:p>
        </w:tc>
        <w:tc>
          <w:tcPr>
            <w:tcW w:w="6784" w:type="dxa"/>
            <w:shd w:val="clear" w:color="auto" w:fill="auto"/>
            <w:vAlign w:val="center"/>
            <w:hideMark/>
          </w:tcPr>
          <w:p w:rsidR="007E2B59" w:rsidRPr="00A92650" w:rsidRDefault="007E2B59" w:rsidP="00FB7825">
            <w:pPr>
              <w:pStyle w:val="ad"/>
              <w:widowControl w:val="0"/>
              <w:numPr>
                <w:ilvl w:val="0"/>
                <w:numId w:val="11"/>
              </w:numPr>
              <w:tabs>
                <w:tab w:val="left" w:pos="267"/>
              </w:tabs>
              <w:spacing w:after="0" w:line="240" w:lineRule="auto"/>
              <w:ind w:left="0" w:firstLine="0"/>
              <w:jc w:val="both"/>
              <w:outlineLvl w:val="0"/>
              <w:rPr>
                <w:rFonts w:ascii="Times New Roman" w:hAnsi="Times New Roman"/>
                <w:i/>
                <w:iCs/>
                <w:sz w:val="20"/>
                <w:szCs w:val="20"/>
              </w:rPr>
            </w:pPr>
            <w:r w:rsidRPr="00A92650">
              <w:rPr>
                <w:rFonts w:ascii="Times New Roman" w:hAnsi="Times New Roman"/>
                <w:i/>
                <w:iCs/>
                <w:sz w:val="20"/>
                <w:szCs w:val="20"/>
              </w:rPr>
              <w:t xml:space="preserve">реализация мероприятий </w:t>
            </w:r>
            <w:r w:rsidR="00C162D7" w:rsidRPr="00A92650">
              <w:rPr>
                <w:rFonts w:ascii="Times New Roman" w:hAnsi="Times New Roman"/>
                <w:i/>
                <w:iCs/>
                <w:sz w:val="20"/>
                <w:szCs w:val="20"/>
              </w:rPr>
              <w:t xml:space="preserve">по </w:t>
            </w:r>
            <w:r w:rsidRPr="00A92650">
              <w:rPr>
                <w:rFonts w:ascii="Times New Roman" w:hAnsi="Times New Roman"/>
                <w:i/>
                <w:iCs/>
                <w:sz w:val="20"/>
                <w:szCs w:val="20"/>
              </w:rPr>
              <w:t>снос</w:t>
            </w:r>
            <w:r w:rsidR="00C162D7" w:rsidRPr="00A92650">
              <w:rPr>
                <w:rFonts w:ascii="Times New Roman" w:hAnsi="Times New Roman"/>
                <w:i/>
                <w:iCs/>
                <w:sz w:val="20"/>
                <w:szCs w:val="20"/>
              </w:rPr>
              <w:t>у</w:t>
            </w:r>
            <w:r w:rsidRPr="00A92650">
              <w:rPr>
                <w:rFonts w:ascii="Times New Roman" w:hAnsi="Times New Roman"/>
                <w:i/>
                <w:iCs/>
                <w:sz w:val="20"/>
                <w:szCs w:val="20"/>
              </w:rPr>
              <w:t xml:space="preserve"> аварийных </w:t>
            </w:r>
            <w:r w:rsidR="00C162D7" w:rsidRPr="00A92650">
              <w:rPr>
                <w:rFonts w:ascii="Times New Roman" w:hAnsi="Times New Roman"/>
                <w:i/>
                <w:iCs/>
                <w:sz w:val="20"/>
                <w:szCs w:val="20"/>
              </w:rPr>
              <w:t xml:space="preserve">объектов капитального строительства на территории Нижнеилимского муниципального района: </w:t>
            </w:r>
            <w:r w:rsidRPr="00A92650">
              <w:rPr>
                <w:rFonts w:ascii="Times New Roman" w:hAnsi="Times New Roman"/>
                <w:i/>
                <w:iCs/>
                <w:sz w:val="20"/>
                <w:szCs w:val="20"/>
              </w:rPr>
              <w:t>МО «Железногорск-Илимское городское поселение».</w:t>
            </w:r>
          </w:p>
        </w:tc>
      </w:tr>
    </w:tbl>
    <w:p w:rsidR="007E2B59" w:rsidRDefault="007E2B59" w:rsidP="002A0A8D">
      <w:pPr>
        <w:widowControl w:val="0"/>
        <w:spacing w:before="120" w:after="120" w:line="240" w:lineRule="auto"/>
        <w:ind w:firstLine="709"/>
        <w:jc w:val="both"/>
        <w:rPr>
          <w:rFonts w:ascii="Times New Roman" w:hAnsi="Times New Roman"/>
          <w:b/>
          <w:sz w:val="24"/>
          <w:szCs w:val="24"/>
        </w:rPr>
      </w:pPr>
      <w:r w:rsidRPr="00D711AE">
        <w:rPr>
          <w:rFonts w:ascii="Times New Roman" w:hAnsi="Times New Roman"/>
          <w:b/>
          <w:sz w:val="24"/>
          <w:szCs w:val="24"/>
        </w:rPr>
        <w:t>В плановом периоде 202</w:t>
      </w:r>
      <w:r>
        <w:rPr>
          <w:rFonts w:ascii="Times New Roman" w:hAnsi="Times New Roman"/>
          <w:b/>
          <w:sz w:val="24"/>
          <w:szCs w:val="24"/>
        </w:rPr>
        <w:t>6</w:t>
      </w:r>
      <w:r w:rsidRPr="00D711AE">
        <w:rPr>
          <w:rFonts w:ascii="Times New Roman" w:hAnsi="Times New Roman"/>
          <w:b/>
          <w:sz w:val="24"/>
          <w:szCs w:val="24"/>
        </w:rPr>
        <w:t xml:space="preserve"> и 202</w:t>
      </w:r>
      <w:r>
        <w:rPr>
          <w:rFonts w:ascii="Times New Roman" w:hAnsi="Times New Roman"/>
          <w:b/>
          <w:sz w:val="24"/>
          <w:szCs w:val="24"/>
        </w:rPr>
        <w:t>7</w:t>
      </w:r>
      <w:r w:rsidRPr="00D711AE">
        <w:rPr>
          <w:rFonts w:ascii="Times New Roman" w:hAnsi="Times New Roman"/>
          <w:b/>
          <w:sz w:val="24"/>
          <w:szCs w:val="24"/>
        </w:rPr>
        <w:t xml:space="preserve"> годов</w:t>
      </w:r>
      <w:r w:rsidRPr="00D711AE">
        <w:rPr>
          <w:rFonts w:ascii="Times New Roman" w:hAnsi="Times New Roman"/>
          <w:sz w:val="24"/>
          <w:szCs w:val="24"/>
        </w:rPr>
        <w:t xml:space="preserve"> </w:t>
      </w:r>
      <w:r w:rsidR="004E3518" w:rsidRPr="00DC1D78">
        <w:rPr>
          <w:rFonts w:ascii="Times New Roman" w:hAnsi="Times New Roman"/>
          <w:sz w:val="24"/>
          <w:szCs w:val="24"/>
        </w:rPr>
        <w:t xml:space="preserve">расходы проектом решения </w:t>
      </w:r>
      <w:r w:rsidR="004E3518" w:rsidRPr="004E3518">
        <w:rPr>
          <w:rFonts w:ascii="Times New Roman" w:hAnsi="Times New Roman"/>
          <w:b/>
          <w:sz w:val="24"/>
          <w:szCs w:val="24"/>
          <w:u w:val="single"/>
        </w:rPr>
        <w:t>не планируются</w:t>
      </w:r>
      <w:r w:rsidRPr="00D711AE">
        <w:rPr>
          <w:rFonts w:ascii="Times New Roman" w:hAnsi="Times New Roman"/>
          <w:sz w:val="24"/>
          <w:szCs w:val="24"/>
        </w:rPr>
        <w:t>.</w:t>
      </w:r>
    </w:p>
    <w:p w:rsidR="00FB7825" w:rsidRDefault="00FB7825">
      <w:pPr>
        <w:spacing w:after="0" w:line="240" w:lineRule="auto"/>
        <w:rPr>
          <w:rFonts w:ascii="Times New Roman" w:hAnsi="Times New Roman"/>
          <w:b/>
          <w:sz w:val="24"/>
          <w:szCs w:val="24"/>
        </w:rPr>
      </w:pPr>
      <w:r>
        <w:rPr>
          <w:rFonts w:ascii="Times New Roman" w:hAnsi="Times New Roman"/>
          <w:b/>
          <w:sz w:val="24"/>
          <w:szCs w:val="24"/>
        </w:rPr>
        <w:br w:type="page"/>
      </w:r>
    </w:p>
    <w:p w:rsidR="002D0AF8" w:rsidRPr="007627FC" w:rsidRDefault="002D0AF8" w:rsidP="002A0A8D">
      <w:pPr>
        <w:widowControl w:val="0"/>
        <w:spacing w:before="120" w:after="120" w:line="240" w:lineRule="auto"/>
        <w:jc w:val="center"/>
        <w:rPr>
          <w:rFonts w:ascii="Times New Roman" w:hAnsi="Times New Roman"/>
          <w:b/>
          <w:sz w:val="24"/>
          <w:szCs w:val="24"/>
        </w:rPr>
      </w:pPr>
      <w:r w:rsidRPr="007627FC">
        <w:rPr>
          <w:rFonts w:ascii="Times New Roman" w:hAnsi="Times New Roman"/>
          <w:b/>
          <w:sz w:val="24"/>
          <w:szCs w:val="24"/>
        </w:rPr>
        <w:lastRenderedPageBreak/>
        <w:t>Непрограммные направления деятельности</w:t>
      </w:r>
    </w:p>
    <w:p w:rsidR="002D0AF8" w:rsidRPr="007627FC" w:rsidRDefault="002D0AF8" w:rsidP="002A0A8D">
      <w:pPr>
        <w:widowControl w:val="0"/>
        <w:autoSpaceDE w:val="0"/>
        <w:autoSpaceDN w:val="0"/>
        <w:adjustRightInd w:val="0"/>
        <w:spacing w:after="0" w:line="240" w:lineRule="auto"/>
        <w:ind w:firstLine="720"/>
        <w:jc w:val="both"/>
        <w:rPr>
          <w:rFonts w:ascii="Times New Roman" w:hAnsi="Times New Roman"/>
          <w:sz w:val="24"/>
          <w:szCs w:val="24"/>
        </w:rPr>
      </w:pPr>
      <w:r w:rsidRPr="007627FC">
        <w:rPr>
          <w:rFonts w:ascii="Times New Roman" w:hAnsi="Times New Roman"/>
          <w:sz w:val="24"/>
          <w:szCs w:val="24"/>
        </w:rPr>
        <w:t>Ресурсное обеспечение расходов на реализацию мероприятий непрограммных направлений деятельности представлено в таблице.</w:t>
      </w:r>
    </w:p>
    <w:p w:rsidR="002D0AF8" w:rsidRPr="007627FC" w:rsidRDefault="002D0AF8" w:rsidP="002A0A8D">
      <w:pPr>
        <w:widowControl w:val="0"/>
        <w:spacing w:before="60" w:after="0" w:line="240" w:lineRule="auto"/>
        <w:jc w:val="center"/>
        <w:rPr>
          <w:rFonts w:ascii="Times New Roman" w:hAnsi="Times New Roman"/>
          <w:b/>
          <w:sz w:val="24"/>
          <w:szCs w:val="24"/>
        </w:rPr>
      </w:pPr>
      <w:r w:rsidRPr="007627FC">
        <w:rPr>
          <w:rFonts w:ascii="Times New Roman" w:hAnsi="Times New Roman"/>
          <w:b/>
          <w:sz w:val="24"/>
          <w:szCs w:val="24"/>
        </w:rPr>
        <w:t>Таблица. Ресурсное обеспечение</w:t>
      </w:r>
    </w:p>
    <w:p w:rsidR="00321892" w:rsidRPr="007627FC" w:rsidRDefault="002D0AF8" w:rsidP="002A0A8D">
      <w:pPr>
        <w:widowControl w:val="0"/>
        <w:spacing w:after="0" w:line="240" w:lineRule="auto"/>
        <w:jc w:val="center"/>
        <w:rPr>
          <w:rFonts w:ascii="Times New Roman" w:hAnsi="Times New Roman"/>
          <w:b/>
          <w:sz w:val="24"/>
          <w:szCs w:val="24"/>
        </w:rPr>
      </w:pPr>
      <w:r w:rsidRPr="007627FC">
        <w:rPr>
          <w:rFonts w:ascii="Times New Roman" w:hAnsi="Times New Roman"/>
          <w:b/>
          <w:sz w:val="24"/>
          <w:szCs w:val="24"/>
        </w:rPr>
        <w:t>непрограммных направлений деятельности</w:t>
      </w:r>
    </w:p>
    <w:p w:rsidR="002D0AF8" w:rsidRPr="007627FC" w:rsidRDefault="002D0AF8" w:rsidP="00FA0255">
      <w:pPr>
        <w:pStyle w:val="ConsPlusNonformat"/>
        <w:ind w:right="141"/>
        <w:jc w:val="right"/>
        <w:rPr>
          <w:rFonts w:ascii="Times New Roman" w:hAnsi="Times New Roman" w:cs="Times New Roman"/>
        </w:rPr>
      </w:pPr>
      <w:r w:rsidRPr="007627FC">
        <w:rPr>
          <w:rFonts w:ascii="Times New Roman" w:hAnsi="Times New Roman" w:cs="Times New Roman"/>
        </w:rPr>
        <w:t>(тыс. рублей)</w:t>
      </w:r>
    </w:p>
    <w:tbl>
      <w:tblPr>
        <w:tblW w:w="9995" w:type="dxa"/>
        <w:jc w:val="center"/>
        <w:tblLayout w:type="fixed"/>
        <w:tblLook w:val="04A0"/>
      </w:tblPr>
      <w:tblGrid>
        <w:gridCol w:w="2482"/>
        <w:gridCol w:w="850"/>
        <w:gridCol w:w="851"/>
        <w:gridCol w:w="850"/>
        <w:gridCol w:w="851"/>
        <w:gridCol w:w="850"/>
        <w:gridCol w:w="851"/>
        <w:gridCol w:w="816"/>
        <w:gridCol w:w="850"/>
        <w:gridCol w:w="744"/>
      </w:tblGrid>
      <w:tr w:rsidR="00387192" w:rsidRPr="007627FC" w:rsidTr="00C2149E">
        <w:trPr>
          <w:trHeight w:val="225"/>
          <w:tblHeader/>
          <w:jc w:val="center"/>
        </w:trPr>
        <w:tc>
          <w:tcPr>
            <w:tcW w:w="24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7192" w:rsidRPr="007627FC" w:rsidRDefault="00387192" w:rsidP="002A0A8D">
            <w:pPr>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Наименование</w:t>
            </w:r>
          </w:p>
        </w:tc>
        <w:tc>
          <w:tcPr>
            <w:tcW w:w="2551" w:type="dxa"/>
            <w:gridSpan w:val="3"/>
            <w:tcBorders>
              <w:top w:val="single" w:sz="4" w:space="0" w:color="auto"/>
              <w:left w:val="nil"/>
              <w:bottom w:val="single" w:sz="4" w:space="0" w:color="auto"/>
              <w:right w:val="single" w:sz="4" w:space="0" w:color="auto"/>
            </w:tcBorders>
            <w:shd w:val="clear" w:color="auto" w:fill="auto"/>
            <w:vAlign w:val="center"/>
            <w:hideMark/>
          </w:tcPr>
          <w:p w:rsidR="00387192" w:rsidRPr="00793AFE" w:rsidRDefault="00387192" w:rsidP="002A0A8D">
            <w:pPr>
              <w:widowControl w:val="0"/>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w:t>
            </w:r>
            <w:r>
              <w:rPr>
                <w:rFonts w:ascii="Times New Roman" w:hAnsi="Times New Roman"/>
                <w:b/>
                <w:sz w:val="16"/>
                <w:szCs w:val="16"/>
              </w:rPr>
              <w:t>5</w:t>
            </w:r>
            <w:r w:rsidRPr="00793AFE">
              <w:rPr>
                <w:rFonts w:ascii="Times New Roman" w:hAnsi="Times New Roman"/>
                <w:b/>
                <w:sz w:val="16"/>
                <w:szCs w:val="16"/>
              </w:rPr>
              <w:t xml:space="preserve"> год</w:t>
            </w:r>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
          <w:p w:rsidR="00387192" w:rsidRPr="00793AFE" w:rsidRDefault="00387192" w:rsidP="002A0A8D">
            <w:pPr>
              <w:widowControl w:val="0"/>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w:t>
            </w:r>
            <w:r>
              <w:rPr>
                <w:rFonts w:ascii="Times New Roman" w:hAnsi="Times New Roman"/>
                <w:b/>
                <w:sz w:val="16"/>
                <w:szCs w:val="16"/>
              </w:rPr>
              <w:t>6</w:t>
            </w:r>
            <w:r w:rsidRPr="00793AFE">
              <w:rPr>
                <w:rFonts w:ascii="Times New Roman" w:hAnsi="Times New Roman"/>
                <w:b/>
                <w:sz w:val="16"/>
                <w:szCs w:val="16"/>
              </w:rPr>
              <w:t xml:space="preserve"> год</w:t>
            </w:r>
          </w:p>
        </w:tc>
        <w:tc>
          <w:tcPr>
            <w:tcW w:w="2410" w:type="dxa"/>
            <w:gridSpan w:val="3"/>
            <w:tcBorders>
              <w:top w:val="single" w:sz="4" w:space="0" w:color="auto"/>
              <w:left w:val="nil"/>
              <w:bottom w:val="single" w:sz="4" w:space="0" w:color="auto"/>
              <w:right w:val="single" w:sz="4" w:space="0" w:color="auto"/>
            </w:tcBorders>
            <w:shd w:val="clear" w:color="auto" w:fill="auto"/>
            <w:vAlign w:val="center"/>
            <w:hideMark/>
          </w:tcPr>
          <w:p w:rsidR="00387192" w:rsidRPr="00793AFE" w:rsidRDefault="00387192" w:rsidP="002A0A8D">
            <w:pPr>
              <w:widowControl w:val="0"/>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w:t>
            </w:r>
            <w:r>
              <w:rPr>
                <w:rFonts w:ascii="Times New Roman" w:hAnsi="Times New Roman"/>
                <w:b/>
                <w:sz w:val="16"/>
                <w:szCs w:val="16"/>
              </w:rPr>
              <w:t>7</w:t>
            </w:r>
            <w:r w:rsidRPr="00793AFE">
              <w:rPr>
                <w:rFonts w:ascii="Times New Roman" w:hAnsi="Times New Roman"/>
                <w:b/>
                <w:sz w:val="16"/>
                <w:szCs w:val="16"/>
              </w:rPr>
              <w:t xml:space="preserve"> год</w:t>
            </w:r>
          </w:p>
        </w:tc>
      </w:tr>
      <w:tr w:rsidR="00BE5EC1" w:rsidRPr="007627FC" w:rsidTr="00C2149E">
        <w:trPr>
          <w:trHeight w:val="384"/>
          <w:tblHeader/>
          <w:jc w:val="center"/>
        </w:trPr>
        <w:tc>
          <w:tcPr>
            <w:tcW w:w="2482" w:type="dxa"/>
            <w:vMerge/>
            <w:tcBorders>
              <w:top w:val="single" w:sz="4" w:space="0" w:color="auto"/>
              <w:left w:val="single" w:sz="4" w:space="0" w:color="auto"/>
              <w:bottom w:val="single" w:sz="4" w:space="0" w:color="auto"/>
              <w:right w:val="single" w:sz="4" w:space="0" w:color="auto"/>
            </w:tcBorders>
            <w:vAlign w:val="center"/>
            <w:hideMark/>
          </w:tcPr>
          <w:p w:rsidR="00BE5EC1" w:rsidRPr="007627FC" w:rsidRDefault="00BE5EC1" w:rsidP="002A0A8D">
            <w:pPr>
              <w:widowControl w:val="0"/>
              <w:spacing w:after="0" w:line="240" w:lineRule="auto"/>
              <w:rPr>
                <w:rFonts w:ascii="Times New Roman" w:eastAsia="Times New Roman" w:hAnsi="Times New Roman"/>
                <w:b/>
                <w:bCs/>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BE5EC1" w:rsidRPr="00D711AE" w:rsidRDefault="00BE5EC1" w:rsidP="002A0A8D">
            <w:pPr>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 xml:space="preserve">Решение </w:t>
            </w:r>
          </w:p>
          <w:p w:rsidR="00BE5EC1" w:rsidRPr="00D711AE" w:rsidRDefault="00BE5EC1" w:rsidP="002A0A8D">
            <w:pPr>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о бюджете</w:t>
            </w:r>
          </w:p>
        </w:tc>
        <w:tc>
          <w:tcPr>
            <w:tcW w:w="851" w:type="dxa"/>
            <w:tcBorders>
              <w:top w:val="nil"/>
              <w:left w:val="nil"/>
              <w:bottom w:val="single" w:sz="4" w:space="0" w:color="auto"/>
              <w:right w:val="single" w:sz="4" w:space="0" w:color="auto"/>
            </w:tcBorders>
            <w:shd w:val="clear" w:color="auto" w:fill="auto"/>
            <w:vAlign w:val="center"/>
            <w:hideMark/>
          </w:tcPr>
          <w:p w:rsidR="00BE5EC1" w:rsidRPr="00D711AE" w:rsidRDefault="00BE5EC1" w:rsidP="002A0A8D">
            <w:pPr>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Проект Решения</w:t>
            </w:r>
          </w:p>
        </w:tc>
        <w:tc>
          <w:tcPr>
            <w:tcW w:w="850" w:type="dxa"/>
            <w:tcBorders>
              <w:top w:val="nil"/>
              <w:left w:val="nil"/>
              <w:bottom w:val="single" w:sz="4" w:space="0" w:color="auto"/>
              <w:right w:val="single" w:sz="4" w:space="0" w:color="auto"/>
            </w:tcBorders>
            <w:shd w:val="clear" w:color="auto" w:fill="auto"/>
            <w:vAlign w:val="center"/>
            <w:hideMark/>
          </w:tcPr>
          <w:p w:rsidR="00BE5EC1" w:rsidRPr="00D711AE" w:rsidRDefault="00BE5EC1" w:rsidP="002A0A8D">
            <w:pPr>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Откло-нение</w:t>
            </w:r>
          </w:p>
        </w:tc>
        <w:tc>
          <w:tcPr>
            <w:tcW w:w="851" w:type="dxa"/>
            <w:tcBorders>
              <w:top w:val="nil"/>
              <w:left w:val="nil"/>
              <w:bottom w:val="single" w:sz="4" w:space="0" w:color="auto"/>
              <w:right w:val="single" w:sz="4" w:space="0" w:color="auto"/>
            </w:tcBorders>
            <w:shd w:val="clear" w:color="auto" w:fill="auto"/>
            <w:vAlign w:val="center"/>
            <w:hideMark/>
          </w:tcPr>
          <w:p w:rsidR="00BE5EC1" w:rsidRPr="00D711AE" w:rsidRDefault="00BE5EC1" w:rsidP="002A0A8D">
            <w:pPr>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 xml:space="preserve">Решение </w:t>
            </w:r>
          </w:p>
          <w:p w:rsidR="00BE5EC1" w:rsidRPr="00D711AE" w:rsidRDefault="00BE5EC1" w:rsidP="002A0A8D">
            <w:pPr>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о бюджете</w:t>
            </w:r>
          </w:p>
        </w:tc>
        <w:tc>
          <w:tcPr>
            <w:tcW w:w="850" w:type="dxa"/>
            <w:tcBorders>
              <w:top w:val="nil"/>
              <w:left w:val="nil"/>
              <w:bottom w:val="single" w:sz="4" w:space="0" w:color="auto"/>
              <w:right w:val="single" w:sz="4" w:space="0" w:color="auto"/>
            </w:tcBorders>
            <w:shd w:val="clear" w:color="auto" w:fill="auto"/>
            <w:vAlign w:val="center"/>
            <w:hideMark/>
          </w:tcPr>
          <w:p w:rsidR="00BE5EC1" w:rsidRPr="00D711AE" w:rsidRDefault="00BE5EC1" w:rsidP="002A0A8D">
            <w:pPr>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Проект Решения</w:t>
            </w:r>
          </w:p>
        </w:tc>
        <w:tc>
          <w:tcPr>
            <w:tcW w:w="851" w:type="dxa"/>
            <w:tcBorders>
              <w:top w:val="nil"/>
              <w:left w:val="nil"/>
              <w:bottom w:val="single" w:sz="4" w:space="0" w:color="auto"/>
              <w:right w:val="single" w:sz="4" w:space="0" w:color="auto"/>
            </w:tcBorders>
            <w:shd w:val="clear" w:color="auto" w:fill="auto"/>
            <w:vAlign w:val="center"/>
            <w:hideMark/>
          </w:tcPr>
          <w:p w:rsidR="00BE5EC1" w:rsidRPr="00D711AE" w:rsidRDefault="00BE5EC1" w:rsidP="002A0A8D">
            <w:pPr>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Откло-нение</w:t>
            </w:r>
          </w:p>
        </w:tc>
        <w:tc>
          <w:tcPr>
            <w:tcW w:w="816" w:type="dxa"/>
            <w:tcBorders>
              <w:top w:val="nil"/>
              <w:left w:val="nil"/>
              <w:bottom w:val="single" w:sz="4" w:space="0" w:color="auto"/>
              <w:right w:val="single" w:sz="4" w:space="0" w:color="auto"/>
            </w:tcBorders>
            <w:shd w:val="clear" w:color="auto" w:fill="auto"/>
            <w:vAlign w:val="center"/>
            <w:hideMark/>
          </w:tcPr>
          <w:p w:rsidR="00BE5EC1" w:rsidRPr="00D711AE" w:rsidRDefault="00BE5EC1" w:rsidP="002A0A8D">
            <w:pPr>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 xml:space="preserve">Решение </w:t>
            </w:r>
          </w:p>
          <w:p w:rsidR="00BE5EC1" w:rsidRPr="00D711AE" w:rsidRDefault="00BE5EC1" w:rsidP="002A0A8D">
            <w:pPr>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о бюджете</w:t>
            </w:r>
          </w:p>
        </w:tc>
        <w:tc>
          <w:tcPr>
            <w:tcW w:w="850" w:type="dxa"/>
            <w:tcBorders>
              <w:top w:val="nil"/>
              <w:left w:val="nil"/>
              <w:bottom w:val="single" w:sz="4" w:space="0" w:color="auto"/>
              <w:right w:val="single" w:sz="4" w:space="0" w:color="auto"/>
            </w:tcBorders>
            <w:shd w:val="clear" w:color="auto" w:fill="auto"/>
            <w:vAlign w:val="center"/>
            <w:hideMark/>
          </w:tcPr>
          <w:p w:rsidR="00BE5EC1" w:rsidRPr="00D711AE" w:rsidRDefault="00BE5EC1" w:rsidP="002A0A8D">
            <w:pPr>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Проект Решения</w:t>
            </w:r>
          </w:p>
        </w:tc>
        <w:tc>
          <w:tcPr>
            <w:tcW w:w="744" w:type="dxa"/>
            <w:tcBorders>
              <w:top w:val="nil"/>
              <w:left w:val="nil"/>
              <w:bottom w:val="single" w:sz="4" w:space="0" w:color="auto"/>
              <w:right w:val="single" w:sz="4" w:space="0" w:color="auto"/>
            </w:tcBorders>
            <w:shd w:val="clear" w:color="auto" w:fill="auto"/>
            <w:vAlign w:val="center"/>
            <w:hideMark/>
          </w:tcPr>
          <w:p w:rsidR="00BE5EC1" w:rsidRPr="00D711AE" w:rsidRDefault="00BE5EC1" w:rsidP="002A0A8D">
            <w:pPr>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Откло-нение</w:t>
            </w:r>
          </w:p>
        </w:tc>
      </w:tr>
      <w:tr w:rsidR="00D30A3F" w:rsidRPr="007627FC" w:rsidTr="00C2149E">
        <w:trPr>
          <w:trHeight w:val="225"/>
          <w:jc w:val="center"/>
        </w:trPr>
        <w:tc>
          <w:tcPr>
            <w:tcW w:w="2482" w:type="dxa"/>
            <w:tcBorders>
              <w:top w:val="nil"/>
              <w:left w:val="single" w:sz="4" w:space="0" w:color="auto"/>
              <w:bottom w:val="single" w:sz="4" w:space="0" w:color="auto"/>
              <w:right w:val="single" w:sz="4" w:space="0" w:color="auto"/>
            </w:tcBorders>
            <w:shd w:val="clear" w:color="auto" w:fill="auto"/>
            <w:vAlign w:val="center"/>
            <w:hideMark/>
          </w:tcPr>
          <w:p w:rsidR="00D30A3F" w:rsidRPr="007627FC" w:rsidRDefault="00D30A3F" w:rsidP="002A0A8D">
            <w:pPr>
              <w:widowControl w:val="0"/>
              <w:spacing w:after="0" w:line="240" w:lineRule="auto"/>
              <w:ind w:left="-45" w:right="-102"/>
              <w:outlineLvl w:val="6"/>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b/>
                <w:bCs/>
                <w:sz w:val="18"/>
                <w:szCs w:val="18"/>
              </w:rPr>
            </w:pPr>
            <w:r w:rsidRPr="00D30A3F">
              <w:rPr>
                <w:rFonts w:ascii="Times New Roman" w:hAnsi="Times New Roman"/>
                <w:b/>
                <w:bCs/>
                <w:sz w:val="18"/>
                <w:szCs w:val="18"/>
              </w:rPr>
              <w:t>31 501,7</w:t>
            </w:r>
          </w:p>
        </w:tc>
        <w:tc>
          <w:tcPr>
            <w:tcW w:w="851"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b/>
                <w:bCs/>
                <w:sz w:val="18"/>
                <w:szCs w:val="18"/>
              </w:rPr>
            </w:pPr>
            <w:r w:rsidRPr="00D30A3F">
              <w:rPr>
                <w:rFonts w:ascii="Times New Roman" w:hAnsi="Times New Roman"/>
                <w:b/>
                <w:bCs/>
                <w:sz w:val="18"/>
                <w:szCs w:val="18"/>
              </w:rPr>
              <w:t>27 528,9</w:t>
            </w:r>
          </w:p>
        </w:tc>
        <w:tc>
          <w:tcPr>
            <w:tcW w:w="850"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b/>
                <w:bCs/>
                <w:sz w:val="18"/>
                <w:szCs w:val="18"/>
              </w:rPr>
            </w:pPr>
            <w:r w:rsidRPr="00D30A3F">
              <w:rPr>
                <w:rFonts w:ascii="Times New Roman" w:hAnsi="Times New Roman"/>
                <w:b/>
                <w:bCs/>
                <w:sz w:val="18"/>
                <w:szCs w:val="18"/>
              </w:rPr>
              <w:t>-3 972,8</w:t>
            </w:r>
          </w:p>
        </w:tc>
        <w:tc>
          <w:tcPr>
            <w:tcW w:w="851"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b/>
                <w:bCs/>
                <w:sz w:val="18"/>
                <w:szCs w:val="18"/>
              </w:rPr>
            </w:pPr>
            <w:r w:rsidRPr="00D30A3F">
              <w:rPr>
                <w:rFonts w:ascii="Times New Roman" w:hAnsi="Times New Roman"/>
                <w:b/>
                <w:bCs/>
                <w:sz w:val="18"/>
                <w:szCs w:val="18"/>
              </w:rPr>
              <w:t>21 255,6</w:t>
            </w:r>
          </w:p>
        </w:tc>
        <w:tc>
          <w:tcPr>
            <w:tcW w:w="850"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b/>
                <w:bCs/>
                <w:sz w:val="18"/>
                <w:szCs w:val="18"/>
              </w:rPr>
            </w:pPr>
            <w:r w:rsidRPr="00D30A3F">
              <w:rPr>
                <w:rFonts w:ascii="Times New Roman" w:hAnsi="Times New Roman"/>
                <w:b/>
                <w:bCs/>
                <w:sz w:val="18"/>
                <w:szCs w:val="18"/>
              </w:rPr>
              <w:t>21 255,6</w:t>
            </w:r>
          </w:p>
        </w:tc>
        <w:tc>
          <w:tcPr>
            <w:tcW w:w="851"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b/>
                <w:bCs/>
                <w:sz w:val="18"/>
                <w:szCs w:val="18"/>
              </w:rPr>
            </w:pPr>
            <w:r w:rsidRPr="00D30A3F">
              <w:rPr>
                <w:rFonts w:ascii="Times New Roman" w:hAnsi="Times New Roman"/>
                <w:b/>
                <w:bCs/>
                <w:sz w:val="18"/>
                <w:szCs w:val="18"/>
              </w:rPr>
              <w:t>0,0</w:t>
            </w:r>
          </w:p>
        </w:tc>
        <w:tc>
          <w:tcPr>
            <w:tcW w:w="816"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b/>
                <w:bCs/>
                <w:sz w:val="18"/>
                <w:szCs w:val="18"/>
              </w:rPr>
            </w:pPr>
            <w:r w:rsidRPr="00D30A3F">
              <w:rPr>
                <w:rFonts w:ascii="Times New Roman" w:hAnsi="Times New Roman"/>
                <w:b/>
                <w:bCs/>
                <w:sz w:val="18"/>
                <w:szCs w:val="18"/>
              </w:rPr>
              <w:t>21 255,6</w:t>
            </w:r>
          </w:p>
        </w:tc>
        <w:tc>
          <w:tcPr>
            <w:tcW w:w="850"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b/>
                <w:bCs/>
                <w:sz w:val="18"/>
                <w:szCs w:val="18"/>
              </w:rPr>
            </w:pPr>
            <w:r w:rsidRPr="00D30A3F">
              <w:rPr>
                <w:rFonts w:ascii="Times New Roman" w:hAnsi="Times New Roman"/>
                <w:b/>
                <w:bCs/>
                <w:sz w:val="18"/>
                <w:szCs w:val="18"/>
              </w:rPr>
              <w:t>21 255,6</w:t>
            </w:r>
          </w:p>
        </w:tc>
        <w:tc>
          <w:tcPr>
            <w:tcW w:w="744"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b/>
                <w:bCs/>
                <w:sz w:val="18"/>
                <w:szCs w:val="18"/>
              </w:rPr>
            </w:pPr>
            <w:r w:rsidRPr="00D30A3F">
              <w:rPr>
                <w:rFonts w:ascii="Times New Roman" w:hAnsi="Times New Roman"/>
                <w:b/>
                <w:bCs/>
                <w:sz w:val="18"/>
                <w:szCs w:val="18"/>
              </w:rPr>
              <w:t>0,0</w:t>
            </w:r>
          </w:p>
        </w:tc>
      </w:tr>
      <w:tr w:rsidR="00D30A3F" w:rsidRPr="007627FC" w:rsidTr="00C2149E">
        <w:trPr>
          <w:trHeight w:val="225"/>
          <w:jc w:val="center"/>
        </w:trPr>
        <w:tc>
          <w:tcPr>
            <w:tcW w:w="2482" w:type="dxa"/>
            <w:tcBorders>
              <w:top w:val="nil"/>
              <w:left w:val="single" w:sz="4" w:space="0" w:color="auto"/>
              <w:bottom w:val="single" w:sz="4" w:space="0" w:color="auto"/>
              <w:right w:val="single" w:sz="4" w:space="0" w:color="auto"/>
            </w:tcBorders>
            <w:shd w:val="clear" w:color="auto" w:fill="auto"/>
            <w:vAlign w:val="center"/>
            <w:hideMark/>
          </w:tcPr>
          <w:p w:rsidR="00D30A3F" w:rsidRPr="007627FC" w:rsidRDefault="00D30A3F" w:rsidP="002A0A8D">
            <w:pPr>
              <w:widowControl w:val="0"/>
              <w:spacing w:after="0" w:line="240" w:lineRule="auto"/>
              <w:ind w:left="-45" w:right="-102"/>
              <w:rPr>
                <w:rFonts w:ascii="Times New Roman" w:eastAsia="Times New Roman" w:hAnsi="Times New Roman"/>
                <w:i/>
                <w:iCs/>
                <w:sz w:val="16"/>
                <w:szCs w:val="16"/>
                <w:lang w:eastAsia="ru-RU"/>
              </w:rPr>
            </w:pPr>
            <w:r w:rsidRPr="007627FC">
              <w:rPr>
                <w:rFonts w:ascii="Times New Roman" w:eastAsia="Times New Roman" w:hAnsi="Times New Roman"/>
                <w:i/>
                <w:iCs/>
                <w:sz w:val="16"/>
                <w:szCs w:val="16"/>
                <w:lang w:eastAsia="ru-RU"/>
              </w:rPr>
              <w:t xml:space="preserve">в том числе: </w:t>
            </w:r>
          </w:p>
        </w:tc>
        <w:tc>
          <w:tcPr>
            <w:tcW w:w="850"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rPr>
                <w:rFonts w:ascii="Times New Roman" w:hAnsi="Times New Roman"/>
                <w:i/>
                <w:iCs/>
                <w:sz w:val="18"/>
                <w:szCs w:val="18"/>
              </w:rPr>
            </w:pPr>
            <w:r w:rsidRPr="00D30A3F">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rPr>
                <w:rFonts w:ascii="Times New Roman" w:hAnsi="Times New Roman"/>
                <w:i/>
                <w:iCs/>
                <w:sz w:val="18"/>
                <w:szCs w:val="18"/>
              </w:rPr>
            </w:pPr>
            <w:r w:rsidRPr="00D30A3F">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rPr>
                <w:rFonts w:ascii="Times New Roman" w:hAnsi="Times New Roman"/>
                <w:i/>
                <w:iCs/>
                <w:sz w:val="18"/>
                <w:szCs w:val="18"/>
              </w:rPr>
            </w:pPr>
            <w:r w:rsidRPr="00D30A3F">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rPr>
                <w:rFonts w:ascii="Times New Roman" w:hAnsi="Times New Roman"/>
                <w:i/>
                <w:iCs/>
                <w:sz w:val="18"/>
                <w:szCs w:val="18"/>
              </w:rPr>
            </w:pPr>
            <w:r w:rsidRPr="00D30A3F">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rPr>
                <w:rFonts w:ascii="Times New Roman" w:hAnsi="Times New Roman"/>
                <w:i/>
                <w:iCs/>
                <w:sz w:val="18"/>
                <w:szCs w:val="18"/>
              </w:rPr>
            </w:pPr>
            <w:r w:rsidRPr="00D30A3F">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rPr>
                <w:rFonts w:ascii="Times New Roman" w:hAnsi="Times New Roman"/>
                <w:i/>
                <w:iCs/>
                <w:sz w:val="18"/>
                <w:szCs w:val="18"/>
              </w:rPr>
            </w:pPr>
            <w:r w:rsidRPr="00D30A3F">
              <w:rPr>
                <w:rFonts w:ascii="Times New Roman" w:hAnsi="Times New Roman"/>
                <w:i/>
                <w:iCs/>
                <w:sz w:val="18"/>
                <w:szCs w:val="18"/>
              </w:rPr>
              <w:t> </w:t>
            </w:r>
          </w:p>
        </w:tc>
        <w:tc>
          <w:tcPr>
            <w:tcW w:w="816"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rPr>
                <w:rFonts w:ascii="Times New Roman" w:hAnsi="Times New Roman"/>
                <w:i/>
                <w:iCs/>
                <w:sz w:val="18"/>
                <w:szCs w:val="18"/>
              </w:rPr>
            </w:pPr>
            <w:r w:rsidRPr="00D30A3F">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rPr>
                <w:rFonts w:ascii="Times New Roman" w:hAnsi="Times New Roman"/>
                <w:i/>
                <w:iCs/>
                <w:sz w:val="18"/>
                <w:szCs w:val="18"/>
              </w:rPr>
            </w:pPr>
            <w:r w:rsidRPr="00D30A3F">
              <w:rPr>
                <w:rFonts w:ascii="Times New Roman" w:hAnsi="Times New Roman"/>
                <w:i/>
                <w:iCs/>
                <w:sz w:val="18"/>
                <w:szCs w:val="18"/>
              </w:rPr>
              <w:t> </w:t>
            </w:r>
          </w:p>
        </w:tc>
        <w:tc>
          <w:tcPr>
            <w:tcW w:w="744"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rPr>
                <w:rFonts w:ascii="Times New Roman" w:hAnsi="Times New Roman"/>
                <w:i/>
                <w:iCs/>
                <w:sz w:val="18"/>
                <w:szCs w:val="18"/>
              </w:rPr>
            </w:pPr>
            <w:r w:rsidRPr="00D30A3F">
              <w:rPr>
                <w:rFonts w:ascii="Times New Roman" w:hAnsi="Times New Roman"/>
                <w:i/>
                <w:iCs/>
                <w:sz w:val="18"/>
                <w:szCs w:val="18"/>
              </w:rPr>
              <w:t> </w:t>
            </w:r>
          </w:p>
        </w:tc>
      </w:tr>
      <w:tr w:rsidR="00D30A3F" w:rsidRPr="007627FC" w:rsidTr="00C2149E">
        <w:trPr>
          <w:trHeight w:val="392"/>
          <w:jc w:val="center"/>
        </w:trPr>
        <w:tc>
          <w:tcPr>
            <w:tcW w:w="2482" w:type="dxa"/>
            <w:tcBorders>
              <w:top w:val="nil"/>
              <w:left w:val="single" w:sz="4" w:space="0" w:color="auto"/>
              <w:bottom w:val="single" w:sz="4" w:space="0" w:color="auto"/>
              <w:right w:val="single" w:sz="4" w:space="0" w:color="auto"/>
            </w:tcBorders>
            <w:shd w:val="clear" w:color="auto" w:fill="auto"/>
            <w:vAlign w:val="center"/>
            <w:hideMark/>
          </w:tcPr>
          <w:p w:rsidR="00D30A3F" w:rsidRPr="007627FC" w:rsidRDefault="00D30A3F" w:rsidP="002A0A8D">
            <w:pPr>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Обеспечение деятельности главы муниципального образования</w:t>
            </w:r>
          </w:p>
        </w:tc>
        <w:tc>
          <w:tcPr>
            <w:tcW w:w="850"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4 488,5</w:t>
            </w:r>
          </w:p>
        </w:tc>
        <w:tc>
          <w:tcPr>
            <w:tcW w:w="851"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5 108,0</w:t>
            </w:r>
          </w:p>
        </w:tc>
        <w:tc>
          <w:tcPr>
            <w:tcW w:w="850"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619,5</w:t>
            </w:r>
          </w:p>
        </w:tc>
        <w:tc>
          <w:tcPr>
            <w:tcW w:w="851"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4 265,6</w:t>
            </w:r>
          </w:p>
        </w:tc>
        <w:tc>
          <w:tcPr>
            <w:tcW w:w="850"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4 265,6</w:t>
            </w:r>
          </w:p>
        </w:tc>
        <w:tc>
          <w:tcPr>
            <w:tcW w:w="851"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0,0</w:t>
            </w:r>
          </w:p>
        </w:tc>
        <w:tc>
          <w:tcPr>
            <w:tcW w:w="816"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4 265,6</w:t>
            </w:r>
          </w:p>
        </w:tc>
        <w:tc>
          <w:tcPr>
            <w:tcW w:w="850"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4 265,6</w:t>
            </w:r>
          </w:p>
        </w:tc>
        <w:tc>
          <w:tcPr>
            <w:tcW w:w="744"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0,0</w:t>
            </w:r>
          </w:p>
        </w:tc>
      </w:tr>
      <w:tr w:rsidR="00D30A3F" w:rsidRPr="007627FC" w:rsidTr="00C2149E">
        <w:trPr>
          <w:trHeight w:val="392"/>
          <w:jc w:val="center"/>
        </w:trPr>
        <w:tc>
          <w:tcPr>
            <w:tcW w:w="2482" w:type="dxa"/>
            <w:tcBorders>
              <w:top w:val="nil"/>
              <w:left w:val="single" w:sz="4" w:space="0" w:color="auto"/>
              <w:bottom w:val="single" w:sz="4" w:space="0" w:color="auto"/>
              <w:right w:val="single" w:sz="4" w:space="0" w:color="auto"/>
            </w:tcBorders>
            <w:shd w:val="clear" w:color="auto" w:fill="auto"/>
            <w:vAlign w:val="center"/>
            <w:hideMark/>
          </w:tcPr>
          <w:p w:rsidR="00D30A3F" w:rsidRPr="007627FC" w:rsidRDefault="00D30A3F" w:rsidP="002A0A8D">
            <w:pPr>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Обеспечение деятельности Думы</w:t>
            </w:r>
          </w:p>
        </w:tc>
        <w:tc>
          <w:tcPr>
            <w:tcW w:w="850"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6 530,7</w:t>
            </w:r>
          </w:p>
        </w:tc>
        <w:tc>
          <w:tcPr>
            <w:tcW w:w="851"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7 283,6</w:t>
            </w:r>
          </w:p>
        </w:tc>
        <w:tc>
          <w:tcPr>
            <w:tcW w:w="850"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752,9</w:t>
            </w:r>
          </w:p>
        </w:tc>
        <w:tc>
          <w:tcPr>
            <w:tcW w:w="851"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5 570,0</w:t>
            </w:r>
          </w:p>
        </w:tc>
        <w:tc>
          <w:tcPr>
            <w:tcW w:w="850"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5 570,0</w:t>
            </w:r>
          </w:p>
        </w:tc>
        <w:tc>
          <w:tcPr>
            <w:tcW w:w="851"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0,0</w:t>
            </w:r>
          </w:p>
        </w:tc>
        <w:tc>
          <w:tcPr>
            <w:tcW w:w="816"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5 570,0</w:t>
            </w:r>
          </w:p>
        </w:tc>
        <w:tc>
          <w:tcPr>
            <w:tcW w:w="850"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5 570,0</w:t>
            </w:r>
          </w:p>
        </w:tc>
        <w:tc>
          <w:tcPr>
            <w:tcW w:w="744"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0,0</w:t>
            </w:r>
          </w:p>
        </w:tc>
      </w:tr>
      <w:tr w:rsidR="00D30A3F" w:rsidRPr="007627FC" w:rsidTr="00C2149E">
        <w:trPr>
          <w:trHeight w:val="392"/>
          <w:jc w:val="center"/>
        </w:trPr>
        <w:tc>
          <w:tcPr>
            <w:tcW w:w="2482" w:type="dxa"/>
            <w:tcBorders>
              <w:top w:val="nil"/>
              <w:left w:val="single" w:sz="4" w:space="0" w:color="auto"/>
              <w:bottom w:val="single" w:sz="4" w:space="0" w:color="auto"/>
              <w:right w:val="single" w:sz="4" w:space="0" w:color="auto"/>
            </w:tcBorders>
            <w:shd w:val="clear" w:color="auto" w:fill="auto"/>
            <w:vAlign w:val="center"/>
            <w:hideMark/>
          </w:tcPr>
          <w:p w:rsidR="00D30A3F" w:rsidRPr="007627FC" w:rsidRDefault="00D30A3F" w:rsidP="002A0A8D">
            <w:pPr>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Обеспечение деятельности Контрольно-счетной палаты</w:t>
            </w:r>
          </w:p>
        </w:tc>
        <w:tc>
          <w:tcPr>
            <w:tcW w:w="850"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14 416,0</w:t>
            </w:r>
          </w:p>
        </w:tc>
        <w:tc>
          <w:tcPr>
            <w:tcW w:w="851"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15 137,3</w:t>
            </w:r>
          </w:p>
        </w:tc>
        <w:tc>
          <w:tcPr>
            <w:tcW w:w="850"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721,3</w:t>
            </w:r>
          </w:p>
        </w:tc>
        <w:tc>
          <w:tcPr>
            <w:tcW w:w="851"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11 420,0</w:t>
            </w:r>
          </w:p>
        </w:tc>
        <w:tc>
          <w:tcPr>
            <w:tcW w:w="850"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11 420,0</w:t>
            </w:r>
          </w:p>
        </w:tc>
        <w:tc>
          <w:tcPr>
            <w:tcW w:w="851"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0,0</w:t>
            </w:r>
          </w:p>
        </w:tc>
        <w:tc>
          <w:tcPr>
            <w:tcW w:w="816"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11 420,0</w:t>
            </w:r>
          </w:p>
        </w:tc>
        <w:tc>
          <w:tcPr>
            <w:tcW w:w="850"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11 420,0</w:t>
            </w:r>
          </w:p>
        </w:tc>
        <w:tc>
          <w:tcPr>
            <w:tcW w:w="744"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0,0</w:t>
            </w:r>
          </w:p>
        </w:tc>
      </w:tr>
      <w:tr w:rsidR="00D30A3F" w:rsidRPr="007627FC" w:rsidTr="00C2149E">
        <w:trPr>
          <w:trHeight w:val="392"/>
          <w:jc w:val="center"/>
        </w:trPr>
        <w:tc>
          <w:tcPr>
            <w:tcW w:w="2482" w:type="dxa"/>
            <w:tcBorders>
              <w:top w:val="nil"/>
              <w:left w:val="single" w:sz="4" w:space="0" w:color="auto"/>
              <w:bottom w:val="single" w:sz="4" w:space="0" w:color="auto"/>
              <w:right w:val="single" w:sz="4" w:space="0" w:color="auto"/>
            </w:tcBorders>
            <w:shd w:val="clear" w:color="auto" w:fill="auto"/>
            <w:vAlign w:val="center"/>
            <w:hideMark/>
          </w:tcPr>
          <w:p w:rsidR="00D30A3F" w:rsidRPr="007627FC" w:rsidRDefault="00D30A3F" w:rsidP="002A0A8D">
            <w:pPr>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Проведение выборов и референдумов</w:t>
            </w:r>
          </w:p>
        </w:tc>
        <w:tc>
          <w:tcPr>
            <w:tcW w:w="850"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6 066,5</w:t>
            </w:r>
          </w:p>
        </w:tc>
        <w:tc>
          <w:tcPr>
            <w:tcW w:w="851"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-6 066,5</w:t>
            </w:r>
          </w:p>
        </w:tc>
        <w:tc>
          <w:tcPr>
            <w:tcW w:w="851"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0,0</w:t>
            </w:r>
          </w:p>
        </w:tc>
        <w:tc>
          <w:tcPr>
            <w:tcW w:w="816"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0,0</w:t>
            </w:r>
          </w:p>
        </w:tc>
        <w:tc>
          <w:tcPr>
            <w:tcW w:w="744" w:type="dxa"/>
            <w:tcBorders>
              <w:top w:val="nil"/>
              <w:left w:val="nil"/>
              <w:bottom w:val="single" w:sz="4" w:space="0" w:color="auto"/>
              <w:right w:val="single" w:sz="4" w:space="0" w:color="auto"/>
            </w:tcBorders>
            <w:shd w:val="clear" w:color="auto" w:fill="auto"/>
            <w:vAlign w:val="center"/>
            <w:hideMark/>
          </w:tcPr>
          <w:p w:rsidR="00D30A3F" w:rsidRPr="00D30A3F" w:rsidRDefault="00D30A3F" w:rsidP="002A0A8D">
            <w:pPr>
              <w:widowControl w:val="0"/>
              <w:spacing w:line="240" w:lineRule="auto"/>
              <w:ind w:left="-119" w:right="-119"/>
              <w:contextualSpacing/>
              <w:jc w:val="center"/>
              <w:outlineLvl w:val="6"/>
              <w:rPr>
                <w:rFonts w:ascii="Times New Roman" w:hAnsi="Times New Roman"/>
                <w:sz w:val="18"/>
                <w:szCs w:val="18"/>
              </w:rPr>
            </w:pPr>
            <w:r w:rsidRPr="00D30A3F">
              <w:rPr>
                <w:rFonts w:ascii="Times New Roman" w:hAnsi="Times New Roman"/>
                <w:sz w:val="18"/>
                <w:szCs w:val="18"/>
              </w:rPr>
              <w:t>0,0</w:t>
            </w:r>
          </w:p>
        </w:tc>
      </w:tr>
    </w:tbl>
    <w:p w:rsidR="00AA39DE" w:rsidRPr="007627FC" w:rsidRDefault="00AA39DE" w:rsidP="002A0A8D">
      <w:pPr>
        <w:widowControl w:val="0"/>
        <w:autoSpaceDE w:val="0"/>
        <w:autoSpaceDN w:val="0"/>
        <w:adjustRightInd w:val="0"/>
        <w:spacing w:before="60" w:after="0" w:line="240" w:lineRule="auto"/>
        <w:ind w:firstLine="709"/>
        <w:jc w:val="both"/>
        <w:rPr>
          <w:rFonts w:ascii="Times New Roman" w:hAnsi="Times New Roman"/>
          <w:sz w:val="24"/>
          <w:szCs w:val="24"/>
        </w:rPr>
      </w:pPr>
      <w:r w:rsidRPr="007627FC">
        <w:rPr>
          <w:rFonts w:ascii="Times New Roman" w:hAnsi="Times New Roman"/>
          <w:b/>
          <w:bCs/>
          <w:sz w:val="24"/>
          <w:szCs w:val="24"/>
        </w:rPr>
        <w:t>В 202</w:t>
      </w:r>
      <w:r w:rsidR="005F5F09">
        <w:rPr>
          <w:rFonts w:ascii="Times New Roman" w:hAnsi="Times New Roman"/>
          <w:b/>
          <w:bCs/>
          <w:sz w:val="24"/>
          <w:szCs w:val="24"/>
        </w:rPr>
        <w:t>5</w:t>
      </w:r>
      <w:r w:rsidRPr="007627FC">
        <w:rPr>
          <w:rFonts w:ascii="Times New Roman" w:hAnsi="Times New Roman"/>
          <w:b/>
          <w:bCs/>
          <w:sz w:val="24"/>
          <w:szCs w:val="24"/>
        </w:rPr>
        <w:t xml:space="preserve"> году</w:t>
      </w:r>
      <w:r w:rsidRPr="007627FC">
        <w:rPr>
          <w:rFonts w:ascii="Times New Roman" w:hAnsi="Times New Roman"/>
          <w:sz w:val="24"/>
          <w:szCs w:val="24"/>
        </w:rPr>
        <w:t xml:space="preserve"> по предложению ГРБС в рамках реализации непрограммных направлений деятельности:</w:t>
      </w:r>
    </w:p>
    <w:p w:rsidR="002C0EDE" w:rsidRPr="007627FC" w:rsidRDefault="00A92650" w:rsidP="002A0A8D">
      <w:pPr>
        <w:widowControl w:val="0"/>
        <w:spacing w:after="0" w:line="240" w:lineRule="auto"/>
        <w:ind w:left="284"/>
        <w:rPr>
          <w:rFonts w:ascii="Times New Roman" w:hAnsi="Times New Roman"/>
          <w:b/>
          <w:sz w:val="24"/>
          <w:szCs w:val="24"/>
          <w:highlight w:val="lightGray"/>
        </w:rPr>
      </w:pPr>
      <w:r>
        <w:rPr>
          <w:rFonts w:ascii="Times New Roman" w:hAnsi="Times New Roman"/>
          <w:b/>
          <w:sz w:val="24"/>
          <w:szCs w:val="24"/>
          <w:highlight w:val="lightGray"/>
        </w:rPr>
        <w:t>-3 972,8 </w:t>
      </w:r>
      <w:r w:rsidR="002C0EDE" w:rsidRPr="007627FC">
        <w:rPr>
          <w:rFonts w:ascii="Times New Roman" w:hAnsi="Times New Roman"/>
          <w:b/>
          <w:sz w:val="24"/>
          <w:szCs w:val="24"/>
          <w:highlight w:val="lightGray"/>
        </w:rPr>
        <w:t>тыс. рублей</w:t>
      </w:r>
      <w:r w:rsidR="002C0EDE" w:rsidRPr="007627FC">
        <w:rPr>
          <w:rFonts w:ascii="Times New Roman" w:hAnsi="Times New Roman"/>
          <w:sz w:val="24"/>
          <w:szCs w:val="24"/>
        </w:rPr>
        <w:t xml:space="preserve"> </w:t>
      </w:r>
      <w:r w:rsidR="002C0EDE" w:rsidRPr="007627FC">
        <w:rPr>
          <w:rFonts w:ascii="Times New Roman" w:hAnsi="Times New Roman"/>
          <w:b/>
          <w:sz w:val="24"/>
          <w:szCs w:val="24"/>
          <w:u w:val="single"/>
        </w:rPr>
        <w:t>у</w:t>
      </w:r>
      <w:r w:rsidR="00EC5D1A" w:rsidRPr="007627FC">
        <w:rPr>
          <w:rFonts w:ascii="Times New Roman" w:hAnsi="Times New Roman"/>
          <w:b/>
          <w:sz w:val="24"/>
          <w:szCs w:val="24"/>
          <w:u w:val="single"/>
        </w:rPr>
        <w:t>велич</w:t>
      </w:r>
      <w:r w:rsidR="00F138D3" w:rsidRPr="007627FC">
        <w:rPr>
          <w:rFonts w:ascii="Times New Roman" w:hAnsi="Times New Roman"/>
          <w:b/>
          <w:sz w:val="24"/>
          <w:szCs w:val="24"/>
          <w:u w:val="single"/>
        </w:rPr>
        <w:t>е</w:t>
      </w:r>
      <w:r w:rsidR="002C0EDE" w:rsidRPr="007627FC">
        <w:rPr>
          <w:rFonts w:ascii="Times New Roman" w:hAnsi="Times New Roman"/>
          <w:b/>
          <w:sz w:val="24"/>
          <w:szCs w:val="24"/>
          <w:u w:val="single"/>
        </w:rPr>
        <w:t>ны</w:t>
      </w:r>
      <w:r w:rsidR="002C0EDE" w:rsidRPr="007627FC">
        <w:rPr>
          <w:rFonts w:ascii="Times New Roman" w:hAnsi="Times New Roman"/>
          <w:b/>
          <w:sz w:val="24"/>
          <w:szCs w:val="24"/>
        </w:rPr>
        <w:t xml:space="preserve"> бюджетные ассигнования</w:t>
      </w:r>
      <w:r w:rsidR="002C0EDE" w:rsidRPr="007627FC">
        <w:rPr>
          <w:rFonts w:ascii="Times New Roman" w:eastAsia="Times New Roman" w:hAnsi="Times New Roman"/>
          <w:b/>
          <w:sz w:val="24"/>
          <w:szCs w:val="24"/>
          <w:lang w:eastAsia="ru-RU"/>
        </w:rPr>
        <w:t>,</w:t>
      </w:r>
      <w:r w:rsidR="002C0EDE" w:rsidRPr="007627FC">
        <w:rPr>
          <w:rFonts w:ascii="Times New Roman" w:eastAsia="Times New Roman" w:hAnsi="Times New Roman"/>
          <w:sz w:val="24"/>
          <w:szCs w:val="24"/>
          <w:lang w:eastAsia="ru-RU"/>
        </w:rPr>
        <w:t xml:space="preserve"> в том числе:</w:t>
      </w:r>
    </w:p>
    <w:p w:rsidR="005B232A" w:rsidRPr="00793AFE" w:rsidRDefault="005B232A" w:rsidP="002A0A8D">
      <w:pPr>
        <w:widowControl w:val="0"/>
        <w:spacing w:after="0" w:line="240" w:lineRule="auto"/>
        <w:ind w:firstLine="567"/>
        <w:jc w:val="both"/>
        <w:outlineLvl w:val="8"/>
        <w:rPr>
          <w:rFonts w:ascii="Times New Roman" w:eastAsia="Times New Roman" w:hAnsi="Times New Roman"/>
          <w:iCs/>
          <w:sz w:val="24"/>
          <w:szCs w:val="24"/>
          <w:u w:val="single"/>
          <w:lang w:eastAsia="ru-RU"/>
        </w:rPr>
      </w:pPr>
      <w:r w:rsidRPr="00700E20">
        <w:rPr>
          <w:rFonts w:ascii="Times New Roman" w:eastAsia="Times New Roman" w:hAnsi="Times New Roman"/>
          <w:b/>
          <w:sz w:val="24"/>
          <w:szCs w:val="24"/>
          <w:highlight w:val="lightGray"/>
          <w:lang w:eastAsia="ru-RU"/>
        </w:rPr>
        <w:t>-</w:t>
      </w:r>
      <w:r w:rsidRPr="005B232A">
        <w:rPr>
          <w:rFonts w:ascii="Times New Roman" w:eastAsia="Times New Roman" w:hAnsi="Times New Roman"/>
          <w:b/>
          <w:sz w:val="24"/>
          <w:szCs w:val="24"/>
          <w:highlight w:val="lightGray"/>
          <w:lang w:eastAsia="ru-RU"/>
        </w:rPr>
        <w:t>3 972,8</w:t>
      </w:r>
      <w:r w:rsidR="00A92650">
        <w:rPr>
          <w:rFonts w:ascii="Times New Roman" w:eastAsia="Times New Roman" w:hAnsi="Times New Roman"/>
          <w:b/>
          <w:sz w:val="24"/>
          <w:szCs w:val="24"/>
          <w:lang w:eastAsia="ru-RU"/>
        </w:rPr>
        <w:t> </w:t>
      </w:r>
      <w:r w:rsidRPr="00D711AE">
        <w:rPr>
          <w:rFonts w:ascii="Times New Roman" w:eastAsia="Times New Roman" w:hAnsi="Times New Roman"/>
          <w:b/>
          <w:sz w:val="24"/>
          <w:szCs w:val="24"/>
          <w:lang w:eastAsia="ru-RU"/>
        </w:rPr>
        <w:t>тыс. рублей</w:t>
      </w:r>
      <w:r w:rsidRPr="00D711AE">
        <w:rPr>
          <w:rFonts w:ascii="Times New Roman" w:eastAsia="Times New Roman" w:hAnsi="Times New Roman"/>
          <w:sz w:val="24"/>
          <w:szCs w:val="24"/>
          <w:lang w:eastAsia="ru-RU"/>
        </w:rPr>
        <w:t xml:space="preserve"> </w:t>
      </w:r>
      <w:r w:rsidRPr="007627FC">
        <w:rPr>
          <w:rFonts w:ascii="Times New Roman" w:eastAsia="Times New Roman" w:hAnsi="Times New Roman"/>
          <w:spacing w:val="-4"/>
          <w:sz w:val="24"/>
          <w:szCs w:val="24"/>
          <w:lang w:eastAsia="ru-RU"/>
        </w:rPr>
        <w:t xml:space="preserve">за счет </w:t>
      </w:r>
      <w:r w:rsidRPr="00793AFE">
        <w:rPr>
          <w:rFonts w:ascii="Times New Roman" w:eastAsia="Times New Roman" w:hAnsi="Times New Roman"/>
          <w:b/>
          <w:bCs/>
          <w:sz w:val="24"/>
          <w:szCs w:val="24"/>
          <w:u w:val="single"/>
          <w:lang w:eastAsia="ru-RU"/>
        </w:rPr>
        <w:t>перераспределены</w:t>
      </w:r>
      <w:r w:rsidRPr="00793AFE">
        <w:rPr>
          <w:rFonts w:ascii="Times New Roman" w:hAnsi="Times New Roman"/>
          <w:b/>
          <w:iCs/>
          <w:sz w:val="24"/>
          <w:szCs w:val="24"/>
        </w:rPr>
        <w:t xml:space="preserve"> бюджетные ассигнования </w:t>
      </w:r>
      <w:r w:rsidRPr="00793AFE">
        <w:rPr>
          <w:rFonts w:ascii="Times New Roman" w:eastAsia="Times New Roman" w:hAnsi="Times New Roman"/>
          <w:bCs/>
          <w:sz w:val="24"/>
          <w:szCs w:val="24"/>
          <w:lang w:eastAsia="ru-RU"/>
        </w:rPr>
        <w:t>в другие муниципальные программы</w:t>
      </w:r>
      <w:r w:rsidRPr="00793AFE">
        <w:rPr>
          <w:rFonts w:ascii="Times New Roman" w:eastAsia="Times New Roman" w:hAnsi="Times New Roman"/>
          <w:iCs/>
          <w:sz w:val="24"/>
          <w:szCs w:val="24"/>
          <w:lang w:eastAsia="ru-RU"/>
        </w:rPr>
        <w:t xml:space="preserve">, </w:t>
      </w:r>
      <w:r w:rsidRPr="00793AFE">
        <w:rPr>
          <w:rFonts w:ascii="Times New Roman" w:eastAsia="Times New Roman" w:hAnsi="Times New Roman"/>
          <w:sz w:val="24"/>
          <w:szCs w:val="24"/>
          <w:lang w:eastAsia="ru-RU"/>
        </w:rPr>
        <w:t xml:space="preserve">а также </w:t>
      </w:r>
      <w:r w:rsidRPr="00793AFE">
        <w:rPr>
          <w:rFonts w:ascii="Times New Roman" w:hAnsi="Times New Roman"/>
          <w:sz w:val="24"/>
          <w:szCs w:val="24"/>
        </w:rPr>
        <w:t>по разделам, подразделам, целевым статьям и видам расходов бюджетной классификации, в том числе:</w:t>
      </w:r>
    </w:p>
    <w:p w:rsidR="005B232A" w:rsidRPr="00AA7D84" w:rsidRDefault="005B232A" w:rsidP="002A0A8D">
      <w:pPr>
        <w:widowControl w:val="0"/>
        <w:spacing w:after="0" w:line="240" w:lineRule="auto"/>
        <w:ind w:left="1134"/>
        <w:jc w:val="both"/>
        <w:outlineLvl w:val="8"/>
        <w:rPr>
          <w:rFonts w:ascii="Times New Roman" w:hAnsi="Times New Roman"/>
          <w:iCs/>
          <w:sz w:val="24"/>
          <w:szCs w:val="24"/>
        </w:rPr>
      </w:pPr>
      <w:r>
        <w:rPr>
          <w:rFonts w:ascii="Times New Roman" w:eastAsia="Times New Roman" w:hAnsi="Times New Roman"/>
          <w:b/>
          <w:iCs/>
          <w:sz w:val="24"/>
          <w:szCs w:val="24"/>
          <w:lang w:eastAsia="ru-RU"/>
        </w:rPr>
        <w:t>+3 972,8</w:t>
      </w:r>
      <w:r w:rsidR="00A92650">
        <w:rPr>
          <w:rFonts w:ascii="Times New Roman" w:eastAsia="Times New Roman" w:hAnsi="Times New Roman"/>
          <w:b/>
          <w:iCs/>
          <w:sz w:val="24"/>
          <w:szCs w:val="24"/>
          <w:lang w:eastAsia="ru-RU"/>
        </w:rPr>
        <w:t> </w:t>
      </w:r>
      <w:r w:rsidRPr="00EC2D70">
        <w:rPr>
          <w:rFonts w:ascii="Times New Roman" w:eastAsia="Times New Roman" w:hAnsi="Times New Roman"/>
          <w:b/>
          <w:iCs/>
          <w:sz w:val="24"/>
          <w:szCs w:val="24"/>
          <w:lang w:eastAsia="ru-RU"/>
        </w:rPr>
        <w:t>тыс</w:t>
      </w:r>
      <w:r w:rsidRPr="00AA7D84">
        <w:rPr>
          <w:rFonts w:ascii="Times New Roman" w:eastAsia="Times New Roman" w:hAnsi="Times New Roman"/>
          <w:b/>
          <w:iCs/>
          <w:sz w:val="24"/>
          <w:szCs w:val="24"/>
          <w:lang w:eastAsia="ru-RU"/>
        </w:rPr>
        <w:t>. рублей</w:t>
      </w:r>
      <w:r w:rsidRPr="00AA7D84">
        <w:rPr>
          <w:rFonts w:ascii="Times New Roman" w:eastAsia="Times New Roman" w:hAnsi="Times New Roman"/>
          <w:iCs/>
          <w:sz w:val="24"/>
          <w:szCs w:val="24"/>
          <w:lang w:eastAsia="ru-RU"/>
        </w:rPr>
        <w:t xml:space="preserve"> </w:t>
      </w:r>
      <w:r w:rsidR="00946B00" w:rsidRPr="00AA7D84">
        <w:rPr>
          <w:rFonts w:ascii="Times New Roman" w:hAnsi="Times New Roman"/>
          <w:iCs/>
          <w:sz w:val="24"/>
          <w:szCs w:val="24"/>
        </w:rPr>
        <w:t>в муниципальную программу «Организация муниципального управления администрации Нижнеилимского муниципального района»</w:t>
      </w:r>
      <w:r>
        <w:rPr>
          <w:rFonts w:ascii="Times New Roman" w:hAnsi="Times New Roman"/>
          <w:iCs/>
          <w:sz w:val="24"/>
          <w:szCs w:val="24"/>
        </w:rPr>
        <w:t>;</w:t>
      </w:r>
    </w:p>
    <w:p w:rsidR="00C766D2" w:rsidRPr="00A92650" w:rsidRDefault="00C766D2" w:rsidP="00A92650">
      <w:pPr>
        <w:widowControl w:val="0"/>
        <w:spacing w:before="120" w:after="0" w:line="240" w:lineRule="auto"/>
        <w:ind w:left="851"/>
        <w:jc w:val="both"/>
        <w:rPr>
          <w:rFonts w:ascii="Times New Roman" w:hAnsi="Times New Roman"/>
          <w:b/>
          <w:iCs/>
          <w:sz w:val="24"/>
          <w:szCs w:val="24"/>
        </w:rPr>
      </w:pPr>
      <w:r w:rsidRPr="00A92650">
        <w:rPr>
          <w:rFonts w:ascii="Times New Roman" w:hAnsi="Times New Roman"/>
          <w:b/>
          <w:iCs/>
          <w:sz w:val="24"/>
          <w:szCs w:val="24"/>
        </w:rPr>
        <w:t>-6 066,5</w:t>
      </w:r>
      <w:r w:rsidR="00A92650">
        <w:rPr>
          <w:rFonts w:ascii="Times New Roman" w:hAnsi="Times New Roman"/>
          <w:b/>
          <w:iCs/>
          <w:sz w:val="24"/>
          <w:szCs w:val="24"/>
        </w:rPr>
        <w:t> </w:t>
      </w:r>
      <w:r w:rsidRPr="00A92650">
        <w:rPr>
          <w:rFonts w:ascii="Times New Roman" w:hAnsi="Times New Roman"/>
          <w:b/>
          <w:iCs/>
          <w:sz w:val="24"/>
          <w:szCs w:val="24"/>
        </w:rPr>
        <w:t>тыс. рублей</w:t>
      </w:r>
      <w:r w:rsidRPr="00A92650">
        <w:rPr>
          <w:rFonts w:ascii="Times New Roman" w:hAnsi="Times New Roman"/>
          <w:iCs/>
          <w:sz w:val="24"/>
          <w:szCs w:val="24"/>
        </w:rPr>
        <w:t xml:space="preserve"> – </w:t>
      </w:r>
      <w:r w:rsidRPr="00A92650">
        <w:rPr>
          <w:rFonts w:ascii="Times New Roman" w:hAnsi="Times New Roman"/>
          <w:spacing w:val="-2"/>
          <w:sz w:val="24"/>
          <w:szCs w:val="24"/>
        </w:rPr>
        <w:t>подготовка и проведение выборов;</w:t>
      </w:r>
    </w:p>
    <w:p w:rsidR="00E84EFD" w:rsidRPr="00A92650" w:rsidRDefault="00E84EFD" w:rsidP="00A92650">
      <w:pPr>
        <w:widowControl w:val="0"/>
        <w:spacing w:before="120" w:after="0" w:line="240" w:lineRule="auto"/>
        <w:ind w:left="851"/>
        <w:jc w:val="both"/>
        <w:rPr>
          <w:rFonts w:ascii="Times New Roman" w:hAnsi="Times New Roman"/>
          <w:iCs/>
          <w:sz w:val="24"/>
          <w:szCs w:val="24"/>
        </w:rPr>
      </w:pPr>
      <w:r w:rsidRPr="00A92650">
        <w:rPr>
          <w:rFonts w:ascii="Times New Roman" w:hAnsi="Times New Roman"/>
          <w:b/>
          <w:iCs/>
          <w:sz w:val="24"/>
          <w:szCs w:val="24"/>
        </w:rPr>
        <w:t>+</w:t>
      </w:r>
      <w:r w:rsidR="005B232A" w:rsidRPr="00A92650">
        <w:rPr>
          <w:rFonts w:ascii="Times New Roman" w:hAnsi="Times New Roman"/>
          <w:b/>
          <w:iCs/>
          <w:sz w:val="24"/>
          <w:szCs w:val="24"/>
        </w:rPr>
        <w:t>619,5</w:t>
      </w:r>
      <w:r w:rsidR="00A92650">
        <w:rPr>
          <w:rFonts w:ascii="Times New Roman" w:hAnsi="Times New Roman"/>
          <w:b/>
          <w:iCs/>
          <w:sz w:val="24"/>
          <w:szCs w:val="24"/>
        </w:rPr>
        <w:t> </w:t>
      </w:r>
      <w:r w:rsidRPr="00A92650">
        <w:rPr>
          <w:rFonts w:ascii="Times New Roman" w:hAnsi="Times New Roman"/>
          <w:b/>
          <w:iCs/>
          <w:sz w:val="24"/>
          <w:szCs w:val="24"/>
        </w:rPr>
        <w:t>тыс. рублей</w:t>
      </w:r>
      <w:r w:rsidRPr="00A92650">
        <w:rPr>
          <w:rFonts w:ascii="Times New Roman" w:hAnsi="Times New Roman"/>
          <w:iCs/>
          <w:sz w:val="24"/>
          <w:szCs w:val="24"/>
        </w:rPr>
        <w:t xml:space="preserve"> – обеспечение деятельности главы муниципального образования, в том числе:</w:t>
      </w:r>
    </w:p>
    <w:p w:rsidR="00E84EFD" w:rsidRPr="00A92650" w:rsidRDefault="00E84EFD" w:rsidP="00A92650">
      <w:pPr>
        <w:widowControl w:val="0"/>
        <w:spacing w:after="0" w:line="240" w:lineRule="auto"/>
        <w:ind w:left="1134"/>
        <w:jc w:val="both"/>
        <w:outlineLvl w:val="8"/>
        <w:rPr>
          <w:rFonts w:ascii="Times New Roman" w:hAnsi="Times New Roman"/>
          <w:bCs/>
          <w:i/>
        </w:rPr>
      </w:pPr>
      <w:r w:rsidRPr="00A92650">
        <w:rPr>
          <w:rFonts w:ascii="Times New Roman" w:hAnsi="Times New Roman"/>
          <w:b/>
          <w:iCs/>
        </w:rPr>
        <w:t>+</w:t>
      </w:r>
      <w:r w:rsidR="005B232A" w:rsidRPr="00A92650">
        <w:rPr>
          <w:rFonts w:ascii="Times New Roman" w:hAnsi="Times New Roman"/>
          <w:b/>
          <w:i/>
          <w:iCs/>
        </w:rPr>
        <w:t>619,5</w:t>
      </w:r>
      <w:r w:rsidRPr="00A92650">
        <w:rPr>
          <w:rFonts w:ascii="Times New Roman" w:hAnsi="Times New Roman"/>
          <w:b/>
          <w:i/>
          <w:iCs/>
        </w:rPr>
        <w:t xml:space="preserve"> тыс. рублей</w:t>
      </w:r>
      <w:r w:rsidRPr="00A92650">
        <w:rPr>
          <w:rFonts w:ascii="Times New Roman" w:hAnsi="Times New Roman"/>
          <w:i/>
          <w:iCs/>
        </w:rPr>
        <w:t xml:space="preserve"> – </w:t>
      </w:r>
      <w:r w:rsidRPr="00A92650">
        <w:rPr>
          <w:rFonts w:ascii="Times New Roman" w:hAnsi="Times New Roman"/>
          <w:i/>
        </w:rPr>
        <w:t>заработная плата с начислениями</w:t>
      </w:r>
      <w:r w:rsidRPr="00A92650">
        <w:rPr>
          <w:rFonts w:ascii="Times New Roman" w:hAnsi="Times New Roman"/>
          <w:bCs/>
          <w:i/>
        </w:rPr>
        <w:t>;</w:t>
      </w:r>
    </w:p>
    <w:p w:rsidR="008D0890" w:rsidRPr="00A92650" w:rsidRDefault="00DC0FB2" w:rsidP="00A92650">
      <w:pPr>
        <w:widowControl w:val="0"/>
        <w:spacing w:before="120" w:after="0" w:line="240" w:lineRule="auto"/>
        <w:ind w:left="851"/>
        <w:jc w:val="both"/>
        <w:rPr>
          <w:rFonts w:ascii="Times New Roman" w:hAnsi="Times New Roman"/>
          <w:iCs/>
          <w:sz w:val="24"/>
          <w:szCs w:val="24"/>
        </w:rPr>
      </w:pPr>
      <w:r w:rsidRPr="00A92650">
        <w:rPr>
          <w:rFonts w:ascii="Times New Roman" w:hAnsi="Times New Roman"/>
          <w:b/>
          <w:iCs/>
          <w:sz w:val="24"/>
          <w:szCs w:val="24"/>
        </w:rPr>
        <w:t>+</w:t>
      </w:r>
      <w:r w:rsidR="00343823" w:rsidRPr="00A92650">
        <w:rPr>
          <w:rFonts w:ascii="Times New Roman" w:hAnsi="Times New Roman"/>
          <w:b/>
          <w:iCs/>
          <w:sz w:val="24"/>
          <w:szCs w:val="24"/>
        </w:rPr>
        <w:t>752,9</w:t>
      </w:r>
      <w:r w:rsidR="00A92650">
        <w:rPr>
          <w:rFonts w:ascii="Times New Roman" w:hAnsi="Times New Roman"/>
          <w:b/>
          <w:iCs/>
          <w:sz w:val="24"/>
          <w:szCs w:val="24"/>
        </w:rPr>
        <w:t> </w:t>
      </w:r>
      <w:r w:rsidRPr="00A92650">
        <w:rPr>
          <w:rFonts w:ascii="Times New Roman" w:hAnsi="Times New Roman"/>
          <w:b/>
          <w:iCs/>
          <w:sz w:val="24"/>
          <w:szCs w:val="24"/>
        </w:rPr>
        <w:t>тыс. рублей</w:t>
      </w:r>
      <w:r w:rsidRPr="00A92650">
        <w:rPr>
          <w:rFonts w:ascii="Times New Roman" w:hAnsi="Times New Roman"/>
          <w:iCs/>
          <w:sz w:val="24"/>
          <w:szCs w:val="24"/>
        </w:rPr>
        <w:t xml:space="preserve"> </w:t>
      </w:r>
      <w:r w:rsidR="008D0890" w:rsidRPr="00A92650">
        <w:rPr>
          <w:rFonts w:ascii="Times New Roman" w:hAnsi="Times New Roman"/>
          <w:iCs/>
          <w:sz w:val="24"/>
          <w:szCs w:val="24"/>
        </w:rPr>
        <w:t>– обеспечение деятельности Думы</w:t>
      </w:r>
      <w:r w:rsidR="00842B59" w:rsidRPr="00A92650">
        <w:rPr>
          <w:rFonts w:ascii="Times New Roman" w:hAnsi="Times New Roman"/>
          <w:iCs/>
          <w:sz w:val="24"/>
          <w:szCs w:val="24"/>
        </w:rPr>
        <w:t>, в том числе:</w:t>
      </w:r>
    </w:p>
    <w:p w:rsidR="00E84EFD" w:rsidRPr="00A92650" w:rsidRDefault="00E84EFD" w:rsidP="00A92650">
      <w:pPr>
        <w:widowControl w:val="0"/>
        <w:spacing w:after="0" w:line="240" w:lineRule="auto"/>
        <w:ind w:left="1134"/>
        <w:jc w:val="both"/>
        <w:outlineLvl w:val="8"/>
        <w:rPr>
          <w:rFonts w:ascii="Times New Roman" w:hAnsi="Times New Roman"/>
          <w:bCs/>
          <w:i/>
        </w:rPr>
      </w:pPr>
      <w:r w:rsidRPr="00A92650">
        <w:rPr>
          <w:rFonts w:ascii="Times New Roman" w:hAnsi="Times New Roman"/>
          <w:b/>
          <w:iCs/>
        </w:rPr>
        <w:t>+</w:t>
      </w:r>
      <w:r w:rsidR="00CF4CDD" w:rsidRPr="00A92650">
        <w:rPr>
          <w:rFonts w:ascii="Times New Roman" w:hAnsi="Times New Roman"/>
          <w:b/>
          <w:i/>
          <w:iCs/>
        </w:rPr>
        <w:t>482,3</w:t>
      </w:r>
      <w:r w:rsidRPr="00A92650">
        <w:rPr>
          <w:rFonts w:ascii="Times New Roman" w:hAnsi="Times New Roman"/>
          <w:b/>
          <w:i/>
          <w:iCs/>
        </w:rPr>
        <w:t xml:space="preserve"> тыс. рублей</w:t>
      </w:r>
      <w:r w:rsidRPr="00A92650">
        <w:rPr>
          <w:rFonts w:ascii="Times New Roman" w:hAnsi="Times New Roman"/>
          <w:i/>
          <w:iCs/>
        </w:rPr>
        <w:t xml:space="preserve"> – </w:t>
      </w:r>
      <w:r w:rsidRPr="00A92650">
        <w:rPr>
          <w:rFonts w:ascii="Times New Roman" w:hAnsi="Times New Roman"/>
          <w:i/>
        </w:rPr>
        <w:t>заработная плата с начислениями</w:t>
      </w:r>
      <w:r w:rsidRPr="00A92650">
        <w:rPr>
          <w:rFonts w:ascii="Times New Roman" w:hAnsi="Times New Roman"/>
          <w:bCs/>
          <w:i/>
        </w:rPr>
        <w:t>;</w:t>
      </w:r>
    </w:p>
    <w:p w:rsidR="00CF4CDD" w:rsidRPr="00A92650" w:rsidRDefault="00CF4CDD" w:rsidP="00A92650">
      <w:pPr>
        <w:widowControl w:val="0"/>
        <w:spacing w:after="0" w:line="240" w:lineRule="auto"/>
        <w:ind w:left="1134"/>
        <w:jc w:val="both"/>
        <w:outlineLvl w:val="8"/>
        <w:rPr>
          <w:rFonts w:ascii="Times New Roman" w:hAnsi="Times New Roman"/>
          <w:bCs/>
          <w:i/>
        </w:rPr>
      </w:pPr>
      <w:r w:rsidRPr="00A92650">
        <w:rPr>
          <w:rFonts w:ascii="Times New Roman" w:hAnsi="Times New Roman"/>
          <w:b/>
          <w:iCs/>
        </w:rPr>
        <w:t>+</w:t>
      </w:r>
      <w:r w:rsidRPr="00A92650">
        <w:rPr>
          <w:rFonts w:ascii="Times New Roman" w:hAnsi="Times New Roman"/>
          <w:b/>
          <w:i/>
          <w:iCs/>
        </w:rPr>
        <w:t>1,0 тыс. рублей</w:t>
      </w:r>
      <w:r w:rsidRPr="00A92650">
        <w:rPr>
          <w:rFonts w:ascii="Times New Roman" w:hAnsi="Times New Roman"/>
          <w:i/>
          <w:iCs/>
        </w:rPr>
        <w:t xml:space="preserve"> – </w:t>
      </w:r>
      <w:r w:rsidRPr="00A92650">
        <w:rPr>
          <w:rFonts w:ascii="Times New Roman" w:hAnsi="Times New Roman"/>
          <w:bCs/>
          <w:i/>
        </w:rPr>
        <w:t>услуги связи;</w:t>
      </w:r>
    </w:p>
    <w:p w:rsidR="002F6B03" w:rsidRPr="00A92650" w:rsidRDefault="002F6B03" w:rsidP="00A92650">
      <w:pPr>
        <w:widowControl w:val="0"/>
        <w:spacing w:after="0" w:line="240" w:lineRule="auto"/>
        <w:ind w:left="1134"/>
        <w:jc w:val="both"/>
        <w:outlineLvl w:val="8"/>
        <w:rPr>
          <w:rFonts w:ascii="Times New Roman" w:hAnsi="Times New Roman"/>
          <w:bCs/>
          <w:i/>
        </w:rPr>
      </w:pPr>
      <w:r w:rsidRPr="00A92650">
        <w:rPr>
          <w:rFonts w:ascii="Times New Roman" w:hAnsi="Times New Roman"/>
          <w:b/>
          <w:iCs/>
        </w:rPr>
        <w:t>+</w:t>
      </w:r>
      <w:r w:rsidRPr="00A92650">
        <w:rPr>
          <w:rFonts w:ascii="Times New Roman" w:hAnsi="Times New Roman"/>
          <w:b/>
          <w:i/>
          <w:iCs/>
        </w:rPr>
        <w:t>0,2 тыс. рублей</w:t>
      </w:r>
      <w:r w:rsidRPr="00A92650">
        <w:rPr>
          <w:rFonts w:ascii="Times New Roman" w:hAnsi="Times New Roman"/>
          <w:i/>
          <w:iCs/>
        </w:rPr>
        <w:t xml:space="preserve"> – </w:t>
      </w:r>
      <w:r w:rsidRPr="00A92650">
        <w:rPr>
          <w:rFonts w:ascii="Times New Roman" w:hAnsi="Times New Roman"/>
          <w:bCs/>
          <w:i/>
        </w:rPr>
        <w:t>обследование технического состояния (аттестация) объектов нефинансовых активов;</w:t>
      </w:r>
    </w:p>
    <w:p w:rsidR="00CF4CDD" w:rsidRPr="00A92650" w:rsidRDefault="00CF4CDD" w:rsidP="00A92650">
      <w:pPr>
        <w:widowControl w:val="0"/>
        <w:spacing w:after="0" w:line="240" w:lineRule="auto"/>
        <w:ind w:left="1134"/>
        <w:jc w:val="both"/>
        <w:outlineLvl w:val="8"/>
        <w:rPr>
          <w:rFonts w:ascii="Times New Roman" w:hAnsi="Times New Roman"/>
          <w:bCs/>
          <w:i/>
        </w:rPr>
      </w:pPr>
      <w:r w:rsidRPr="00A92650">
        <w:rPr>
          <w:rFonts w:ascii="Times New Roman" w:hAnsi="Times New Roman"/>
          <w:b/>
          <w:iCs/>
        </w:rPr>
        <w:t>+</w:t>
      </w:r>
      <w:r w:rsidRPr="00A92650">
        <w:rPr>
          <w:rFonts w:ascii="Times New Roman" w:hAnsi="Times New Roman"/>
          <w:b/>
          <w:i/>
          <w:iCs/>
        </w:rPr>
        <w:t>9,0 тыс. рублей</w:t>
      </w:r>
      <w:r w:rsidRPr="00A92650">
        <w:rPr>
          <w:rFonts w:ascii="Times New Roman" w:hAnsi="Times New Roman"/>
          <w:i/>
          <w:iCs/>
        </w:rPr>
        <w:t xml:space="preserve"> – </w:t>
      </w:r>
      <w:r w:rsidRPr="00A92650">
        <w:rPr>
          <w:rFonts w:ascii="Times New Roman" w:hAnsi="Times New Roman"/>
          <w:bCs/>
          <w:i/>
        </w:rPr>
        <w:t>обучение на курсах повышения квалификации, переподготовка специалистов, участие в семинарах;</w:t>
      </w:r>
    </w:p>
    <w:p w:rsidR="00972079" w:rsidRPr="00A92650" w:rsidRDefault="00DC0FB2" w:rsidP="00A92650">
      <w:pPr>
        <w:widowControl w:val="0"/>
        <w:spacing w:after="0" w:line="240" w:lineRule="auto"/>
        <w:ind w:left="1134"/>
        <w:jc w:val="both"/>
        <w:outlineLvl w:val="8"/>
        <w:rPr>
          <w:rFonts w:ascii="Times New Roman" w:hAnsi="Times New Roman"/>
          <w:bCs/>
          <w:i/>
        </w:rPr>
      </w:pPr>
      <w:r w:rsidRPr="00A92650">
        <w:rPr>
          <w:rFonts w:ascii="Times New Roman" w:hAnsi="Times New Roman"/>
          <w:b/>
          <w:iCs/>
        </w:rPr>
        <w:t>+</w:t>
      </w:r>
      <w:r w:rsidR="002F6B03" w:rsidRPr="00A92650">
        <w:rPr>
          <w:rFonts w:ascii="Times New Roman" w:hAnsi="Times New Roman"/>
          <w:b/>
          <w:i/>
          <w:iCs/>
        </w:rPr>
        <w:t>20,0</w:t>
      </w:r>
      <w:r w:rsidR="00972079" w:rsidRPr="00A92650">
        <w:rPr>
          <w:rFonts w:ascii="Times New Roman" w:hAnsi="Times New Roman"/>
          <w:b/>
          <w:i/>
          <w:iCs/>
        </w:rPr>
        <w:t xml:space="preserve"> тыс. рублей</w:t>
      </w:r>
      <w:r w:rsidR="00972079" w:rsidRPr="00A92650">
        <w:rPr>
          <w:rFonts w:ascii="Times New Roman" w:hAnsi="Times New Roman"/>
          <w:i/>
          <w:iCs/>
        </w:rPr>
        <w:t xml:space="preserve"> – </w:t>
      </w:r>
      <w:r w:rsidR="002F6B03" w:rsidRPr="00A92650">
        <w:rPr>
          <w:rFonts w:ascii="Times New Roman" w:hAnsi="Times New Roman"/>
          <w:bCs/>
          <w:i/>
        </w:rPr>
        <w:t>горюче-смазочные материалы</w:t>
      </w:r>
      <w:r w:rsidR="00972079" w:rsidRPr="00A92650">
        <w:rPr>
          <w:rFonts w:ascii="Times New Roman" w:hAnsi="Times New Roman"/>
          <w:bCs/>
          <w:i/>
        </w:rPr>
        <w:t>;</w:t>
      </w:r>
    </w:p>
    <w:p w:rsidR="00236691" w:rsidRPr="00A92650" w:rsidRDefault="00DC0FB2" w:rsidP="00A92650">
      <w:pPr>
        <w:widowControl w:val="0"/>
        <w:spacing w:after="0" w:line="240" w:lineRule="auto"/>
        <w:ind w:left="1134"/>
        <w:jc w:val="both"/>
        <w:outlineLvl w:val="8"/>
        <w:rPr>
          <w:rFonts w:ascii="Times New Roman" w:hAnsi="Times New Roman"/>
          <w:bCs/>
          <w:i/>
        </w:rPr>
      </w:pPr>
      <w:r w:rsidRPr="00A92650">
        <w:rPr>
          <w:rFonts w:ascii="Times New Roman" w:hAnsi="Times New Roman"/>
          <w:b/>
          <w:iCs/>
        </w:rPr>
        <w:t>+</w:t>
      </w:r>
      <w:r w:rsidR="00CF4CDD" w:rsidRPr="00A92650">
        <w:rPr>
          <w:rFonts w:ascii="Times New Roman" w:hAnsi="Times New Roman"/>
          <w:b/>
          <w:i/>
          <w:iCs/>
        </w:rPr>
        <w:t>30,</w:t>
      </w:r>
      <w:r w:rsidR="002F6B03" w:rsidRPr="00A92650">
        <w:rPr>
          <w:rFonts w:ascii="Times New Roman" w:hAnsi="Times New Roman"/>
          <w:b/>
          <w:i/>
          <w:iCs/>
        </w:rPr>
        <w:t>4</w:t>
      </w:r>
      <w:r w:rsidR="00236691" w:rsidRPr="00A92650">
        <w:rPr>
          <w:rFonts w:ascii="Times New Roman" w:hAnsi="Times New Roman"/>
          <w:b/>
          <w:i/>
          <w:iCs/>
        </w:rPr>
        <w:t xml:space="preserve"> тыс. рублей</w:t>
      </w:r>
      <w:r w:rsidR="00236691" w:rsidRPr="00A92650">
        <w:rPr>
          <w:rFonts w:ascii="Times New Roman" w:hAnsi="Times New Roman"/>
          <w:i/>
          <w:iCs/>
        </w:rPr>
        <w:t xml:space="preserve"> – </w:t>
      </w:r>
      <w:r w:rsidR="00E84EFD" w:rsidRPr="00A92650">
        <w:rPr>
          <w:rFonts w:ascii="Times New Roman" w:hAnsi="Times New Roman"/>
          <w:bCs/>
          <w:i/>
        </w:rPr>
        <w:t>возмещение расходов депутатам</w:t>
      </w:r>
      <w:r w:rsidR="00236691" w:rsidRPr="00A92650">
        <w:rPr>
          <w:rFonts w:ascii="Times New Roman" w:hAnsi="Times New Roman"/>
          <w:bCs/>
          <w:i/>
        </w:rPr>
        <w:t>;</w:t>
      </w:r>
    </w:p>
    <w:p w:rsidR="002F6B03" w:rsidRPr="00A92650" w:rsidRDefault="002F6B03" w:rsidP="00A92650">
      <w:pPr>
        <w:widowControl w:val="0"/>
        <w:spacing w:after="0" w:line="240" w:lineRule="auto"/>
        <w:ind w:left="1134"/>
        <w:jc w:val="both"/>
        <w:outlineLvl w:val="8"/>
        <w:rPr>
          <w:rFonts w:ascii="Times New Roman" w:hAnsi="Times New Roman"/>
          <w:bCs/>
          <w:i/>
        </w:rPr>
      </w:pPr>
      <w:r w:rsidRPr="00A92650">
        <w:rPr>
          <w:rFonts w:ascii="Times New Roman" w:hAnsi="Times New Roman"/>
          <w:b/>
          <w:iCs/>
        </w:rPr>
        <w:t>+</w:t>
      </w:r>
      <w:r w:rsidRPr="00A92650">
        <w:rPr>
          <w:rFonts w:ascii="Times New Roman" w:hAnsi="Times New Roman"/>
          <w:b/>
          <w:i/>
          <w:iCs/>
        </w:rPr>
        <w:t>10,0 тыс. рублей</w:t>
      </w:r>
      <w:r w:rsidRPr="00A92650">
        <w:rPr>
          <w:rFonts w:ascii="Times New Roman" w:hAnsi="Times New Roman"/>
          <w:i/>
          <w:iCs/>
        </w:rPr>
        <w:t xml:space="preserve"> – </w:t>
      </w:r>
      <w:r w:rsidRPr="00A92650">
        <w:rPr>
          <w:rFonts w:ascii="Times New Roman" w:hAnsi="Times New Roman"/>
          <w:bCs/>
          <w:i/>
        </w:rPr>
        <w:t>канцелярские товары;</w:t>
      </w:r>
    </w:p>
    <w:p w:rsidR="00236691" w:rsidRPr="00A92650" w:rsidRDefault="00DC0FB2" w:rsidP="00A92650">
      <w:pPr>
        <w:widowControl w:val="0"/>
        <w:spacing w:after="0" w:line="240" w:lineRule="auto"/>
        <w:ind w:left="1134"/>
        <w:jc w:val="both"/>
        <w:outlineLvl w:val="8"/>
        <w:rPr>
          <w:rFonts w:ascii="Times New Roman" w:hAnsi="Times New Roman"/>
          <w:b/>
          <w:iCs/>
        </w:rPr>
      </w:pPr>
      <w:r w:rsidRPr="00A92650">
        <w:rPr>
          <w:rFonts w:ascii="Times New Roman" w:hAnsi="Times New Roman"/>
          <w:b/>
          <w:iCs/>
        </w:rPr>
        <w:t>+</w:t>
      </w:r>
      <w:r w:rsidR="002F6B03" w:rsidRPr="00A92650">
        <w:rPr>
          <w:rFonts w:ascii="Times New Roman" w:hAnsi="Times New Roman"/>
          <w:b/>
          <w:i/>
          <w:iCs/>
        </w:rPr>
        <w:t>200</w:t>
      </w:r>
      <w:r w:rsidRPr="00A92650">
        <w:rPr>
          <w:rFonts w:ascii="Times New Roman" w:hAnsi="Times New Roman"/>
          <w:b/>
          <w:i/>
          <w:iCs/>
        </w:rPr>
        <w:t>,0</w:t>
      </w:r>
      <w:r w:rsidR="00236691" w:rsidRPr="00A92650">
        <w:rPr>
          <w:rFonts w:ascii="Times New Roman" w:hAnsi="Times New Roman"/>
          <w:b/>
          <w:i/>
          <w:iCs/>
        </w:rPr>
        <w:t xml:space="preserve"> тыс. рублей</w:t>
      </w:r>
      <w:r w:rsidR="00236691" w:rsidRPr="00A92650">
        <w:rPr>
          <w:rFonts w:ascii="Times New Roman" w:hAnsi="Times New Roman"/>
          <w:i/>
          <w:iCs/>
        </w:rPr>
        <w:t xml:space="preserve"> – </w:t>
      </w:r>
      <w:r w:rsidR="00E84EFD" w:rsidRPr="00A92650">
        <w:rPr>
          <w:rFonts w:ascii="Times New Roman" w:hAnsi="Times New Roman"/>
          <w:bCs/>
          <w:i/>
        </w:rPr>
        <w:t>представительские расходы</w:t>
      </w:r>
      <w:r w:rsidR="00236691" w:rsidRPr="00A92650">
        <w:rPr>
          <w:rFonts w:ascii="Times New Roman" w:hAnsi="Times New Roman"/>
          <w:bCs/>
          <w:i/>
        </w:rPr>
        <w:t>;</w:t>
      </w:r>
    </w:p>
    <w:p w:rsidR="008D0890" w:rsidRPr="00A92650" w:rsidRDefault="0085056B" w:rsidP="00A92650">
      <w:pPr>
        <w:widowControl w:val="0"/>
        <w:spacing w:before="120" w:after="0" w:line="240" w:lineRule="auto"/>
        <w:ind w:left="851"/>
        <w:jc w:val="both"/>
        <w:rPr>
          <w:rFonts w:ascii="Times New Roman" w:hAnsi="Times New Roman"/>
          <w:iCs/>
          <w:sz w:val="24"/>
          <w:szCs w:val="24"/>
        </w:rPr>
      </w:pPr>
      <w:r w:rsidRPr="00A92650">
        <w:rPr>
          <w:rFonts w:ascii="Times New Roman" w:hAnsi="Times New Roman"/>
          <w:b/>
          <w:iCs/>
          <w:sz w:val="24"/>
          <w:szCs w:val="24"/>
        </w:rPr>
        <w:t>+</w:t>
      </w:r>
      <w:r w:rsidR="00343823" w:rsidRPr="00A92650">
        <w:rPr>
          <w:rFonts w:ascii="Times New Roman" w:hAnsi="Times New Roman"/>
          <w:b/>
          <w:iCs/>
          <w:sz w:val="24"/>
          <w:szCs w:val="24"/>
        </w:rPr>
        <w:t>721,3</w:t>
      </w:r>
      <w:r w:rsidR="00A92650">
        <w:rPr>
          <w:rFonts w:ascii="Times New Roman" w:hAnsi="Times New Roman"/>
          <w:b/>
          <w:iCs/>
          <w:sz w:val="24"/>
          <w:szCs w:val="24"/>
        </w:rPr>
        <w:t> </w:t>
      </w:r>
      <w:r w:rsidRPr="00A92650">
        <w:rPr>
          <w:rFonts w:ascii="Times New Roman" w:hAnsi="Times New Roman"/>
          <w:b/>
          <w:iCs/>
          <w:sz w:val="24"/>
          <w:szCs w:val="24"/>
        </w:rPr>
        <w:t>тыс. рублей</w:t>
      </w:r>
      <w:r w:rsidRPr="00A92650">
        <w:rPr>
          <w:rFonts w:ascii="Times New Roman" w:hAnsi="Times New Roman"/>
          <w:iCs/>
          <w:sz w:val="24"/>
          <w:szCs w:val="24"/>
        </w:rPr>
        <w:t xml:space="preserve"> </w:t>
      </w:r>
      <w:r w:rsidR="008D0890" w:rsidRPr="00A92650">
        <w:rPr>
          <w:rFonts w:ascii="Times New Roman" w:hAnsi="Times New Roman"/>
          <w:iCs/>
          <w:sz w:val="24"/>
          <w:szCs w:val="24"/>
        </w:rPr>
        <w:t xml:space="preserve">– обеспечение деятельности </w:t>
      </w:r>
      <w:r w:rsidR="007E1F01" w:rsidRPr="00A92650">
        <w:rPr>
          <w:rFonts w:ascii="Times New Roman" w:hAnsi="Times New Roman"/>
          <w:iCs/>
          <w:sz w:val="24"/>
          <w:szCs w:val="24"/>
        </w:rPr>
        <w:t>КСП</w:t>
      </w:r>
      <w:r w:rsidR="00842B59" w:rsidRPr="00A92650">
        <w:rPr>
          <w:rFonts w:ascii="Times New Roman" w:hAnsi="Times New Roman"/>
          <w:iCs/>
          <w:sz w:val="24"/>
          <w:szCs w:val="24"/>
        </w:rPr>
        <w:t>, в том числе:</w:t>
      </w:r>
    </w:p>
    <w:p w:rsidR="00635A44" w:rsidRPr="00A92650" w:rsidRDefault="00635A44" w:rsidP="00A92650">
      <w:pPr>
        <w:widowControl w:val="0"/>
        <w:spacing w:after="0" w:line="240" w:lineRule="auto"/>
        <w:ind w:left="1134"/>
        <w:jc w:val="both"/>
        <w:outlineLvl w:val="8"/>
        <w:rPr>
          <w:rFonts w:ascii="Times New Roman" w:hAnsi="Times New Roman"/>
          <w:bCs/>
          <w:i/>
        </w:rPr>
      </w:pPr>
      <w:r w:rsidRPr="00A92650">
        <w:rPr>
          <w:rFonts w:ascii="Times New Roman" w:hAnsi="Times New Roman"/>
          <w:b/>
          <w:iCs/>
        </w:rPr>
        <w:t>+</w:t>
      </w:r>
      <w:r w:rsidR="00CB2CCB" w:rsidRPr="00A92650">
        <w:rPr>
          <w:rFonts w:ascii="Times New Roman" w:hAnsi="Times New Roman"/>
          <w:b/>
          <w:i/>
          <w:iCs/>
        </w:rPr>
        <w:t>499,1</w:t>
      </w:r>
      <w:r w:rsidRPr="00A92650">
        <w:rPr>
          <w:rFonts w:ascii="Times New Roman" w:hAnsi="Times New Roman"/>
          <w:b/>
          <w:i/>
          <w:iCs/>
        </w:rPr>
        <w:t xml:space="preserve"> тыс. рублей</w:t>
      </w:r>
      <w:r w:rsidRPr="00A92650">
        <w:rPr>
          <w:rFonts w:ascii="Times New Roman" w:hAnsi="Times New Roman"/>
          <w:i/>
          <w:iCs/>
        </w:rPr>
        <w:t xml:space="preserve"> – </w:t>
      </w:r>
      <w:r w:rsidRPr="00A92650">
        <w:rPr>
          <w:rFonts w:ascii="Times New Roman" w:hAnsi="Times New Roman"/>
          <w:i/>
        </w:rPr>
        <w:t>заработная плата с начислениями</w:t>
      </w:r>
      <w:r w:rsidRPr="00A92650">
        <w:rPr>
          <w:rFonts w:ascii="Times New Roman" w:hAnsi="Times New Roman"/>
          <w:bCs/>
          <w:i/>
        </w:rPr>
        <w:t>;</w:t>
      </w:r>
    </w:p>
    <w:p w:rsidR="00CB2CCB" w:rsidRPr="00A92650" w:rsidRDefault="00CB2CCB" w:rsidP="00A92650">
      <w:pPr>
        <w:widowControl w:val="0"/>
        <w:spacing w:after="0" w:line="240" w:lineRule="auto"/>
        <w:ind w:left="1134"/>
        <w:jc w:val="both"/>
        <w:outlineLvl w:val="8"/>
        <w:rPr>
          <w:rFonts w:ascii="Times New Roman" w:hAnsi="Times New Roman"/>
          <w:b/>
          <w:iCs/>
        </w:rPr>
      </w:pPr>
      <w:r w:rsidRPr="00A92650">
        <w:rPr>
          <w:rFonts w:ascii="Times New Roman" w:hAnsi="Times New Roman"/>
          <w:b/>
          <w:iCs/>
        </w:rPr>
        <w:t>+</w:t>
      </w:r>
      <w:r w:rsidRPr="00A92650">
        <w:rPr>
          <w:rFonts w:ascii="Times New Roman" w:hAnsi="Times New Roman"/>
          <w:b/>
          <w:i/>
          <w:iCs/>
        </w:rPr>
        <w:t>203,0 тыс. рублей</w:t>
      </w:r>
      <w:r w:rsidRPr="00A92650">
        <w:rPr>
          <w:rFonts w:ascii="Times New Roman" w:hAnsi="Times New Roman"/>
          <w:i/>
          <w:iCs/>
        </w:rPr>
        <w:t xml:space="preserve"> – </w:t>
      </w:r>
      <w:r w:rsidRPr="00A92650">
        <w:rPr>
          <w:rFonts w:ascii="Times New Roman" w:hAnsi="Times New Roman"/>
          <w:i/>
        </w:rPr>
        <w:t>льготный проезд;</w:t>
      </w:r>
    </w:p>
    <w:p w:rsidR="00635A44" w:rsidRPr="00A92650" w:rsidRDefault="00635A44" w:rsidP="00A92650">
      <w:pPr>
        <w:widowControl w:val="0"/>
        <w:spacing w:after="0" w:line="240" w:lineRule="auto"/>
        <w:ind w:left="1134"/>
        <w:jc w:val="both"/>
        <w:outlineLvl w:val="8"/>
        <w:rPr>
          <w:rFonts w:ascii="Times New Roman" w:hAnsi="Times New Roman"/>
          <w:b/>
          <w:iCs/>
        </w:rPr>
      </w:pPr>
      <w:r w:rsidRPr="00A92650">
        <w:rPr>
          <w:rFonts w:ascii="Times New Roman" w:hAnsi="Times New Roman"/>
          <w:b/>
          <w:iCs/>
        </w:rPr>
        <w:t>+</w:t>
      </w:r>
      <w:r w:rsidR="00CB2CCB" w:rsidRPr="00A92650">
        <w:rPr>
          <w:rFonts w:ascii="Times New Roman" w:hAnsi="Times New Roman"/>
          <w:b/>
          <w:i/>
          <w:iCs/>
        </w:rPr>
        <w:t>16,3</w:t>
      </w:r>
      <w:r w:rsidRPr="00A92650">
        <w:rPr>
          <w:rFonts w:ascii="Times New Roman" w:hAnsi="Times New Roman"/>
          <w:b/>
          <w:i/>
          <w:iCs/>
        </w:rPr>
        <w:t xml:space="preserve"> тыс. рублей</w:t>
      </w:r>
      <w:r w:rsidRPr="00A92650">
        <w:rPr>
          <w:rFonts w:ascii="Times New Roman" w:hAnsi="Times New Roman"/>
          <w:i/>
          <w:iCs/>
        </w:rPr>
        <w:t xml:space="preserve"> – </w:t>
      </w:r>
      <w:r w:rsidRPr="00A92650">
        <w:rPr>
          <w:rFonts w:ascii="Times New Roman" w:hAnsi="Times New Roman"/>
          <w:bCs/>
          <w:i/>
        </w:rPr>
        <w:t>дополнительное ежемесячное обеспечение к пенсиям;</w:t>
      </w:r>
    </w:p>
    <w:p w:rsidR="0085056B" w:rsidRPr="00A92650" w:rsidRDefault="00CB2CCB" w:rsidP="00A92650">
      <w:pPr>
        <w:widowControl w:val="0"/>
        <w:spacing w:after="0" w:line="240" w:lineRule="auto"/>
        <w:ind w:left="1134"/>
        <w:jc w:val="both"/>
        <w:outlineLvl w:val="8"/>
        <w:rPr>
          <w:rFonts w:ascii="Times New Roman" w:hAnsi="Times New Roman"/>
          <w:b/>
          <w:iCs/>
        </w:rPr>
      </w:pPr>
      <w:r w:rsidRPr="00A92650">
        <w:rPr>
          <w:rFonts w:ascii="Times New Roman" w:hAnsi="Times New Roman"/>
          <w:b/>
          <w:i/>
          <w:iCs/>
        </w:rPr>
        <w:t>+2,9</w:t>
      </w:r>
      <w:r w:rsidR="0085056B" w:rsidRPr="00A92650">
        <w:rPr>
          <w:rFonts w:ascii="Times New Roman" w:hAnsi="Times New Roman"/>
          <w:b/>
          <w:i/>
          <w:iCs/>
        </w:rPr>
        <w:t xml:space="preserve"> тыс. рублей</w:t>
      </w:r>
      <w:r w:rsidR="0085056B" w:rsidRPr="00A92650">
        <w:rPr>
          <w:rFonts w:ascii="Times New Roman" w:hAnsi="Times New Roman"/>
          <w:i/>
          <w:iCs/>
        </w:rPr>
        <w:t xml:space="preserve"> – </w:t>
      </w:r>
      <w:r w:rsidR="00DF190A" w:rsidRPr="00A92650">
        <w:rPr>
          <w:rFonts w:ascii="Times New Roman" w:hAnsi="Times New Roman"/>
          <w:bCs/>
          <w:i/>
        </w:rPr>
        <w:t>командировочные расходы</w:t>
      </w:r>
      <w:r w:rsidRPr="00A92650">
        <w:rPr>
          <w:rFonts w:ascii="Times New Roman" w:hAnsi="Times New Roman"/>
          <w:bCs/>
          <w:i/>
        </w:rPr>
        <w:t>.</w:t>
      </w:r>
    </w:p>
    <w:p w:rsidR="00DF190A" w:rsidRDefault="00DF190A" w:rsidP="002A0A8D">
      <w:pPr>
        <w:widowControl w:val="0"/>
        <w:autoSpaceDE w:val="0"/>
        <w:autoSpaceDN w:val="0"/>
        <w:adjustRightInd w:val="0"/>
        <w:spacing w:before="60" w:after="0" w:line="240" w:lineRule="auto"/>
        <w:ind w:firstLine="709"/>
        <w:jc w:val="both"/>
        <w:rPr>
          <w:rFonts w:ascii="Times New Roman" w:hAnsi="Times New Roman"/>
          <w:b/>
          <w:sz w:val="24"/>
          <w:szCs w:val="24"/>
        </w:rPr>
      </w:pPr>
      <w:r w:rsidRPr="00D711AE">
        <w:rPr>
          <w:rFonts w:ascii="Times New Roman" w:hAnsi="Times New Roman"/>
          <w:b/>
          <w:sz w:val="24"/>
          <w:szCs w:val="24"/>
        </w:rPr>
        <w:t>В плановом периоде 202</w:t>
      </w:r>
      <w:r>
        <w:rPr>
          <w:rFonts w:ascii="Times New Roman" w:hAnsi="Times New Roman"/>
          <w:b/>
          <w:sz w:val="24"/>
          <w:szCs w:val="24"/>
        </w:rPr>
        <w:t>6</w:t>
      </w:r>
      <w:r w:rsidRPr="00D711AE">
        <w:rPr>
          <w:rFonts w:ascii="Times New Roman" w:hAnsi="Times New Roman"/>
          <w:b/>
          <w:sz w:val="24"/>
          <w:szCs w:val="24"/>
        </w:rPr>
        <w:t xml:space="preserve"> и 202</w:t>
      </w:r>
      <w:r>
        <w:rPr>
          <w:rFonts w:ascii="Times New Roman" w:hAnsi="Times New Roman"/>
          <w:b/>
          <w:sz w:val="24"/>
          <w:szCs w:val="24"/>
        </w:rPr>
        <w:t>7</w:t>
      </w:r>
      <w:r w:rsidRPr="00D711AE">
        <w:rPr>
          <w:rFonts w:ascii="Times New Roman" w:hAnsi="Times New Roman"/>
          <w:b/>
          <w:sz w:val="24"/>
          <w:szCs w:val="24"/>
        </w:rPr>
        <w:t xml:space="preserve"> годов</w:t>
      </w:r>
      <w:r w:rsidRPr="00D711AE">
        <w:rPr>
          <w:rFonts w:ascii="Times New Roman" w:hAnsi="Times New Roman"/>
          <w:sz w:val="24"/>
          <w:szCs w:val="24"/>
        </w:rPr>
        <w:t xml:space="preserve"> внесение изменений в объемы бюджетных ассигнований </w:t>
      </w:r>
      <w:r w:rsidRPr="007627FC">
        <w:rPr>
          <w:rFonts w:ascii="Times New Roman" w:hAnsi="Times New Roman"/>
          <w:sz w:val="24"/>
          <w:szCs w:val="24"/>
        </w:rPr>
        <w:t>непрограммных направлений деятельности</w:t>
      </w:r>
      <w:r w:rsidRPr="00DF190A">
        <w:rPr>
          <w:rFonts w:ascii="Times New Roman" w:hAnsi="Times New Roman"/>
          <w:b/>
          <w:sz w:val="24"/>
          <w:szCs w:val="24"/>
        </w:rPr>
        <w:t xml:space="preserve"> </w:t>
      </w:r>
      <w:r w:rsidRPr="00D711AE">
        <w:rPr>
          <w:rFonts w:ascii="Times New Roman" w:hAnsi="Times New Roman"/>
          <w:b/>
          <w:sz w:val="24"/>
          <w:szCs w:val="24"/>
          <w:u w:val="single"/>
        </w:rPr>
        <w:t>не предлагается</w:t>
      </w:r>
      <w:r w:rsidRPr="00D711AE">
        <w:rPr>
          <w:rFonts w:ascii="Times New Roman" w:hAnsi="Times New Roman"/>
          <w:sz w:val="24"/>
          <w:szCs w:val="24"/>
        </w:rPr>
        <w:t>.</w:t>
      </w:r>
    </w:p>
    <w:p w:rsidR="00FB7825" w:rsidRDefault="00FB7825">
      <w:pPr>
        <w:spacing w:after="0" w:line="240" w:lineRule="auto"/>
        <w:rPr>
          <w:rFonts w:ascii="Times New Roman" w:hAnsi="Times New Roman"/>
          <w:b/>
          <w:sz w:val="24"/>
          <w:szCs w:val="24"/>
          <w:u w:val="single"/>
        </w:rPr>
      </w:pPr>
      <w:r>
        <w:rPr>
          <w:rFonts w:ascii="Times New Roman" w:hAnsi="Times New Roman"/>
          <w:b/>
          <w:sz w:val="24"/>
          <w:szCs w:val="24"/>
          <w:u w:val="single"/>
        </w:rPr>
        <w:br w:type="page"/>
      </w:r>
    </w:p>
    <w:p w:rsidR="00D44376" w:rsidRPr="00793AFE" w:rsidRDefault="00D44376" w:rsidP="002A0A8D">
      <w:pPr>
        <w:widowControl w:val="0"/>
        <w:spacing w:before="240" w:after="0" w:line="240" w:lineRule="auto"/>
        <w:jc w:val="center"/>
        <w:rPr>
          <w:rFonts w:ascii="Times New Roman" w:eastAsia="Times New Roman" w:hAnsi="Times New Roman"/>
          <w:b/>
          <w:sz w:val="24"/>
          <w:szCs w:val="24"/>
          <w:u w:val="single"/>
          <w:lang w:eastAsia="ru-RU"/>
        </w:rPr>
      </w:pPr>
      <w:r w:rsidRPr="00793AFE">
        <w:rPr>
          <w:rFonts w:ascii="Times New Roman" w:hAnsi="Times New Roman"/>
          <w:b/>
          <w:sz w:val="24"/>
          <w:szCs w:val="24"/>
          <w:u w:val="single"/>
        </w:rPr>
        <w:lastRenderedPageBreak/>
        <w:t>МУНИЦИПАЛЬНЫЙ ДОЛГ РАЙОНА</w:t>
      </w:r>
    </w:p>
    <w:p w:rsidR="00D44376" w:rsidRPr="00793AFE" w:rsidRDefault="00D44376" w:rsidP="002A0A8D">
      <w:pPr>
        <w:pStyle w:val="9"/>
        <w:keepNext w:val="0"/>
        <w:widowControl w:val="0"/>
        <w:spacing w:after="240"/>
        <w:ind w:firstLine="0"/>
        <w:jc w:val="center"/>
        <w:rPr>
          <w:szCs w:val="24"/>
        </w:rPr>
      </w:pPr>
      <w:r w:rsidRPr="00793AFE">
        <w:rPr>
          <w:szCs w:val="24"/>
        </w:rPr>
        <w:t>И ИСТОЧНИКИ ФИНАНСИРОВАНИЯ ДЕФИЦИТА БЮДЖЕТА РАЙОНА</w:t>
      </w:r>
    </w:p>
    <w:p w:rsidR="00D44376" w:rsidRPr="000E6D1A" w:rsidRDefault="00D44376" w:rsidP="002A0A8D">
      <w:pPr>
        <w:widowControl w:val="0"/>
        <w:numPr>
          <w:ilvl w:val="0"/>
          <w:numId w:val="14"/>
        </w:numPr>
        <w:tabs>
          <w:tab w:val="clear" w:pos="1080"/>
          <w:tab w:val="num" w:pos="0"/>
          <w:tab w:val="num" w:pos="1134"/>
        </w:tabs>
        <w:spacing w:before="120" w:after="120" w:line="240" w:lineRule="auto"/>
        <w:ind w:left="0" w:firstLine="709"/>
        <w:jc w:val="both"/>
        <w:rPr>
          <w:rFonts w:ascii="Times New Roman" w:hAnsi="Times New Roman"/>
          <w:b/>
          <w:sz w:val="24"/>
          <w:szCs w:val="24"/>
        </w:rPr>
      </w:pPr>
      <w:r w:rsidRPr="000E6D1A">
        <w:rPr>
          <w:rFonts w:ascii="Times New Roman" w:hAnsi="Times New Roman"/>
          <w:b/>
          <w:sz w:val="24"/>
          <w:szCs w:val="24"/>
        </w:rPr>
        <w:t>Источники финансирования дефицита бюджета района</w:t>
      </w:r>
    </w:p>
    <w:p w:rsidR="00D44376" w:rsidRPr="000E6D1A" w:rsidRDefault="00D44376" w:rsidP="002A0A8D">
      <w:pPr>
        <w:widowControl w:val="0"/>
        <w:spacing w:after="0" w:line="240" w:lineRule="auto"/>
        <w:ind w:firstLine="709"/>
        <w:jc w:val="both"/>
        <w:rPr>
          <w:rFonts w:ascii="Times New Roman" w:hAnsi="Times New Roman"/>
          <w:sz w:val="24"/>
          <w:szCs w:val="24"/>
        </w:rPr>
      </w:pPr>
      <w:r w:rsidRPr="000E6D1A">
        <w:rPr>
          <w:rFonts w:ascii="Times New Roman" w:hAnsi="Times New Roman"/>
          <w:sz w:val="24"/>
          <w:szCs w:val="24"/>
        </w:rPr>
        <w:t>В соответствии с Решением о бюджете предусмотрены следующие источники финансирования дефицита бюджета района:</w:t>
      </w:r>
    </w:p>
    <w:p w:rsidR="00D44376" w:rsidRPr="000E6D1A" w:rsidRDefault="00D44376" w:rsidP="002A0A8D">
      <w:pPr>
        <w:widowControl w:val="0"/>
        <w:numPr>
          <w:ilvl w:val="1"/>
          <w:numId w:val="14"/>
        </w:numPr>
        <w:tabs>
          <w:tab w:val="clear" w:pos="1800"/>
          <w:tab w:val="num" w:pos="1080"/>
        </w:tabs>
        <w:spacing w:before="40" w:after="0" w:line="240" w:lineRule="auto"/>
        <w:ind w:left="0" w:firstLine="720"/>
        <w:jc w:val="both"/>
        <w:rPr>
          <w:rFonts w:ascii="Times New Roman" w:hAnsi="Times New Roman"/>
          <w:sz w:val="24"/>
          <w:szCs w:val="24"/>
        </w:rPr>
      </w:pPr>
      <w:r w:rsidRPr="000E6D1A">
        <w:rPr>
          <w:rFonts w:ascii="Times New Roman" w:hAnsi="Times New Roman"/>
          <w:sz w:val="24"/>
          <w:szCs w:val="24"/>
          <w:u w:val="single"/>
        </w:rPr>
        <w:t>Кредиты кредитных организаций</w:t>
      </w:r>
    </w:p>
    <w:p w:rsidR="00D44376" w:rsidRPr="000E6D1A" w:rsidRDefault="00D44376" w:rsidP="00FA0255">
      <w:pPr>
        <w:widowControl w:val="0"/>
        <w:tabs>
          <w:tab w:val="num" w:pos="0"/>
        </w:tabs>
        <w:spacing w:after="0" w:line="240" w:lineRule="auto"/>
        <w:ind w:right="141" w:firstLine="709"/>
        <w:jc w:val="right"/>
        <w:rPr>
          <w:rFonts w:ascii="Times New Roman" w:hAnsi="Times New Roman"/>
          <w:sz w:val="20"/>
          <w:szCs w:val="20"/>
        </w:rPr>
      </w:pPr>
      <w:r w:rsidRPr="000E6D1A">
        <w:rPr>
          <w:rFonts w:ascii="Times New Roman" w:hAnsi="Times New Roman"/>
          <w:sz w:val="20"/>
          <w:szCs w:val="20"/>
        </w:rPr>
        <w:t>(тыс. рублей)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2"/>
        <w:gridCol w:w="3010"/>
        <w:gridCol w:w="2913"/>
        <w:gridCol w:w="2864"/>
      </w:tblGrid>
      <w:tr w:rsidR="00D44376" w:rsidRPr="000E6D1A" w:rsidTr="00AE3806">
        <w:trPr>
          <w:trHeight w:val="227"/>
          <w:tblHeader/>
        </w:trPr>
        <w:tc>
          <w:tcPr>
            <w:tcW w:w="1242" w:type="dxa"/>
            <w:shd w:val="clear" w:color="auto" w:fill="auto"/>
            <w:vAlign w:val="center"/>
          </w:tcPr>
          <w:p w:rsidR="00D44376" w:rsidRPr="000E6D1A" w:rsidRDefault="00D44376" w:rsidP="002A0A8D">
            <w:pPr>
              <w:widowControl w:val="0"/>
              <w:spacing w:after="0" w:line="240" w:lineRule="auto"/>
              <w:jc w:val="center"/>
              <w:rPr>
                <w:rFonts w:ascii="Times New Roman" w:hAnsi="Times New Roman"/>
                <w:b/>
              </w:rPr>
            </w:pPr>
            <w:r w:rsidRPr="000E6D1A">
              <w:rPr>
                <w:rFonts w:ascii="Times New Roman" w:hAnsi="Times New Roman"/>
                <w:b/>
              </w:rPr>
              <w:t>год</w:t>
            </w:r>
          </w:p>
        </w:tc>
        <w:tc>
          <w:tcPr>
            <w:tcW w:w="3010" w:type="dxa"/>
            <w:shd w:val="clear" w:color="auto" w:fill="auto"/>
            <w:vAlign w:val="center"/>
          </w:tcPr>
          <w:p w:rsidR="00D44376" w:rsidRPr="000E6D1A" w:rsidRDefault="00D44376" w:rsidP="002A0A8D">
            <w:pPr>
              <w:widowControl w:val="0"/>
              <w:spacing w:after="0" w:line="240" w:lineRule="auto"/>
              <w:jc w:val="center"/>
              <w:rPr>
                <w:rFonts w:ascii="Times New Roman" w:hAnsi="Times New Roman"/>
                <w:b/>
              </w:rPr>
            </w:pPr>
            <w:r w:rsidRPr="000E6D1A">
              <w:rPr>
                <w:rFonts w:ascii="Times New Roman" w:hAnsi="Times New Roman"/>
                <w:b/>
              </w:rPr>
              <w:t>получение</w:t>
            </w:r>
          </w:p>
        </w:tc>
        <w:tc>
          <w:tcPr>
            <w:tcW w:w="2913" w:type="dxa"/>
            <w:shd w:val="clear" w:color="auto" w:fill="auto"/>
            <w:vAlign w:val="center"/>
          </w:tcPr>
          <w:p w:rsidR="00D44376" w:rsidRPr="000E6D1A" w:rsidRDefault="00D44376" w:rsidP="002A0A8D">
            <w:pPr>
              <w:widowControl w:val="0"/>
              <w:spacing w:after="0" w:line="240" w:lineRule="auto"/>
              <w:jc w:val="center"/>
              <w:rPr>
                <w:rFonts w:ascii="Times New Roman" w:hAnsi="Times New Roman"/>
                <w:b/>
              </w:rPr>
            </w:pPr>
            <w:r w:rsidRPr="000E6D1A">
              <w:rPr>
                <w:rFonts w:ascii="Times New Roman" w:hAnsi="Times New Roman"/>
                <w:b/>
              </w:rPr>
              <w:t>погашение</w:t>
            </w:r>
          </w:p>
        </w:tc>
        <w:tc>
          <w:tcPr>
            <w:tcW w:w="2864" w:type="dxa"/>
            <w:shd w:val="clear" w:color="auto" w:fill="auto"/>
            <w:vAlign w:val="center"/>
          </w:tcPr>
          <w:p w:rsidR="00D44376" w:rsidRPr="000E6D1A" w:rsidRDefault="00D44376" w:rsidP="002A0A8D">
            <w:pPr>
              <w:widowControl w:val="0"/>
              <w:spacing w:after="0" w:line="240" w:lineRule="auto"/>
              <w:jc w:val="center"/>
              <w:rPr>
                <w:rFonts w:ascii="Times New Roman" w:hAnsi="Times New Roman"/>
                <w:b/>
              </w:rPr>
            </w:pPr>
            <w:r w:rsidRPr="000E6D1A">
              <w:rPr>
                <w:rFonts w:ascii="Times New Roman" w:hAnsi="Times New Roman"/>
                <w:b/>
              </w:rPr>
              <w:t>сальдо</w:t>
            </w:r>
          </w:p>
        </w:tc>
      </w:tr>
      <w:tr w:rsidR="000E6D1A" w:rsidRPr="000E6D1A" w:rsidTr="00AE3806">
        <w:trPr>
          <w:trHeight w:val="227"/>
        </w:trPr>
        <w:tc>
          <w:tcPr>
            <w:tcW w:w="1242" w:type="dxa"/>
            <w:shd w:val="clear" w:color="auto" w:fill="auto"/>
            <w:vAlign w:val="center"/>
          </w:tcPr>
          <w:p w:rsidR="000E6D1A" w:rsidRPr="000E6D1A" w:rsidRDefault="000E6D1A" w:rsidP="002A0A8D">
            <w:pPr>
              <w:widowControl w:val="0"/>
              <w:spacing w:after="0" w:line="240" w:lineRule="auto"/>
              <w:jc w:val="center"/>
              <w:rPr>
                <w:rFonts w:ascii="Times New Roman" w:hAnsi="Times New Roman"/>
              </w:rPr>
            </w:pPr>
            <w:r w:rsidRPr="000E6D1A">
              <w:rPr>
                <w:rFonts w:ascii="Times New Roman" w:hAnsi="Times New Roman"/>
              </w:rPr>
              <w:t>2025</w:t>
            </w:r>
          </w:p>
        </w:tc>
        <w:tc>
          <w:tcPr>
            <w:tcW w:w="3010" w:type="dxa"/>
            <w:shd w:val="clear" w:color="auto" w:fill="auto"/>
            <w:vAlign w:val="center"/>
          </w:tcPr>
          <w:p w:rsidR="000E6D1A" w:rsidRPr="000E6D1A" w:rsidRDefault="000E6D1A" w:rsidP="002A0A8D">
            <w:pPr>
              <w:widowControl w:val="0"/>
              <w:spacing w:after="0" w:line="240" w:lineRule="auto"/>
              <w:jc w:val="center"/>
              <w:rPr>
                <w:rFonts w:ascii="Times New Roman" w:hAnsi="Times New Roman"/>
              </w:rPr>
            </w:pPr>
            <w:r w:rsidRPr="000E6D1A">
              <w:rPr>
                <w:rFonts w:ascii="Times New Roman" w:hAnsi="Times New Roman"/>
              </w:rPr>
              <w:t>78 054,9</w:t>
            </w:r>
          </w:p>
        </w:tc>
        <w:tc>
          <w:tcPr>
            <w:tcW w:w="2913" w:type="dxa"/>
            <w:shd w:val="clear" w:color="auto" w:fill="auto"/>
            <w:vAlign w:val="center"/>
          </w:tcPr>
          <w:p w:rsidR="000E6D1A" w:rsidRPr="000E6D1A" w:rsidRDefault="000E6D1A" w:rsidP="002A0A8D">
            <w:pPr>
              <w:widowControl w:val="0"/>
              <w:spacing w:after="0" w:line="240" w:lineRule="auto"/>
              <w:jc w:val="center"/>
              <w:rPr>
                <w:rFonts w:ascii="Times New Roman" w:hAnsi="Times New Roman"/>
              </w:rPr>
            </w:pPr>
            <w:r w:rsidRPr="000E6D1A">
              <w:rPr>
                <w:rFonts w:ascii="Times New Roman" w:hAnsi="Times New Roman"/>
              </w:rPr>
              <w:t>0,0</w:t>
            </w:r>
          </w:p>
        </w:tc>
        <w:tc>
          <w:tcPr>
            <w:tcW w:w="2864" w:type="dxa"/>
            <w:shd w:val="clear" w:color="auto" w:fill="auto"/>
            <w:vAlign w:val="center"/>
          </w:tcPr>
          <w:p w:rsidR="000E6D1A" w:rsidRPr="000E6D1A" w:rsidRDefault="000E6D1A" w:rsidP="002A0A8D">
            <w:pPr>
              <w:widowControl w:val="0"/>
              <w:spacing w:after="0" w:line="240" w:lineRule="auto"/>
              <w:jc w:val="center"/>
              <w:rPr>
                <w:rFonts w:ascii="Times New Roman" w:hAnsi="Times New Roman"/>
              </w:rPr>
            </w:pPr>
            <w:r w:rsidRPr="000E6D1A">
              <w:rPr>
                <w:rFonts w:ascii="Times New Roman" w:hAnsi="Times New Roman"/>
              </w:rPr>
              <w:t>78 054,9</w:t>
            </w:r>
          </w:p>
        </w:tc>
      </w:tr>
      <w:tr w:rsidR="000E6D1A" w:rsidRPr="000E6D1A" w:rsidTr="00AE3806">
        <w:trPr>
          <w:trHeight w:val="227"/>
        </w:trPr>
        <w:tc>
          <w:tcPr>
            <w:tcW w:w="1242" w:type="dxa"/>
            <w:shd w:val="clear" w:color="auto" w:fill="auto"/>
            <w:vAlign w:val="center"/>
          </w:tcPr>
          <w:p w:rsidR="000E6D1A" w:rsidRPr="000E6D1A" w:rsidRDefault="000E6D1A" w:rsidP="002A0A8D">
            <w:pPr>
              <w:widowControl w:val="0"/>
              <w:spacing w:after="0" w:line="240" w:lineRule="auto"/>
              <w:jc w:val="center"/>
              <w:rPr>
                <w:rFonts w:ascii="Times New Roman" w:hAnsi="Times New Roman"/>
              </w:rPr>
            </w:pPr>
            <w:r w:rsidRPr="000E6D1A">
              <w:rPr>
                <w:rFonts w:ascii="Times New Roman" w:hAnsi="Times New Roman"/>
              </w:rPr>
              <w:t>2026</w:t>
            </w:r>
          </w:p>
        </w:tc>
        <w:tc>
          <w:tcPr>
            <w:tcW w:w="3010" w:type="dxa"/>
            <w:shd w:val="clear" w:color="auto" w:fill="auto"/>
            <w:vAlign w:val="center"/>
          </w:tcPr>
          <w:p w:rsidR="000E6D1A" w:rsidRPr="000E6D1A" w:rsidRDefault="000E6D1A" w:rsidP="002A0A8D">
            <w:pPr>
              <w:widowControl w:val="0"/>
              <w:spacing w:after="0" w:line="240" w:lineRule="auto"/>
              <w:jc w:val="center"/>
              <w:rPr>
                <w:rFonts w:ascii="Times New Roman" w:hAnsi="Times New Roman"/>
              </w:rPr>
            </w:pPr>
            <w:r w:rsidRPr="000E6D1A">
              <w:rPr>
                <w:rFonts w:ascii="Times New Roman" w:hAnsi="Times New Roman"/>
              </w:rPr>
              <w:t>121 646,1</w:t>
            </w:r>
          </w:p>
        </w:tc>
        <w:tc>
          <w:tcPr>
            <w:tcW w:w="2913" w:type="dxa"/>
            <w:shd w:val="clear" w:color="auto" w:fill="auto"/>
            <w:vAlign w:val="center"/>
          </w:tcPr>
          <w:p w:rsidR="000E6D1A" w:rsidRPr="000E6D1A" w:rsidRDefault="000E6D1A" w:rsidP="002A0A8D">
            <w:pPr>
              <w:widowControl w:val="0"/>
              <w:spacing w:after="0" w:line="240" w:lineRule="auto"/>
              <w:jc w:val="center"/>
              <w:rPr>
                <w:rFonts w:ascii="Times New Roman" w:hAnsi="Times New Roman"/>
              </w:rPr>
            </w:pPr>
            <w:r w:rsidRPr="000E6D1A">
              <w:rPr>
                <w:rFonts w:ascii="Times New Roman" w:hAnsi="Times New Roman"/>
                <w:b/>
              </w:rPr>
              <w:t>-</w:t>
            </w:r>
            <w:r w:rsidRPr="000E6D1A">
              <w:rPr>
                <w:rFonts w:ascii="Times New Roman" w:hAnsi="Times New Roman"/>
              </w:rPr>
              <w:t>26 018,0</w:t>
            </w:r>
          </w:p>
        </w:tc>
        <w:tc>
          <w:tcPr>
            <w:tcW w:w="2864" w:type="dxa"/>
            <w:shd w:val="clear" w:color="auto" w:fill="auto"/>
            <w:vAlign w:val="center"/>
          </w:tcPr>
          <w:p w:rsidR="000E6D1A" w:rsidRPr="000E6D1A" w:rsidRDefault="000E6D1A" w:rsidP="002A0A8D">
            <w:pPr>
              <w:widowControl w:val="0"/>
              <w:spacing w:after="0" w:line="240" w:lineRule="auto"/>
              <w:jc w:val="center"/>
              <w:rPr>
                <w:rFonts w:ascii="Times New Roman" w:hAnsi="Times New Roman"/>
                <w:bCs/>
              </w:rPr>
            </w:pPr>
            <w:r w:rsidRPr="000E6D1A">
              <w:rPr>
                <w:rFonts w:ascii="Times New Roman" w:hAnsi="Times New Roman"/>
                <w:bCs/>
              </w:rPr>
              <w:t>95 628,1</w:t>
            </w:r>
          </w:p>
        </w:tc>
      </w:tr>
      <w:tr w:rsidR="000E6D1A" w:rsidRPr="000E6D1A" w:rsidTr="00AE3806">
        <w:trPr>
          <w:trHeight w:val="227"/>
        </w:trPr>
        <w:tc>
          <w:tcPr>
            <w:tcW w:w="1242" w:type="dxa"/>
            <w:shd w:val="clear" w:color="auto" w:fill="auto"/>
            <w:vAlign w:val="center"/>
          </w:tcPr>
          <w:p w:rsidR="000E6D1A" w:rsidRPr="000E6D1A" w:rsidRDefault="000E6D1A" w:rsidP="002A0A8D">
            <w:pPr>
              <w:widowControl w:val="0"/>
              <w:spacing w:after="0" w:line="240" w:lineRule="auto"/>
              <w:jc w:val="center"/>
              <w:rPr>
                <w:rFonts w:ascii="Times New Roman" w:hAnsi="Times New Roman"/>
              </w:rPr>
            </w:pPr>
            <w:r w:rsidRPr="000E6D1A">
              <w:rPr>
                <w:rFonts w:ascii="Times New Roman" w:hAnsi="Times New Roman"/>
              </w:rPr>
              <w:t>2027</w:t>
            </w:r>
          </w:p>
        </w:tc>
        <w:tc>
          <w:tcPr>
            <w:tcW w:w="3010" w:type="dxa"/>
            <w:shd w:val="clear" w:color="auto" w:fill="auto"/>
            <w:vAlign w:val="center"/>
          </w:tcPr>
          <w:p w:rsidR="000E6D1A" w:rsidRPr="000E6D1A" w:rsidRDefault="000E6D1A" w:rsidP="002A0A8D">
            <w:pPr>
              <w:widowControl w:val="0"/>
              <w:spacing w:after="0" w:line="240" w:lineRule="auto"/>
              <w:jc w:val="center"/>
              <w:rPr>
                <w:rFonts w:ascii="Times New Roman" w:hAnsi="Times New Roman"/>
              </w:rPr>
            </w:pPr>
            <w:r w:rsidRPr="000E6D1A">
              <w:rPr>
                <w:rFonts w:ascii="Times New Roman" w:hAnsi="Times New Roman"/>
              </w:rPr>
              <w:t>170 116,5</w:t>
            </w:r>
          </w:p>
        </w:tc>
        <w:tc>
          <w:tcPr>
            <w:tcW w:w="2913" w:type="dxa"/>
            <w:shd w:val="clear" w:color="auto" w:fill="auto"/>
            <w:vAlign w:val="center"/>
          </w:tcPr>
          <w:p w:rsidR="000E6D1A" w:rsidRPr="000E6D1A" w:rsidRDefault="000E6D1A" w:rsidP="002A0A8D">
            <w:pPr>
              <w:widowControl w:val="0"/>
              <w:spacing w:after="0" w:line="240" w:lineRule="auto"/>
              <w:jc w:val="center"/>
              <w:rPr>
                <w:rFonts w:ascii="Times New Roman" w:hAnsi="Times New Roman"/>
              </w:rPr>
            </w:pPr>
            <w:r w:rsidRPr="000E6D1A">
              <w:rPr>
                <w:rFonts w:ascii="Times New Roman" w:hAnsi="Times New Roman"/>
                <w:b/>
              </w:rPr>
              <w:t>-</w:t>
            </w:r>
            <w:r w:rsidRPr="000E6D1A">
              <w:rPr>
                <w:rFonts w:ascii="Times New Roman" w:hAnsi="Times New Roman"/>
              </w:rPr>
              <w:t>66 567,0</w:t>
            </w:r>
          </w:p>
        </w:tc>
        <w:tc>
          <w:tcPr>
            <w:tcW w:w="2864" w:type="dxa"/>
            <w:shd w:val="clear" w:color="auto" w:fill="auto"/>
            <w:vAlign w:val="center"/>
          </w:tcPr>
          <w:p w:rsidR="000E6D1A" w:rsidRPr="000E6D1A" w:rsidRDefault="000E6D1A" w:rsidP="002A0A8D">
            <w:pPr>
              <w:widowControl w:val="0"/>
              <w:spacing w:after="0" w:line="240" w:lineRule="auto"/>
              <w:jc w:val="center"/>
              <w:rPr>
                <w:rFonts w:ascii="Times New Roman" w:hAnsi="Times New Roman"/>
                <w:bCs/>
              </w:rPr>
            </w:pPr>
            <w:r w:rsidRPr="000E6D1A">
              <w:rPr>
                <w:rFonts w:ascii="Times New Roman" w:hAnsi="Times New Roman"/>
                <w:bCs/>
              </w:rPr>
              <w:t>103 549,5</w:t>
            </w:r>
          </w:p>
        </w:tc>
      </w:tr>
    </w:tbl>
    <w:p w:rsidR="00D44376" w:rsidRPr="000E6D1A" w:rsidRDefault="00D44376" w:rsidP="002A0A8D">
      <w:pPr>
        <w:pStyle w:val="ad"/>
        <w:widowControl w:val="0"/>
        <w:numPr>
          <w:ilvl w:val="1"/>
          <w:numId w:val="14"/>
        </w:numPr>
        <w:tabs>
          <w:tab w:val="clear" w:pos="1800"/>
          <w:tab w:val="left" w:pos="1134"/>
        </w:tabs>
        <w:spacing w:before="60" w:after="0" w:line="240" w:lineRule="auto"/>
        <w:ind w:left="0" w:firstLine="709"/>
        <w:contextualSpacing w:val="0"/>
        <w:jc w:val="both"/>
        <w:rPr>
          <w:rFonts w:ascii="Times New Roman" w:hAnsi="Times New Roman"/>
          <w:sz w:val="24"/>
          <w:szCs w:val="24"/>
        </w:rPr>
      </w:pPr>
      <w:r w:rsidRPr="000E6D1A">
        <w:rPr>
          <w:rFonts w:ascii="Times New Roman" w:hAnsi="Times New Roman"/>
          <w:sz w:val="24"/>
          <w:szCs w:val="24"/>
          <w:u w:val="single"/>
        </w:rPr>
        <w:t>Изменение остатков средств на счетах по учету средств бюджетов</w:t>
      </w:r>
      <w:r w:rsidRPr="000E6D1A">
        <w:rPr>
          <w:rFonts w:ascii="Times New Roman" w:hAnsi="Times New Roman"/>
          <w:sz w:val="24"/>
          <w:szCs w:val="24"/>
        </w:rPr>
        <w:t xml:space="preserve"> </w:t>
      </w:r>
    </w:p>
    <w:p w:rsidR="00D44376" w:rsidRPr="000E6D1A" w:rsidRDefault="00D44376" w:rsidP="002A0A8D">
      <w:pPr>
        <w:widowControl w:val="0"/>
        <w:tabs>
          <w:tab w:val="left" w:pos="709"/>
        </w:tabs>
        <w:spacing w:after="0" w:line="240" w:lineRule="auto"/>
        <w:ind w:left="1080" w:hanging="371"/>
        <w:jc w:val="both"/>
        <w:rPr>
          <w:rFonts w:ascii="Times New Roman" w:hAnsi="Times New Roman"/>
          <w:sz w:val="24"/>
          <w:szCs w:val="24"/>
        </w:rPr>
      </w:pPr>
      <w:r w:rsidRPr="000E6D1A">
        <w:rPr>
          <w:rFonts w:ascii="Times New Roman" w:hAnsi="Times New Roman"/>
          <w:sz w:val="24"/>
          <w:szCs w:val="24"/>
        </w:rPr>
        <w:t>в 202</w:t>
      </w:r>
      <w:r w:rsidR="0032134F" w:rsidRPr="000E6D1A">
        <w:rPr>
          <w:rFonts w:ascii="Times New Roman" w:hAnsi="Times New Roman"/>
          <w:sz w:val="24"/>
          <w:szCs w:val="24"/>
        </w:rPr>
        <w:t>5</w:t>
      </w:r>
      <w:r w:rsidRPr="000E6D1A">
        <w:rPr>
          <w:rFonts w:ascii="Times New Roman" w:hAnsi="Times New Roman"/>
          <w:sz w:val="24"/>
          <w:szCs w:val="24"/>
        </w:rPr>
        <w:t xml:space="preserve"> году – </w:t>
      </w:r>
      <w:r w:rsidR="000E6D1A" w:rsidRPr="000E6D1A">
        <w:rPr>
          <w:rFonts w:ascii="Times New Roman" w:hAnsi="Times New Roman"/>
          <w:b/>
          <w:bCs/>
          <w:sz w:val="24"/>
          <w:szCs w:val="24"/>
        </w:rPr>
        <w:t>375 471,3</w:t>
      </w:r>
      <w:r w:rsidR="000E6D1A" w:rsidRPr="000E6D1A">
        <w:rPr>
          <w:rFonts w:ascii="Times New Roman" w:hAnsi="Times New Roman"/>
          <w:sz w:val="24"/>
          <w:szCs w:val="24"/>
        </w:rPr>
        <w:t xml:space="preserve"> </w:t>
      </w:r>
      <w:r w:rsidRPr="000E6D1A">
        <w:rPr>
          <w:rFonts w:ascii="Times New Roman" w:hAnsi="Times New Roman"/>
          <w:b/>
          <w:sz w:val="24"/>
          <w:szCs w:val="24"/>
        </w:rPr>
        <w:t>тыс. рублей</w:t>
      </w:r>
      <w:r w:rsidRPr="000E6D1A">
        <w:rPr>
          <w:rFonts w:ascii="Times New Roman" w:hAnsi="Times New Roman"/>
          <w:sz w:val="24"/>
          <w:szCs w:val="24"/>
        </w:rPr>
        <w:t>;</w:t>
      </w:r>
    </w:p>
    <w:p w:rsidR="00D44376" w:rsidRPr="000E6D1A" w:rsidRDefault="00D44376" w:rsidP="002A0A8D">
      <w:pPr>
        <w:widowControl w:val="0"/>
        <w:tabs>
          <w:tab w:val="num" w:pos="0"/>
          <w:tab w:val="left" w:pos="1134"/>
        </w:tabs>
        <w:spacing w:after="0" w:line="240" w:lineRule="auto"/>
        <w:ind w:firstLine="709"/>
        <w:jc w:val="both"/>
        <w:rPr>
          <w:rFonts w:ascii="Times New Roman" w:hAnsi="Times New Roman"/>
          <w:sz w:val="24"/>
          <w:szCs w:val="24"/>
        </w:rPr>
      </w:pPr>
      <w:r w:rsidRPr="000E6D1A">
        <w:rPr>
          <w:rFonts w:ascii="Times New Roman" w:hAnsi="Times New Roman"/>
          <w:sz w:val="24"/>
          <w:szCs w:val="24"/>
        </w:rPr>
        <w:t>в 202</w:t>
      </w:r>
      <w:r w:rsidR="0032134F" w:rsidRPr="000E6D1A">
        <w:rPr>
          <w:rFonts w:ascii="Times New Roman" w:hAnsi="Times New Roman"/>
          <w:sz w:val="24"/>
          <w:szCs w:val="24"/>
        </w:rPr>
        <w:t>6</w:t>
      </w:r>
      <w:r w:rsidRPr="000E6D1A">
        <w:rPr>
          <w:rFonts w:ascii="Times New Roman" w:hAnsi="Times New Roman"/>
          <w:sz w:val="24"/>
          <w:szCs w:val="24"/>
        </w:rPr>
        <w:t xml:space="preserve"> году – </w:t>
      </w:r>
      <w:r w:rsidRPr="000E6D1A">
        <w:rPr>
          <w:rFonts w:ascii="Times New Roman" w:hAnsi="Times New Roman"/>
          <w:b/>
          <w:bCs/>
          <w:sz w:val="24"/>
          <w:szCs w:val="24"/>
        </w:rPr>
        <w:t>0,0</w:t>
      </w:r>
      <w:r w:rsidRPr="000E6D1A">
        <w:rPr>
          <w:rFonts w:ascii="Times New Roman" w:hAnsi="Times New Roman"/>
          <w:sz w:val="24"/>
          <w:szCs w:val="24"/>
        </w:rPr>
        <w:t xml:space="preserve"> </w:t>
      </w:r>
      <w:r w:rsidRPr="000E6D1A">
        <w:rPr>
          <w:rFonts w:ascii="Times New Roman" w:hAnsi="Times New Roman"/>
          <w:b/>
          <w:sz w:val="24"/>
          <w:szCs w:val="24"/>
        </w:rPr>
        <w:t>тыс. рублей</w:t>
      </w:r>
      <w:r w:rsidRPr="000E6D1A">
        <w:rPr>
          <w:rFonts w:ascii="Times New Roman" w:hAnsi="Times New Roman"/>
          <w:sz w:val="24"/>
          <w:szCs w:val="24"/>
        </w:rPr>
        <w:t>;</w:t>
      </w:r>
    </w:p>
    <w:p w:rsidR="00D44376" w:rsidRPr="000E6D1A" w:rsidRDefault="00D44376" w:rsidP="002A0A8D">
      <w:pPr>
        <w:widowControl w:val="0"/>
        <w:tabs>
          <w:tab w:val="num" w:pos="0"/>
          <w:tab w:val="left" w:pos="1134"/>
        </w:tabs>
        <w:spacing w:after="0" w:line="240" w:lineRule="auto"/>
        <w:ind w:firstLine="709"/>
        <w:jc w:val="both"/>
        <w:rPr>
          <w:rFonts w:ascii="Times New Roman" w:hAnsi="Times New Roman"/>
          <w:sz w:val="24"/>
          <w:szCs w:val="24"/>
        </w:rPr>
      </w:pPr>
      <w:r w:rsidRPr="000E6D1A">
        <w:rPr>
          <w:rFonts w:ascii="Times New Roman" w:hAnsi="Times New Roman"/>
          <w:sz w:val="24"/>
          <w:szCs w:val="24"/>
        </w:rPr>
        <w:t>в 202</w:t>
      </w:r>
      <w:r w:rsidR="0032134F" w:rsidRPr="000E6D1A">
        <w:rPr>
          <w:rFonts w:ascii="Times New Roman" w:hAnsi="Times New Roman"/>
          <w:sz w:val="24"/>
          <w:szCs w:val="24"/>
        </w:rPr>
        <w:t>7</w:t>
      </w:r>
      <w:r w:rsidRPr="000E6D1A">
        <w:rPr>
          <w:rFonts w:ascii="Times New Roman" w:hAnsi="Times New Roman"/>
          <w:sz w:val="24"/>
          <w:szCs w:val="24"/>
        </w:rPr>
        <w:t xml:space="preserve"> году – </w:t>
      </w:r>
      <w:r w:rsidRPr="000E6D1A">
        <w:rPr>
          <w:rFonts w:ascii="Times New Roman" w:hAnsi="Times New Roman"/>
          <w:b/>
          <w:bCs/>
          <w:sz w:val="24"/>
          <w:szCs w:val="24"/>
        </w:rPr>
        <w:t>0,0</w:t>
      </w:r>
      <w:r w:rsidRPr="000E6D1A">
        <w:rPr>
          <w:rFonts w:ascii="Times New Roman" w:hAnsi="Times New Roman"/>
          <w:sz w:val="24"/>
          <w:szCs w:val="24"/>
        </w:rPr>
        <w:t xml:space="preserve"> </w:t>
      </w:r>
      <w:r w:rsidRPr="000E6D1A">
        <w:rPr>
          <w:rFonts w:ascii="Times New Roman" w:hAnsi="Times New Roman"/>
          <w:b/>
          <w:sz w:val="24"/>
          <w:szCs w:val="24"/>
        </w:rPr>
        <w:t>тыс. рублей</w:t>
      </w:r>
      <w:r w:rsidRPr="000E6D1A">
        <w:rPr>
          <w:rFonts w:ascii="Times New Roman" w:hAnsi="Times New Roman"/>
          <w:sz w:val="24"/>
          <w:szCs w:val="24"/>
        </w:rPr>
        <w:t>.</w:t>
      </w:r>
    </w:p>
    <w:p w:rsidR="00D44376" w:rsidRPr="000E6D1A" w:rsidRDefault="00D44376" w:rsidP="002A0A8D">
      <w:pPr>
        <w:widowControl w:val="0"/>
        <w:spacing w:before="60" w:after="0" w:line="240" w:lineRule="auto"/>
        <w:ind w:firstLine="709"/>
        <w:jc w:val="both"/>
        <w:rPr>
          <w:rFonts w:ascii="Times New Roman" w:hAnsi="Times New Roman"/>
          <w:sz w:val="24"/>
          <w:szCs w:val="24"/>
        </w:rPr>
      </w:pPr>
      <w:r w:rsidRPr="000E6D1A">
        <w:rPr>
          <w:rFonts w:ascii="Times New Roman" w:hAnsi="Times New Roman"/>
          <w:sz w:val="24"/>
          <w:szCs w:val="24"/>
        </w:rPr>
        <w:t>В связи с уточнением объемов доходов и расходов бюджета района,</w:t>
      </w:r>
    </w:p>
    <w:p w:rsidR="00D44376" w:rsidRPr="00CB40E5" w:rsidRDefault="00D44376" w:rsidP="002A0A8D">
      <w:pPr>
        <w:widowControl w:val="0"/>
        <w:spacing w:after="0" w:line="240" w:lineRule="auto"/>
        <w:ind w:firstLine="709"/>
        <w:jc w:val="both"/>
        <w:rPr>
          <w:rFonts w:ascii="Times New Roman" w:hAnsi="Times New Roman"/>
          <w:sz w:val="24"/>
          <w:szCs w:val="24"/>
        </w:rPr>
      </w:pPr>
      <w:r w:rsidRPr="000E6D1A">
        <w:rPr>
          <w:rFonts w:ascii="Times New Roman" w:hAnsi="Times New Roman"/>
          <w:b/>
          <w:sz w:val="24"/>
          <w:szCs w:val="24"/>
        </w:rPr>
        <w:t xml:space="preserve">внесены изменения в источники </w:t>
      </w:r>
      <w:r w:rsidRPr="00CB40E5">
        <w:rPr>
          <w:rFonts w:ascii="Times New Roman" w:hAnsi="Times New Roman"/>
          <w:b/>
          <w:sz w:val="24"/>
          <w:szCs w:val="24"/>
        </w:rPr>
        <w:t>финансирования дефицита бюджета района</w:t>
      </w:r>
      <w:r w:rsidRPr="00CB40E5">
        <w:rPr>
          <w:rFonts w:ascii="Times New Roman" w:hAnsi="Times New Roman"/>
          <w:sz w:val="24"/>
          <w:szCs w:val="24"/>
        </w:rPr>
        <w:t>:</w:t>
      </w:r>
    </w:p>
    <w:p w:rsidR="00D44376" w:rsidRPr="00CB40E5" w:rsidRDefault="00D44376" w:rsidP="002A0A8D">
      <w:pPr>
        <w:widowControl w:val="0"/>
        <w:numPr>
          <w:ilvl w:val="0"/>
          <w:numId w:val="15"/>
        </w:numPr>
        <w:tabs>
          <w:tab w:val="clear" w:pos="1070"/>
          <w:tab w:val="num" w:pos="1134"/>
        </w:tabs>
        <w:spacing w:before="40" w:after="0" w:line="240" w:lineRule="auto"/>
        <w:ind w:left="0" w:firstLine="709"/>
        <w:jc w:val="both"/>
        <w:rPr>
          <w:rFonts w:ascii="Times New Roman" w:hAnsi="Times New Roman"/>
          <w:sz w:val="24"/>
          <w:szCs w:val="24"/>
        </w:rPr>
      </w:pPr>
      <w:r w:rsidRPr="00CB40E5">
        <w:rPr>
          <w:rFonts w:ascii="Times New Roman" w:hAnsi="Times New Roman"/>
          <w:sz w:val="24"/>
          <w:szCs w:val="24"/>
          <w:u w:val="single"/>
        </w:rPr>
        <w:t>Кредиты кредитных организаций</w:t>
      </w:r>
    </w:p>
    <w:p w:rsidR="00D44376" w:rsidRPr="00CB40E5" w:rsidRDefault="00D44376" w:rsidP="00FA0255">
      <w:pPr>
        <w:widowControl w:val="0"/>
        <w:tabs>
          <w:tab w:val="num" w:pos="0"/>
        </w:tabs>
        <w:spacing w:after="0" w:line="240" w:lineRule="auto"/>
        <w:ind w:right="141" w:firstLine="709"/>
        <w:jc w:val="right"/>
        <w:rPr>
          <w:rFonts w:ascii="Times New Roman" w:hAnsi="Times New Roman"/>
          <w:sz w:val="20"/>
          <w:szCs w:val="20"/>
        </w:rPr>
      </w:pPr>
      <w:r w:rsidRPr="00CB40E5">
        <w:rPr>
          <w:rFonts w:ascii="Times New Roman" w:hAnsi="Times New Roman"/>
          <w:sz w:val="20"/>
          <w:szCs w:val="20"/>
        </w:rPr>
        <w:t>(тыс. рублей)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2"/>
        <w:gridCol w:w="3010"/>
        <w:gridCol w:w="2913"/>
        <w:gridCol w:w="2864"/>
      </w:tblGrid>
      <w:tr w:rsidR="00D44376" w:rsidRPr="00CB40E5" w:rsidTr="00AE3806">
        <w:trPr>
          <w:trHeight w:val="227"/>
        </w:trPr>
        <w:tc>
          <w:tcPr>
            <w:tcW w:w="1242" w:type="dxa"/>
            <w:shd w:val="clear" w:color="auto" w:fill="auto"/>
            <w:vAlign w:val="center"/>
          </w:tcPr>
          <w:p w:rsidR="00D44376" w:rsidRPr="00CB40E5" w:rsidRDefault="00D44376" w:rsidP="002A0A8D">
            <w:pPr>
              <w:widowControl w:val="0"/>
              <w:spacing w:after="0" w:line="240" w:lineRule="auto"/>
              <w:jc w:val="center"/>
              <w:rPr>
                <w:rFonts w:ascii="Times New Roman" w:hAnsi="Times New Roman"/>
                <w:b/>
              </w:rPr>
            </w:pPr>
            <w:r w:rsidRPr="00CB40E5">
              <w:rPr>
                <w:rFonts w:ascii="Times New Roman" w:hAnsi="Times New Roman"/>
                <w:b/>
              </w:rPr>
              <w:t>год</w:t>
            </w:r>
          </w:p>
        </w:tc>
        <w:tc>
          <w:tcPr>
            <w:tcW w:w="3010" w:type="dxa"/>
            <w:shd w:val="clear" w:color="auto" w:fill="auto"/>
            <w:vAlign w:val="center"/>
          </w:tcPr>
          <w:p w:rsidR="00D44376" w:rsidRPr="00CB40E5" w:rsidRDefault="00D44376" w:rsidP="002A0A8D">
            <w:pPr>
              <w:widowControl w:val="0"/>
              <w:spacing w:after="0" w:line="240" w:lineRule="auto"/>
              <w:jc w:val="center"/>
              <w:rPr>
                <w:rFonts w:ascii="Times New Roman" w:hAnsi="Times New Roman"/>
                <w:b/>
              </w:rPr>
            </w:pPr>
            <w:r w:rsidRPr="00CB40E5">
              <w:rPr>
                <w:rFonts w:ascii="Times New Roman" w:hAnsi="Times New Roman"/>
                <w:b/>
              </w:rPr>
              <w:t>получение</w:t>
            </w:r>
          </w:p>
        </w:tc>
        <w:tc>
          <w:tcPr>
            <w:tcW w:w="2913" w:type="dxa"/>
            <w:shd w:val="clear" w:color="auto" w:fill="auto"/>
            <w:vAlign w:val="center"/>
          </w:tcPr>
          <w:p w:rsidR="00D44376" w:rsidRPr="00CB40E5" w:rsidRDefault="00D44376" w:rsidP="002A0A8D">
            <w:pPr>
              <w:widowControl w:val="0"/>
              <w:spacing w:after="0" w:line="240" w:lineRule="auto"/>
              <w:jc w:val="center"/>
              <w:rPr>
                <w:rFonts w:ascii="Times New Roman" w:hAnsi="Times New Roman"/>
                <w:b/>
              </w:rPr>
            </w:pPr>
            <w:r w:rsidRPr="00CB40E5">
              <w:rPr>
                <w:rFonts w:ascii="Times New Roman" w:hAnsi="Times New Roman"/>
                <w:b/>
              </w:rPr>
              <w:t>погашение</w:t>
            </w:r>
          </w:p>
        </w:tc>
        <w:tc>
          <w:tcPr>
            <w:tcW w:w="2864" w:type="dxa"/>
            <w:shd w:val="clear" w:color="auto" w:fill="auto"/>
            <w:vAlign w:val="center"/>
          </w:tcPr>
          <w:p w:rsidR="00D44376" w:rsidRPr="00CB40E5" w:rsidRDefault="00D44376" w:rsidP="002A0A8D">
            <w:pPr>
              <w:widowControl w:val="0"/>
              <w:spacing w:after="0" w:line="240" w:lineRule="auto"/>
              <w:jc w:val="center"/>
              <w:rPr>
                <w:rFonts w:ascii="Times New Roman" w:hAnsi="Times New Roman"/>
                <w:b/>
              </w:rPr>
            </w:pPr>
            <w:r w:rsidRPr="00CB40E5">
              <w:rPr>
                <w:rFonts w:ascii="Times New Roman" w:hAnsi="Times New Roman"/>
                <w:b/>
              </w:rPr>
              <w:t>сальдо</w:t>
            </w:r>
          </w:p>
        </w:tc>
      </w:tr>
      <w:tr w:rsidR="00CF0DEE" w:rsidRPr="00CB40E5" w:rsidTr="00AE3806">
        <w:trPr>
          <w:trHeight w:val="227"/>
        </w:trPr>
        <w:tc>
          <w:tcPr>
            <w:tcW w:w="1242" w:type="dxa"/>
            <w:shd w:val="clear" w:color="auto" w:fill="auto"/>
            <w:vAlign w:val="center"/>
          </w:tcPr>
          <w:p w:rsidR="00CF0DEE" w:rsidRPr="00CB40E5" w:rsidRDefault="00CF0DEE" w:rsidP="002A0A8D">
            <w:pPr>
              <w:widowControl w:val="0"/>
              <w:spacing w:after="0" w:line="240" w:lineRule="auto"/>
              <w:jc w:val="center"/>
              <w:rPr>
                <w:rFonts w:ascii="Times New Roman" w:hAnsi="Times New Roman"/>
              </w:rPr>
            </w:pPr>
            <w:r w:rsidRPr="00CB40E5">
              <w:rPr>
                <w:rFonts w:ascii="Times New Roman" w:hAnsi="Times New Roman"/>
              </w:rPr>
              <w:t>2025</w:t>
            </w:r>
          </w:p>
        </w:tc>
        <w:tc>
          <w:tcPr>
            <w:tcW w:w="3010" w:type="dxa"/>
            <w:shd w:val="clear" w:color="auto" w:fill="auto"/>
            <w:vAlign w:val="center"/>
          </w:tcPr>
          <w:p w:rsidR="00CF0DEE" w:rsidRPr="00CB40E5" w:rsidRDefault="000E6D1A" w:rsidP="002A0A8D">
            <w:pPr>
              <w:widowControl w:val="0"/>
              <w:spacing w:after="0" w:line="240" w:lineRule="auto"/>
              <w:jc w:val="center"/>
              <w:rPr>
                <w:rFonts w:ascii="Times New Roman" w:hAnsi="Times New Roman"/>
              </w:rPr>
            </w:pPr>
            <w:r w:rsidRPr="00CB40E5">
              <w:rPr>
                <w:rFonts w:ascii="Times New Roman" w:hAnsi="Times New Roman"/>
              </w:rPr>
              <w:t>57 000,0</w:t>
            </w:r>
          </w:p>
        </w:tc>
        <w:tc>
          <w:tcPr>
            <w:tcW w:w="2913" w:type="dxa"/>
            <w:shd w:val="clear" w:color="auto" w:fill="auto"/>
            <w:vAlign w:val="center"/>
          </w:tcPr>
          <w:p w:rsidR="00CF0DEE" w:rsidRPr="00CB40E5" w:rsidRDefault="00CF0DEE" w:rsidP="002A0A8D">
            <w:pPr>
              <w:widowControl w:val="0"/>
              <w:spacing w:after="0" w:line="240" w:lineRule="auto"/>
              <w:jc w:val="center"/>
              <w:rPr>
                <w:rFonts w:ascii="Times New Roman" w:hAnsi="Times New Roman"/>
              </w:rPr>
            </w:pPr>
            <w:r w:rsidRPr="00CB40E5">
              <w:rPr>
                <w:rFonts w:ascii="Times New Roman" w:hAnsi="Times New Roman"/>
              </w:rPr>
              <w:t>0,0</w:t>
            </w:r>
          </w:p>
        </w:tc>
        <w:tc>
          <w:tcPr>
            <w:tcW w:w="2864" w:type="dxa"/>
            <w:shd w:val="clear" w:color="auto" w:fill="auto"/>
            <w:vAlign w:val="center"/>
          </w:tcPr>
          <w:p w:rsidR="00CF0DEE" w:rsidRPr="00CB40E5" w:rsidRDefault="000E6D1A" w:rsidP="002A0A8D">
            <w:pPr>
              <w:widowControl w:val="0"/>
              <w:spacing w:after="0" w:line="240" w:lineRule="auto"/>
              <w:jc w:val="center"/>
              <w:rPr>
                <w:rFonts w:ascii="Times New Roman" w:hAnsi="Times New Roman"/>
              </w:rPr>
            </w:pPr>
            <w:r w:rsidRPr="00CB40E5">
              <w:rPr>
                <w:rFonts w:ascii="Times New Roman" w:hAnsi="Times New Roman"/>
              </w:rPr>
              <w:t>57 000,0</w:t>
            </w:r>
          </w:p>
        </w:tc>
      </w:tr>
      <w:tr w:rsidR="00CF0DEE" w:rsidRPr="00CB40E5" w:rsidTr="00AE3806">
        <w:trPr>
          <w:trHeight w:val="227"/>
        </w:trPr>
        <w:tc>
          <w:tcPr>
            <w:tcW w:w="1242" w:type="dxa"/>
            <w:shd w:val="clear" w:color="auto" w:fill="auto"/>
            <w:vAlign w:val="center"/>
          </w:tcPr>
          <w:p w:rsidR="00CF0DEE" w:rsidRPr="00CB40E5" w:rsidRDefault="00CF0DEE" w:rsidP="002A0A8D">
            <w:pPr>
              <w:widowControl w:val="0"/>
              <w:spacing w:after="0" w:line="240" w:lineRule="auto"/>
              <w:jc w:val="center"/>
              <w:rPr>
                <w:rFonts w:ascii="Times New Roman" w:hAnsi="Times New Roman"/>
              </w:rPr>
            </w:pPr>
            <w:r w:rsidRPr="00CB40E5">
              <w:rPr>
                <w:rFonts w:ascii="Times New Roman" w:hAnsi="Times New Roman"/>
              </w:rPr>
              <w:t>2026</w:t>
            </w:r>
          </w:p>
        </w:tc>
        <w:tc>
          <w:tcPr>
            <w:tcW w:w="3010" w:type="dxa"/>
            <w:shd w:val="clear" w:color="auto" w:fill="auto"/>
            <w:vAlign w:val="center"/>
          </w:tcPr>
          <w:p w:rsidR="00CF0DEE" w:rsidRPr="00CB40E5" w:rsidRDefault="000E6D1A" w:rsidP="002A0A8D">
            <w:pPr>
              <w:widowControl w:val="0"/>
              <w:spacing w:after="0" w:line="240" w:lineRule="auto"/>
              <w:jc w:val="center"/>
              <w:rPr>
                <w:rFonts w:ascii="Times New Roman" w:hAnsi="Times New Roman"/>
              </w:rPr>
            </w:pPr>
            <w:r w:rsidRPr="00CB40E5">
              <w:rPr>
                <w:rFonts w:ascii="Times New Roman" w:hAnsi="Times New Roman"/>
              </w:rPr>
              <w:t>114 628,1</w:t>
            </w:r>
          </w:p>
        </w:tc>
        <w:tc>
          <w:tcPr>
            <w:tcW w:w="2913" w:type="dxa"/>
            <w:shd w:val="clear" w:color="auto" w:fill="auto"/>
            <w:vAlign w:val="center"/>
          </w:tcPr>
          <w:p w:rsidR="00CF0DEE" w:rsidRPr="00CB40E5" w:rsidRDefault="000E6D1A" w:rsidP="002A0A8D">
            <w:pPr>
              <w:widowControl w:val="0"/>
              <w:spacing w:after="0" w:line="240" w:lineRule="auto"/>
              <w:jc w:val="center"/>
              <w:rPr>
                <w:rFonts w:ascii="Times New Roman" w:hAnsi="Times New Roman"/>
              </w:rPr>
            </w:pPr>
            <w:r w:rsidRPr="00CB40E5">
              <w:rPr>
                <w:rFonts w:ascii="Times New Roman" w:hAnsi="Times New Roman"/>
                <w:b/>
              </w:rPr>
              <w:t>-</w:t>
            </w:r>
            <w:r w:rsidRPr="00CB40E5">
              <w:rPr>
                <w:rFonts w:ascii="Times New Roman" w:hAnsi="Times New Roman"/>
              </w:rPr>
              <w:t>19 000,0</w:t>
            </w:r>
          </w:p>
        </w:tc>
        <w:tc>
          <w:tcPr>
            <w:tcW w:w="2864" w:type="dxa"/>
            <w:shd w:val="clear" w:color="auto" w:fill="auto"/>
            <w:vAlign w:val="center"/>
          </w:tcPr>
          <w:p w:rsidR="00CF0DEE" w:rsidRPr="00CB40E5" w:rsidRDefault="00CF0DEE" w:rsidP="002A0A8D">
            <w:pPr>
              <w:widowControl w:val="0"/>
              <w:spacing w:after="0" w:line="240" w:lineRule="auto"/>
              <w:jc w:val="center"/>
              <w:rPr>
                <w:rFonts w:ascii="Times New Roman" w:hAnsi="Times New Roman"/>
                <w:bCs/>
              </w:rPr>
            </w:pPr>
            <w:r w:rsidRPr="00CB40E5">
              <w:rPr>
                <w:rFonts w:ascii="Times New Roman" w:hAnsi="Times New Roman"/>
                <w:bCs/>
              </w:rPr>
              <w:t>95 628,1</w:t>
            </w:r>
          </w:p>
        </w:tc>
      </w:tr>
      <w:tr w:rsidR="00CF0DEE" w:rsidRPr="00CB40E5" w:rsidTr="00AE3806">
        <w:trPr>
          <w:trHeight w:val="227"/>
        </w:trPr>
        <w:tc>
          <w:tcPr>
            <w:tcW w:w="1242" w:type="dxa"/>
            <w:shd w:val="clear" w:color="auto" w:fill="auto"/>
            <w:vAlign w:val="center"/>
          </w:tcPr>
          <w:p w:rsidR="00CF0DEE" w:rsidRPr="00CB40E5" w:rsidRDefault="00CF0DEE" w:rsidP="002A0A8D">
            <w:pPr>
              <w:widowControl w:val="0"/>
              <w:spacing w:after="0" w:line="240" w:lineRule="auto"/>
              <w:jc w:val="center"/>
              <w:rPr>
                <w:rFonts w:ascii="Times New Roman" w:hAnsi="Times New Roman"/>
              </w:rPr>
            </w:pPr>
            <w:r w:rsidRPr="00CB40E5">
              <w:rPr>
                <w:rFonts w:ascii="Times New Roman" w:hAnsi="Times New Roman"/>
              </w:rPr>
              <w:t>2027</w:t>
            </w:r>
          </w:p>
        </w:tc>
        <w:tc>
          <w:tcPr>
            <w:tcW w:w="3010" w:type="dxa"/>
            <w:shd w:val="clear" w:color="auto" w:fill="auto"/>
            <w:vAlign w:val="center"/>
          </w:tcPr>
          <w:p w:rsidR="00CF0DEE" w:rsidRPr="00CB40E5" w:rsidRDefault="000E6D1A" w:rsidP="002A0A8D">
            <w:pPr>
              <w:widowControl w:val="0"/>
              <w:spacing w:after="0" w:line="240" w:lineRule="auto"/>
              <w:jc w:val="center"/>
              <w:rPr>
                <w:rFonts w:ascii="Times New Roman" w:hAnsi="Times New Roman"/>
              </w:rPr>
            </w:pPr>
            <w:r w:rsidRPr="00CB40E5">
              <w:rPr>
                <w:rFonts w:ascii="Times New Roman" w:hAnsi="Times New Roman"/>
              </w:rPr>
              <w:t>160 758</w:t>
            </w:r>
            <w:r w:rsidR="00CF0DEE" w:rsidRPr="00CB40E5">
              <w:rPr>
                <w:rFonts w:ascii="Times New Roman" w:hAnsi="Times New Roman"/>
              </w:rPr>
              <w:t>,5</w:t>
            </w:r>
          </w:p>
        </w:tc>
        <w:tc>
          <w:tcPr>
            <w:tcW w:w="2913" w:type="dxa"/>
            <w:shd w:val="clear" w:color="auto" w:fill="auto"/>
            <w:vAlign w:val="center"/>
          </w:tcPr>
          <w:p w:rsidR="00CF0DEE" w:rsidRPr="00CB40E5" w:rsidRDefault="00CF0DEE" w:rsidP="002A0A8D">
            <w:pPr>
              <w:widowControl w:val="0"/>
              <w:spacing w:after="0" w:line="240" w:lineRule="auto"/>
              <w:jc w:val="center"/>
              <w:rPr>
                <w:rFonts w:ascii="Times New Roman" w:hAnsi="Times New Roman"/>
              </w:rPr>
            </w:pPr>
            <w:r w:rsidRPr="00CB40E5">
              <w:rPr>
                <w:rFonts w:ascii="Times New Roman" w:hAnsi="Times New Roman"/>
                <w:b/>
              </w:rPr>
              <w:t>-</w:t>
            </w:r>
            <w:r w:rsidR="000E6D1A" w:rsidRPr="00CB40E5">
              <w:rPr>
                <w:rFonts w:ascii="Times New Roman" w:hAnsi="Times New Roman"/>
              </w:rPr>
              <w:t>57 209,0</w:t>
            </w:r>
          </w:p>
        </w:tc>
        <w:tc>
          <w:tcPr>
            <w:tcW w:w="2864" w:type="dxa"/>
            <w:shd w:val="clear" w:color="auto" w:fill="auto"/>
            <w:vAlign w:val="center"/>
          </w:tcPr>
          <w:p w:rsidR="00CF0DEE" w:rsidRPr="00CB40E5" w:rsidRDefault="00CF0DEE" w:rsidP="002A0A8D">
            <w:pPr>
              <w:widowControl w:val="0"/>
              <w:spacing w:after="0" w:line="240" w:lineRule="auto"/>
              <w:jc w:val="center"/>
              <w:rPr>
                <w:rFonts w:ascii="Times New Roman" w:hAnsi="Times New Roman"/>
                <w:bCs/>
              </w:rPr>
            </w:pPr>
            <w:r w:rsidRPr="00CB40E5">
              <w:rPr>
                <w:rFonts w:ascii="Times New Roman" w:hAnsi="Times New Roman"/>
                <w:bCs/>
              </w:rPr>
              <w:t>103 549,5</w:t>
            </w:r>
          </w:p>
        </w:tc>
      </w:tr>
    </w:tbl>
    <w:p w:rsidR="00D44376" w:rsidRPr="00CB40E5" w:rsidRDefault="00D44376" w:rsidP="002A0A8D">
      <w:pPr>
        <w:widowControl w:val="0"/>
        <w:numPr>
          <w:ilvl w:val="0"/>
          <w:numId w:val="15"/>
        </w:numPr>
        <w:tabs>
          <w:tab w:val="clear" w:pos="1070"/>
          <w:tab w:val="left" w:pos="1134"/>
        </w:tabs>
        <w:spacing w:before="60" w:after="0" w:line="240" w:lineRule="auto"/>
        <w:ind w:left="0" w:firstLine="709"/>
        <w:jc w:val="both"/>
        <w:rPr>
          <w:rFonts w:ascii="Times New Roman" w:hAnsi="Times New Roman"/>
          <w:sz w:val="24"/>
          <w:szCs w:val="24"/>
        </w:rPr>
      </w:pPr>
      <w:r w:rsidRPr="00CB40E5">
        <w:rPr>
          <w:rFonts w:ascii="Times New Roman" w:hAnsi="Times New Roman"/>
          <w:sz w:val="24"/>
          <w:szCs w:val="24"/>
          <w:u w:val="single"/>
        </w:rPr>
        <w:t>Изменение остатков средств на счетах по учету средств бюджетов</w:t>
      </w:r>
      <w:r w:rsidRPr="00CB40E5">
        <w:rPr>
          <w:rFonts w:ascii="Times New Roman" w:hAnsi="Times New Roman"/>
          <w:sz w:val="24"/>
          <w:szCs w:val="24"/>
        </w:rPr>
        <w:t xml:space="preserve"> </w:t>
      </w:r>
    </w:p>
    <w:p w:rsidR="00D44376" w:rsidRPr="000E6D1A" w:rsidRDefault="00D44376" w:rsidP="002A0A8D">
      <w:pPr>
        <w:widowControl w:val="0"/>
        <w:tabs>
          <w:tab w:val="left" w:pos="709"/>
        </w:tabs>
        <w:spacing w:after="0" w:line="240" w:lineRule="auto"/>
        <w:ind w:left="1080" w:hanging="371"/>
        <w:jc w:val="both"/>
        <w:rPr>
          <w:rFonts w:ascii="Times New Roman" w:hAnsi="Times New Roman"/>
          <w:sz w:val="24"/>
          <w:szCs w:val="24"/>
        </w:rPr>
      </w:pPr>
      <w:r w:rsidRPr="000E6D1A">
        <w:rPr>
          <w:rFonts w:ascii="Times New Roman" w:hAnsi="Times New Roman"/>
          <w:sz w:val="24"/>
          <w:szCs w:val="24"/>
        </w:rPr>
        <w:t>в 202</w:t>
      </w:r>
      <w:r w:rsidR="00CF0DEE" w:rsidRPr="000E6D1A">
        <w:rPr>
          <w:rFonts w:ascii="Times New Roman" w:hAnsi="Times New Roman"/>
          <w:sz w:val="24"/>
          <w:szCs w:val="24"/>
        </w:rPr>
        <w:t>5</w:t>
      </w:r>
      <w:r w:rsidRPr="000E6D1A">
        <w:rPr>
          <w:rFonts w:ascii="Times New Roman" w:hAnsi="Times New Roman"/>
          <w:sz w:val="24"/>
          <w:szCs w:val="24"/>
        </w:rPr>
        <w:t xml:space="preserve"> году – </w:t>
      </w:r>
      <w:r w:rsidR="00CF0DEE" w:rsidRPr="000E6D1A">
        <w:rPr>
          <w:rFonts w:ascii="Times New Roman" w:hAnsi="Times New Roman"/>
          <w:b/>
          <w:bCs/>
          <w:sz w:val="24"/>
          <w:szCs w:val="24"/>
        </w:rPr>
        <w:t>375 471,3</w:t>
      </w:r>
      <w:r w:rsidRPr="000E6D1A">
        <w:rPr>
          <w:rFonts w:ascii="Times New Roman" w:hAnsi="Times New Roman"/>
          <w:sz w:val="24"/>
          <w:szCs w:val="24"/>
        </w:rPr>
        <w:t xml:space="preserve"> </w:t>
      </w:r>
      <w:r w:rsidRPr="000E6D1A">
        <w:rPr>
          <w:rFonts w:ascii="Times New Roman" w:hAnsi="Times New Roman"/>
          <w:b/>
          <w:sz w:val="24"/>
          <w:szCs w:val="24"/>
        </w:rPr>
        <w:t>тыс. рублей</w:t>
      </w:r>
      <w:r w:rsidRPr="000E6D1A">
        <w:rPr>
          <w:rFonts w:ascii="Times New Roman" w:hAnsi="Times New Roman"/>
          <w:sz w:val="24"/>
          <w:szCs w:val="24"/>
        </w:rPr>
        <w:t>;</w:t>
      </w:r>
    </w:p>
    <w:p w:rsidR="00D44376" w:rsidRPr="000E6D1A" w:rsidRDefault="00D44376" w:rsidP="002A0A8D">
      <w:pPr>
        <w:widowControl w:val="0"/>
        <w:tabs>
          <w:tab w:val="num" w:pos="0"/>
          <w:tab w:val="left" w:pos="1134"/>
        </w:tabs>
        <w:spacing w:after="0" w:line="240" w:lineRule="auto"/>
        <w:ind w:firstLine="709"/>
        <w:jc w:val="both"/>
        <w:rPr>
          <w:rFonts w:ascii="Times New Roman" w:hAnsi="Times New Roman"/>
          <w:sz w:val="24"/>
          <w:szCs w:val="24"/>
        </w:rPr>
      </w:pPr>
      <w:r w:rsidRPr="000E6D1A">
        <w:rPr>
          <w:rFonts w:ascii="Times New Roman" w:hAnsi="Times New Roman"/>
          <w:sz w:val="24"/>
          <w:szCs w:val="24"/>
        </w:rPr>
        <w:t>в 202</w:t>
      </w:r>
      <w:r w:rsidR="00CF0DEE" w:rsidRPr="000E6D1A">
        <w:rPr>
          <w:rFonts w:ascii="Times New Roman" w:hAnsi="Times New Roman"/>
          <w:sz w:val="24"/>
          <w:szCs w:val="24"/>
        </w:rPr>
        <w:t>6</w:t>
      </w:r>
      <w:r w:rsidRPr="000E6D1A">
        <w:rPr>
          <w:rFonts w:ascii="Times New Roman" w:hAnsi="Times New Roman"/>
          <w:sz w:val="24"/>
          <w:szCs w:val="24"/>
        </w:rPr>
        <w:t xml:space="preserve"> году – </w:t>
      </w:r>
      <w:r w:rsidRPr="000E6D1A">
        <w:rPr>
          <w:rFonts w:ascii="Times New Roman" w:hAnsi="Times New Roman"/>
          <w:b/>
          <w:bCs/>
          <w:sz w:val="24"/>
          <w:szCs w:val="24"/>
        </w:rPr>
        <w:t>0,0</w:t>
      </w:r>
      <w:r w:rsidRPr="000E6D1A">
        <w:rPr>
          <w:rFonts w:ascii="Times New Roman" w:hAnsi="Times New Roman"/>
          <w:sz w:val="24"/>
          <w:szCs w:val="24"/>
        </w:rPr>
        <w:t xml:space="preserve"> </w:t>
      </w:r>
      <w:r w:rsidRPr="000E6D1A">
        <w:rPr>
          <w:rFonts w:ascii="Times New Roman" w:hAnsi="Times New Roman"/>
          <w:b/>
          <w:sz w:val="24"/>
          <w:szCs w:val="24"/>
        </w:rPr>
        <w:t>тыс. рублей</w:t>
      </w:r>
      <w:r w:rsidRPr="000E6D1A">
        <w:rPr>
          <w:rFonts w:ascii="Times New Roman" w:hAnsi="Times New Roman"/>
          <w:sz w:val="24"/>
          <w:szCs w:val="24"/>
        </w:rPr>
        <w:t>;</w:t>
      </w:r>
    </w:p>
    <w:p w:rsidR="00D44376" w:rsidRPr="006064E4" w:rsidRDefault="00D44376" w:rsidP="002A0A8D">
      <w:pPr>
        <w:widowControl w:val="0"/>
        <w:tabs>
          <w:tab w:val="num" w:pos="0"/>
          <w:tab w:val="left" w:pos="1134"/>
        </w:tabs>
        <w:spacing w:after="0" w:line="240" w:lineRule="auto"/>
        <w:ind w:firstLine="709"/>
        <w:jc w:val="both"/>
        <w:rPr>
          <w:rFonts w:ascii="Times New Roman" w:hAnsi="Times New Roman"/>
          <w:sz w:val="24"/>
          <w:szCs w:val="24"/>
        </w:rPr>
      </w:pPr>
      <w:r w:rsidRPr="006064E4">
        <w:rPr>
          <w:rFonts w:ascii="Times New Roman" w:hAnsi="Times New Roman"/>
          <w:sz w:val="24"/>
          <w:szCs w:val="24"/>
        </w:rPr>
        <w:t>в 202</w:t>
      </w:r>
      <w:r w:rsidR="00CF0DEE" w:rsidRPr="006064E4">
        <w:rPr>
          <w:rFonts w:ascii="Times New Roman" w:hAnsi="Times New Roman"/>
          <w:sz w:val="24"/>
          <w:szCs w:val="24"/>
        </w:rPr>
        <w:t>7</w:t>
      </w:r>
      <w:r w:rsidRPr="006064E4">
        <w:rPr>
          <w:rFonts w:ascii="Times New Roman" w:hAnsi="Times New Roman"/>
          <w:sz w:val="24"/>
          <w:szCs w:val="24"/>
        </w:rPr>
        <w:t xml:space="preserve"> году – </w:t>
      </w:r>
      <w:r w:rsidRPr="006064E4">
        <w:rPr>
          <w:rFonts w:ascii="Times New Roman" w:hAnsi="Times New Roman"/>
          <w:b/>
          <w:bCs/>
          <w:sz w:val="24"/>
          <w:szCs w:val="24"/>
        </w:rPr>
        <w:t>0,0</w:t>
      </w:r>
      <w:r w:rsidRPr="006064E4">
        <w:rPr>
          <w:rFonts w:ascii="Times New Roman" w:hAnsi="Times New Roman"/>
          <w:sz w:val="24"/>
          <w:szCs w:val="24"/>
        </w:rPr>
        <w:t xml:space="preserve"> </w:t>
      </w:r>
      <w:r w:rsidRPr="006064E4">
        <w:rPr>
          <w:rFonts w:ascii="Times New Roman" w:hAnsi="Times New Roman"/>
          <w:b/>
          <w:sz w:val="24"/>
          <w:szCs w:val="24"/>
        </w:rPr>
        <w:t>тыс. рублей</w:t>
      </w:r>
      <w:r w:rsidRPr="006064E4">
        <w:rPr>
          <w:rFonts w:ascii="Times New Roman" w:hAnsi="Times New Roman"/>
          <w:sz w:val="24"/>
          <w:szCs w:val="24"/>
        </w:rPr>
        <w:t>.</w:t>
      </w:r>
    </w:p>
    <w:p w:rsidR="00D44376" w:rsidRPr="006064E4" w:rsidRDefault="00D44376" w:rsidP="002A0A8D">
      <w:pPr>
        <w:pStyle w:val="ad"/>
        <w:widowControl w:val="0"/>
        <w:numPr>
          <w:ilvl w:val="0"/>
          <w:numId w:val="14"/>
        </w:numPr>
        <w:tabs>
          <w:tab w:val="clear" w:pos="1080"/>
          <w:tab w:val="num" w:pos="1134"/>
        </w:tabs>
        <w:spacing w:before="120" w:after="120" w:line="240" w:lineRule="auto"/>
        <w:ind w:left="0" w:firstLine="720"/>
        <w:contextualSpacing w:val="0"/>
        <w:jc w:val="both"/>
        <w:rPr>
          <w:rFonts w:ascii="Times New Roman" w:hAnsi="Times New Roman"/>
          <w:b/>
          <w:sz w:val="24"/>
          <w:szCs w:val="24"/>
        </w:rPr>
      </w:pPr>
      <w:r w:rsidRPr="006064E4">
        <w:rPr>
          <w:rFonts w:ascii="Times New Roman" w:hAnsi="Times New Roman"/>
          <w:b/>
          <w:sz w:val="24"/>
          <w:szCs w:val="24"/>
        </w:rPr>
        <w:t>Верхний предел муниципального долга</w:t>
      </w:r>
    </w:p>
    <w:p w:rsidR="00D44376" w:rsidRPr="006064E4" w:rsidRDefault="00D44376" w:rsidP="002A0A8D">
      <w:pPr>
        <w:widowControl w:val="0"/>
        <w:spacing w:after="0" w:line="240" w:lineRule="auto"/>
        <w:ind w:firstLine="709"/>
        <w:jc w:val="both"/>
        <w:rPr>
          <w:rFonts w:ascii="Times New Roman" w:hAnsi="Times New Roman"/>
          <w:spacing w:val="-4"/>
          <w:sz w:val="24"/>
          <w:szCs w:val="24"/>
        </w:rPr>
      </w:pPr>
      <w:r w:rsidRPr="006064E4">
        <w:rPr>
          <w:rFonts w:ascii="Times New Roman" w:hAnsi="Times New Roman"/>
          <w:spacing w:val="-4"/>
          <w:sz w:val="24"/>
          <w:szCs w:val="24"/>
        </w:rPr>
        <w:t>В соответствии с Решением о бюджете верхний предел муниципального долга утвержден:</w:t>
      </w:r>
    </w:p>
    <w:p w:rsidR="00D44376" w:rsidRPr="006064E4" w:rsidRDefault="00D44376" w:rsidP="002A0A8D">
      <w:pPr>
        <w:widowControl w:val="0"/>
        <w:spacing w:after="0" w:line="240" w:lineRule="auto"/>
        <w:ind w:firstLine="709"/>
        <w:jc w:val="both"/>
        <w:rPr>
          <w:rFonts w:ascii="Times New Roman" w:hAnsi="Times New Roman"/>
          <w:sz w:val="24"/>
          <w:szCs w:val="24"/>
        </w:rPr>
      </w:pPr>
      <w:r w:rsidRPr="006064E4">
        <w:rPr>
          <w:rFonts w:ascii="Times New Roman" w:hAnsi="Times New Roman"/>
          <w:sz w:val="24"/>
          <w:szCs w:val="24"/>
        </w:rPr>
        <w:t>на 1 января 202</w:t>
      </w:r>
      <w:r w:rsidR="00B1361A" w:rsidRPr="006064E4">
        <w:rPr>
          <w:rFonts w:ascii="Times New Roman" w:hAnsi="Times New Roman"/>
          <w:sz w:val="24"/>
          <w:szCs w:val="24"/>
        </w:rPr>
        <w:t>6</w:t>
      </w:r>
      <w:r w:rsidRPr="006064E4">
        <w:rPr>
          <w:rFonts w:ascii="Times New Roman" w:hAnsi="Times New Roman"/>
          <w:sz w:val="24"/>
          <w:szCs w:val="24"/>
        </w:rPr>
        <w:t xml:space="preserve"> года</w:t>
      </w:r>
      <w:r w:rsidRPr="00025291">
        <w:rPr>
          <w:rFonts w:ascii="Times New Roman" w:hAnsi="Times New Roman"/>
          <w:sz w:val="20"/>
          <w:szCs w:val="20"/>
        </w:rPr>
        <w:t xml:space="preserve"> </w:t>
      </w:r>
      <w:r w:rsidR="00025291" w:rsidRPr="00025291">
        <w:rPr>
          <w:rFonts w:ascii="Times New Roman" w:hAnsi="Times New Roman"/>
          <w:sz w:val="20"/>
          <w:szCs w:val="20"/>
        </w:rPr>
        <w:t xml:space="preserve">  </w:t>
      </w:r>
      <w:r w:rsidR="006064E4" w:rsidRPr="006064E4">
        <w:rPr>
          <w:rFonts w:ascii="Times New Roman" w:hAnsi="Times New Roman"/>
          <w:b/>
          <w:spacing w:val="-6"/>
          <w:sz w:val="24"/>
          <w:szCs w:val="24"/>
        </w:rPr>
        <w:t>78 054,9</w:t>
      </w:r>
      <w:r w:rsidR="006064E4" w:rsidRPr="006064E4">
        <w:rPr>
          <w:rFonts w:ascii="Times New Roman" w:hAnsi="Times New Roman"/>
          <w:spacing w:val="-6"/>
          <w:sz w:val="24"/>
          <w:szCs w:val="24"/>
        </w:rPr>
        <w:t xml:space="preserve"> </w:t>
      </w:r>
      <w:r w:rsidRPr="006064E4">
        <w:rPr>
          <w:rFonts w:ascii="Times New Roman" w:hAnsi="Times New Roman"/>
          <w:b/>
          <w:sz w:val="24"/>
          <w:szCs w:val="24"/>
        </w:rPr>
        <w:t>тыс. рублей</w:t>
      </w:r>
      <w:r w:rsidRPr="006064E4">
        <w:rPr>
          <w:rFonts w:ascii="Times New Roman" w:hAnsi="Times New Roman"/>
          <w:sz w:val="24"/>
          <w:szCs w:val="24"/>
        </w:rPr>
        <w:t>;</w:t>
      </w:r>
    </w:p>
    <w:p w:rsidR="00D44376" w:rsidRPr="006064E4" w:rsidRDefault="00D44376" w:rsidP="002A0A8D">
      <w:pPr>
        <w:widowControl w:val="0"/>
        <w:spacing w:after="0" w:line="240" w:lineRule="auto"/>
        <w:ind w:firstLine="709"/>
        <w:jc w:val="both"/>
        <w:rPr>
          <w:rFonts w:ascii="Times New Roman" w:hAnsi="Times New Roman"/>
          <w:sz w:val="24"/>
          <w:szCs w:val="24"/>
        </w:rPr>
      </w:pPr>
      <w:r w:rsidRPr="006064E4">
        <w:rPr>
          <w:rFonts w:ascii="Times New Roman" w:hAnsi="Times New Roman"/>
          <w:sz w:val="24"/>
          <w:szCs w:val="24"/>
        </w:rPr>
        <w:t>на 1 января 202</w:t>
      </w:r>
      <w:r w:rsidR="00B1361A" w:rsidRPr="006064E4">
        <w:rPr>
          <w:rFonts w:ascii="Times New Roman" w:hAnsi="Times New Roman"/>
          <w:sz w:val="24"/>
          <w:szCs w:val="24"/>
        </w:rPr>
        <w:t>7</w:t>
      </w:r>
      <w:r w:rsidRPr="006064E4">
        <w:rPr>
          <w:rFonts w:ascii="Times New Roman" w:hAnsi="Times New Roman"/>
          <w:sz w:val="24"/>
          <w:szCs w:val="24"/>
        </w:rPr>
        <w:t xml:space="preserve"> года </w:t>
      </w:r>
      <w:r w:rsidR="006064E4" w:rsidRPr="006064E4">
        <w:rPr>
          <w:rFonts w:ascii="Times New Roman" w:hAnsi="Times New Roman"/>
          <w:b/>
          <w:spacing w:val="-6"/>
          <w:sz w:val="24"/>
          <w:szCs w:val="24"/>
        </w:rPr>
        <w:t>173 683,0</w:t>
      </w:r>
      <w:r w:rsidR="006064E4" w:rsidRPr="006064E4">
        <w:rPr>
          <w:rFonts w:ascii="Times New Roman" w:hAnsi="Times New Roman"/>
          <w:spacing w:val="-6"/>
          <w:sz w:val="24"/>
          <w:szCs w:val="24"/>
        </w:rPr>
        <w:t xml:space="preserve"> </w:t>
      </w:r>
      <w:r w:rsidRPr="006064E4">
        <w:rPr>
          <w:rFonts w:ascii="Times New Roman" w:hAnsi="Times New Roman"/>
          <w:b/>
          <w:sz w:val="24"/>
          <w:szCs w:val="24"/>
        </w:rPr>
        <w:t>тыс. рублей</w:t>
      </w:r>
      <w:r w:rsidRPr="006064E4">
        <w:rPr>
          <w:rFonts w:ascii="Times New Roman" w:hAnsi="Times New Roman"/>
          <w:sz w:val="24"/>
          <w:szCs w:val="24"/>
        </w:rPr>
        <w:t>;</w:t>
      </w:r>
    </w:p>
    <w:p w:rsidR="00D44376" w:rsidRPr="006064E4" w:rsidRDefault="00D44376" w:rsidP="002A0A8D">
      <w:pPr>
        <w:widowControl w:val="0"/>
        <w:spacing w:after="0" w:line="240" w:lineRule="auto"/>
        <w:ind w:firstLine="709"/>
        <w:jc w:val="both"/>
        <w:rPr>
          <w:rFonts w:ascii="Times New Roman" w:hAnsi="Times New Roman"/>
          <w:sz w:val="24"/>
          <w:szCs w:val="24"/>
        </w:rPr>
      </w:pPr>
      <w:r w:rsidRPr="006064E4">
        <w:rPr>
          <w:rFonts w:ascii="Times New Roman" w:hAnsi="Times New Roman"/>
          <w:sz w:val="24"/>
          <w:szCs w:val="24"/>
        </w:rPr>
        <w:t>на 1 января 202</w:t>
      </w:r>
      <w:r w:rsidR="00B1361A" w:rsidRPr="006064E4">
        <w:rPr>
          <w:rFonts w:ascii="Times New Roman" w:hAnsi="Times New Roman"/>
          <w:sz w:val="24"/>
          <w:szCs w:val="24"/>
        </w:rPr>
        <w:t>8</w:t>
      </w:r>
      <w:r w:rsidRPr="006064E4">
        <w:rPr>
          <w:rFonts w:ascii="Times New Roman" w:hAnsi="Times New Roman"/>
          <w:sz w:val="24"/>
          <w:szCs w:val="24"/>
        </w:rPr>
        <w:t xml:space="preserve"> года </w:t>
      </w:r>
      <w:r w:rsidR="006064E4" w:rsidRPr="006064E4">
        <w:rPr>
          <w:rFonts w:ascii="Times New Roman" w:hAnsi="Times New Roman"/>
          <w:b/>
          <w:spacing w:val="-6"/>
          <w:sz w:val="24"/>
          <w:szCs w:val="24"/>
        </w:rPr>
        <w:t>277 232,5</w:t>
      </w:r>
      <w:r w:rsidR="006064E4" w:rsidRPr="006064E4">
        <w:rPr>
          <w:rFonts w:ascii="Times New Roman" w:hAnsi="Times New Roman"/>
          <w:spacing w:val="-6"/>
          <w:sz w:val="24"/>
          <w:szCs w:val="24"/>
        </w:rPr>
        <w:t xml:space="preserve"> </w:t>
      </w:r>
      <w:r w:rsidRPr="006064E4">
        <w:rPr>
          <w:rFonts w:ascii="Times New Roman" w:hAnsi="Times New Roman"/>
          <w:b/>
          <w:sz w:val="24"/>
          <w:szCs w:val="24"/>
        </w:rPr>
        <w:t>тыс. рублей</w:t>
      </w:r>
      <w:r w:rsidRPr="006064E4">
        <w:rPr>
          <w:rFonts w:ascii="Times New Roman" w:hAnsi="Times New Roman"/>
          <w:sz w:val="24"/>
          <w:szCs w:val="24"/>
        </w:rPr>
        <w:t>.</w:t>
      </w:r>
    </w:p>
    <w:p w:rsidR="00D44376" w:rsidRPr="006064E4" w:rsidRDefault="00D44376" w:rsidP="002A0A8D">
      <w:pPr>
        <w:widowControl w:val="0"/>
        <w:spacing w:before="60" w:after="0" w:line="240" w:lineRule="auto"/>
        <w:ind w:firstLine="709"/>
        <w:jc w:val="both"/>
        <w:rPr>
          <w:rFonts w:ascii="Times New Roman" w:hAnsi="Times New Roman"/>
          <w:sz w:val="24"/>
          <w:szCs w:val="24"/>
        </w:rPr>
      </w:pPr>
      <w:r w:rsidRPr="006064E4">
        <w:rPr>
          <w:rFonts w:ascii="Times New Roman" w:hAnsi="Times New Roman"/>
          <w:sz w:val="24"/>
          <w:szCs w:val="24"/>
        </w:rPr>
        <w:t>С учетом вносимых изменений в бюджет района верхний предел муниципального долга:</w:t>
      </w:r>
    </w:p>
    <w:p w:rsidR="00D44376" w:rsidRPr="006064E4" w:rsidRDefault="00D44376" w:rsidP="002A0A8D">
      <w:pPr>
        <w:widowControl w:val="0"/>
        <w:spacing w:after="0" w:line="240" w:lineRule="auto"/>
        <w:ind w:firstLine="709"/>
        <w:jc w:val="both"/>
        <w:rPr>
          <w:rFonts w:ascii="Times New Roman" w:hAnsi="Times New Roman"/>
          <w:spacing w:val="-6"/>
          <w:sz w:val="24"/>
          <w:szCs w:val="24"/>
        </w:rPr>
      </w:pPr>
      <w:r w:rsidRPr="006064E4">
        <w:rPr>
          <w:rFonts w:ascii="Times New Roman" w:hAnsi="Times New Roman"/>
          <w:spacing w:val="-6"/>
          <w:sz w:val="24"/>
          <w:szCs w:val="24"/>
        </w:rPr>
        <w:t>на 1 января 202</w:t>
      </w:r>
      <w:r w:rsidR="00C33AD3" w:rsidRPr="006064E4">
        <w:rPr>
          <w:rFonts w:ascii="Times New Roman" w:hAnsi="Times New Roman"/>
          <w:spacing w:val="-6"/>
          <w:sz w:val="24"/>
          <w:szCs w:val="24"/>
        </w:rPr>
        <w:t>6</w:t>
      </w:r>
      <w:r w:rsidRPr="006064E4">
        <w:rPr>
          <w:rFonts w:ascii="Times New Roman" w:hAnsi="Times New Roman"/>
          <w:spacing w:val="-6"/>
          <w:sz w:val="24"/>
          <w:szCs w:val="24"/>
        </w:rPr>
        <w:t xml:space="preserve"> года </w:t>
      </w:r>
      <w:r w:rsidRPr="006064E4">
        <w:rPr>
          <w:rFonts w:ascii="Times New Roman" w:hAnsi="Times New Roman"/>
          <w:b/>
          <w:spacing w:val="-6"/>
          <w:sz w:val="24"/>
          <w:szCs w:val="24"/>
          <w:u w:val="single"/>
        </w:rPr>
        <w:t>уменьшится</w:t>
      </w:r>
      <w:r w:rsidRPr="006064E4">
        <w:rPr>
          <w:rFonts w:ascii="Times New Roman" w:hAnsi="Times New Roman"/>
          <w:spacing w:val="-6"/>
          <w:sz w:val="24"/>
          <w:szCs w:val="24"/>
        </w:rPr>
        <w:t xml:space="preserve"> на </w:t>
      </w:r>
      <w:r w:rsidR="006064E4" w:rsidRPr="006064E4">
        <w:rPr>
          <w:rFonts w:ascii="Times New Roman" w:hAnsi="Times New Roman"/>
          <w:b/>
          <w:spacing w:val="-6"/>
          <w:sz w:val="24"/>
          <w:szCs w:val="24"/>
        </w:rPr>
        <w:t>21 054,9</w:t>
      </w:r>
      <w:r w:rsidRPr="006064E4">
        <w:rPr>
          <w:rFonts w:ascii="Times New Roman" w:hAnsi="Times New Roman"/>
          <w:b/>
          <w:spacing w:val="-6"/>
          <w:sz w:val="24"/>
          <w:szCs w:val="24"/>
        </w:rPr>
        <w:t> </w:t>
      </w:r>
      <w:r w:rsidRPr="006064E4">
        <w:rPr>
          <w:rFonts w:ascii="Times New Roman" w:hAnsi="Times New Roman"/>
          <w:spacing w:val="-6"/>
          <w:sz w:val="24"/>
          <w:szCs w:val="24"/>
        </w:rPr>
        <w:t xml:space="preserve">тыс. рублей и составит </w:t>
      </w:r>
      <w:r w:rsidR="00025291">
        <w:rPr>
          <w:rFonts w:ascii="Times New Roman" w:hAnsi="Times New Roman"/>
          <w:spacing w:val="-6"/>
          <w:sz w:val="24"/>
          <w:szCs w:val="24"/>
        </w:rPr>
        <w:t xml:space="preserve">  </w:t>
      </w:r>
      <w:r w:rsidR="006064E4" w:rsidRPr="006064E4">
        <w:rPr>
          <w:rFonts w:ascii="Times New Roman" w:hAnsi="Times New Roman"/>
          <w:b/>
          <w:spacing w:val="-6"/>
          <w:sz w:val="24"/>
          <w:szCs w:val="24"/>
        </w:rPr>
        <w:t>57 000,0</w:t>
      </w:r>
      <w:r w:rsidRPr="006064E4">
        <w:rPr>
          <w:rFonts w:ascii="Times New Roman" w:hAnsi="Times New Roman"/>
          <w:spacing w:val="-6"/>
          <w:sz w:val="24"/>
          <w:szCs w:val="24"/>
        </w:rPr>
        <w:t xml:space="preserve"> </w:t>
      </w:r>
      <w:r w:rsidRPr="006064E4">
        <w:rPr>
          <w:rFonts w:ascii="Times New Roman" w:hAnsi="Times New Roman"/>
          <w:b/>
          <w:spacing w:val="-6"/>
          <w:sz w:val="24"/>
          <w:szCs w:val="24"/>
        </w:rPr>
        <w:t>тыс. рублей</w:t>
      </w:r>
      <w:r w:rsidRPr="006064E4">
        <w:rPr>
          <w:rFonts w:ascii="Times New Roman" w:hAnsi="Times New Roman"/>
          <w:spacing w:val="-6"/>
          <w:sz w:val="24"/>
          <w:szCs w:val="24"/>
        </w:rPr>
        <w:t>;</w:t>
      </w:r>
    </w:p>
    <w:p w:rsidR="00D44376" w:rsidRPr="006064E4" w:rsidRDefault="00D44376" w:rsidP="002A0A8D">
      <w:pPr>
        <w:widowControl w:val="0"/>
        <w:spacing w:after="0" w:line="240" w:lineRule="auto"/>
        <w:ind w:firstLine="709"/>
        <w:jc w:val="both"/>
        <w:rPr>
          <w:rFonts w:ascii="Times New Roman" w:hAnsi="Times New Roman"/>
          <w:spacing w:val="-6"/>
          <w:sz w:val="24"/>
          <w:szCs w:val="24"/>
        </w:rPr>
      </w:pPr>
      <w:r w:rsidRPr="006064E4">
        <w:rPr>
          <w:rFonts w:ascii="Times New Roman" w:hAnsi="Times New Roman"/>
          <w:spacing w:val="-6"/>
          <w:sz w:val="24"/>
          <w:szCs w:val="24"/>
        </w:rPr>
        <w:t>на 1 января 202</w:t>
      </w:r>
      <w:r w:rsidR="00C33AD3" w:rsidRPr="006064E4">
        <w:rPr>
          <w:rFonts w:ascii="Times New Roman" w:hAnsi="Times New Roman"/>
          <w:spacing w:val="-6"/>
          <w:sz w:val="24"/>
          <w:szCs w:val="24"/>
        </w:rPr>
        <w:t>7</w:t>
      </w:r>
      <w:r w:rsidRPr="006064E4">
        <w:rPr>
          <w:rFonts w:ascii="Times New Roman" w:hAnsi="Times New Roman"/>
          <w:spacing w:val="-6"/>
          <w:sz w:val="24"/>
          <w:szCs w:val="24"/>
        </w:rPr>
        <w:t xml:space="preserve"> года </w:t>
      </w:r>
      <w:r w:rsidRPr="006064E4">
        <w:rPr>
          <w:rFonts w:ascii="Times New Roman" w:hAnsi="Times New Roman"/>
          <w:b/>
          <w:spacing w:val="-6"/>
          <w:sz w:val="24"/>
          <w:szCs w:val="24"/>
          <w:u w:val="single"/>
        </w:rPr>
        <w:t>уменьшится</w:t>
      </w:r>
      <w:r w:rsidRPr="006064E4">
        <w:rPr>
          <w:rFonts w:ascii="Times New Roman" w:hAnsi="Times New Roman"/>
          <w:spacing w:val="-6"/>
          <w:sz w:val="24"/>
          <w:szCs w:val="24"/>
        </w:rPr>
        <w:t xml:space="preserve"> на </w:t>
      </w:r>
      <w:r w:rsidR="006064E4" w:rsidRPr="006064E4">
        <w:rPr>
          <w:rFonts w:ascii="Times New Roman" w:hAnsi="Times New Roman"/>
          <w:b/>
          <w:spacing w:val="-6"/>
          <w:sz w:val="24"/>
          <w:szCs w:val="24"/>
        </w:rPr>
        <w:t>21 054,9 </w:t>
      </w:r>
      <w:r w:rsidRPr="006064E4">
        <w:rPr>
          <w:rFonts w:ascii="Times New Roman" w:hAnsi="Times New Roman"/>
          <w:spacing w:val="-6"/>
          <w:sz w:val="24"/>
          <w:szCs w:val="24"/>
        </w:rPr>
        <w:t xml:space="preserve">тыс. рублей и составит </w:t>
      </w:r>
      <w:r w:rsidR="006064E4" w:rsidRPr="006064E4">
        <w:rPr>
          <w:rFonts w:ascii="Times New Roman" w:hAnsi="Times New Roman"/>
          <w:b/>
          <w:spacing w:val="-6"/>
          <w:sz w:val="24"/>
          <w:szCs w:val="24"/>
        </w:rPr>
        <w:t>152 628,1</w:t>
      </w:r>
      <w:r w:rsidRPr="006064E4">
        <w:rPr>
          <w:rFonts w:ascii="Times New Roman" w:hAnsi="Times New Roman"/>
          <w:spacing w:val="-6"/>
          <w:sz w:val="24"/>
          <w:szCs w:val="24"/>
        </w:rPr>
        <w:t xml:space="preserve"> </w:t>
      </w:r>
      <w:r w:rsidRPr="006064E4">
        <w:rPr>
          <w:rFonts w:ascii="Times New Roman" w:hAnsi="Times New Roman"/>
          <w:b/>
          <w:spacing w:val="-6"/>
          <w:sz w:val="24"/>
          <w:szCs w:val="24"/>
        </w:rPr>
        <w:t>тыс. рублей</w:t>
      </w:r>
      <w:r w:rsidRPr="006064E4">
        <w:rPr>
          <w:rFonts w:ascii="Times New Roman" w:hAnsi="Times New Roman"/>
          <w:spacing w:val="-6"/>
          <w:sz w:val="24"/>
          <w:szCs w:val="24"/>
        </w:rPr>
        <w:t>;</w:t>
      </w:r>
    </w:p>
    <w:p w:rsidR="00D44376" w:rsidRPr="006064E4" w:rsidRDefault="00D44376" w:rsidP="002A0A8D">
      <w:pPr>
        <w:widowControl w:val="0"/>
        <w:tabs>
          <w:tab w:val="num" w:pos="1080"/>
        </w:tabs>
        <w:spacing w:after="0" w:line="240" w:lineRule="auto"/>
        <w:ind w:firstLine="709"/>
        <w:jc w:val="both"/>
        <w:rPr>
          <w:rFonts w:ascii="Times New Roman" w:hAnsi="Times New Roman"/>
          <w:spacing w:val="-6"/>
          <w:sz w:val="24"/>
          <w:szCs w:val="24"/>
        </w:rPr>
      </w:pPr>
      <w:r w:rsidRPr="006064E4">
        <w:rPr>
          <w:rFonts w:ascii="Times New Roman" w:hAnsi="Times New Roman"/>
          <w:spacing w:val="-6"/>
          <w:sz w:val="24"/>
          <w:szCs w:val="24"/>
        </w:rPr>
        <w:t>на 1 января 202</w:t>
      </w:r>
      <w:r w:rsidR="00C33AD3" w:rsidRPr="006064E4">
        <w:rPr>
          <w:rFonts w:ascii="Times New Roman" w:hAnsi="Times New Roman"/>
          <w:spacing w:val="-6"/>
          <w:sz w:val="24"/>
          <w:szCs w:val="24"/>
        </w:rPr>
        <w:t>8</w:t>
      </w:r>
      <w:r w:rsidRPr="006064E4">
        <w:rPr>
          <w:rFonts w:ascii="Times New Roman" w:hAnsi="Times New Roman"/>
          <w:spacing w:val="-6"/>
          <w:sz w:val="24"/>
          <w:szCs w:val="24"/>
        </w:rPr>
        <w:t xml:space="preserve"> года </w:t>
      </w:r>
      <w:r w:rsidRPr="006064E4">
        <w:rPr>
          <w:rFonts w:ascii="Times New Roman" w:hAnsi="Times New Roman"/>
          <w:b/>
          <w:spacing w:val="-6"/>
          <w:sz w:val="24"/>
          <w:szCs w:val="24"/>
          <w:u w:val="single"/>
        </w:rPr>
        <w:t>уменьшится</w:t>
      </w:r>
      <w:r w:rsidRPr="006064E4">
        <w:rPr>
          <w:rFonts w:ascii="Times New Roman" w:hAnsi="Times New Roman"/>
          <w:spacing w:val="-6"/>
          <w:sz w:val="24"/>
          <w:szCs w:val="24"/>
        </w:rPr>
        <w:t xml:space="preserve"> на </w:t>
      </w:r>
      <w:r w:rsidR="006064E4" w:rsidRPr="006064E4">
        <w:rPr>
          <w:rFonts w:ascii="Times New Roman" w:hAnsi="Times New Roman"/>
          <w:b/>
          <w:spacing w:val="-6"/>
          <w:sz w:val="24"/>
          <w:szCs w:val="24"/>
        </w:rPr>
        <w:t>21 054,9 </w:t>
      </w:r>
      <w:r w:rsidRPr="006064E4">
        <w:rPr>
          <w:rFonts w:ascii="Times New Roman" w:hAnsi="Times New Roman"/>
          <w:spacing w:val="-6"/>
          <w:sz w:val="24"/>
          <w:szCs w:val="24"/>
        </w:rPr>
        <w:t xml:space="preserve">тыс. рублей и составит </w:t>
      </w:r>
      <w:r w:rsidR="006064E4" w:rsidRPr="006064E4">
        <w:rPr>
          <w:rFonts w:ascii="Times New Roman" w:hAnsi="Times New Roman"/>
          <w:b/>
          <w:spacing w:val="-6"/>
          <w:sz w:val="24"/>
          <w:szCs w:val="24"/>
        </w:rPr>
        <w:t>256 177,6</w:t>
      </w:r>
      <w:r w:rsidRPr="006064E4">
        <w:rPr>
          <w:rFonts w:ascii="Times New Roman" w:hAnsi="Times New Roman"/>
          <w:spacing w:val="-6"/>
          <w:sz w:val="24"/>
          <w:szCs w:val="24"/>
        </w:rPr>
        <w:t xml:space="preserve"> </w:t>
      </w:r>
      <w:r w:rsidRPr="006064E4">
        <w:rPr>
          <w:rFonts w:ascii="Times New Roman" w:hAnsi="Times New Roman"/>
          <w:b/>
          <w:spacing w:val="-6"/>
          <w:sz w:val="24"/>
          <w:szCs w:val="24"/>
        </w:rPr>
        <w:t>тыс. рублей</w:t>
      </w:r>
      <w:r w:rsidRPr="006064E4">
        <w:rPr>
          <w:rFonts w:ascii="Times New Roman" w:hAnsi="Times New Roman"/>
          <w:spacing w:val="-6"/>
          <w:sz w:val="24"/>
          <w:szCs w:val="24"/>
        </w:rPr>
        <w:t>.</w:t>
      </w:r>
    </w:p>
    <w:p w:rsidR="00D44376" w:rsidRDefault="00D44376" w:rsidP="002A0A8D">
      <w:pPr>
        <w:widowControl w:val="0"/>
        <w:spacing w:before="60" w:after="0" w:line="240" w:lineRule="auto"/>
        <w:ind w:firstLine="709"/>
        <w:jc w:val="both"/>
        <w:rPr>
          <w:rFonts w:ascii="Times New Roman" w:hAnsi="Times New Roman"/>
          <w:sz w:val="24"/>
          <w:szCs w:val="24"/>
        </w:rPr>
      </w:pPr>
      <w:r w:rsidRPr="00EF384A">
        <w:rPr>
          <w:rFonts w:ascii="Times New Roman" w:hAnsi="Times New Roman"/>
          <w:color w:val="000000"/>
          <w:sz w:val="24"/>
          <w:szCs w:val="24"/>
        </w:rPr>
        <w:t>Осуществление муниципальных внешних заимствований и предоставление муниципальных гарантий в 202</w:t>
      </w:r>
      <w:r w:rsidR="00132B34">
        <w:rPr>
          <w:rFonts w:ascii="Times New Roman" w:hAnsi="Times New Roman"/>
          <w:color w:val="000000"/>
          <w:sz w:val="24"/>
          <w:szCs w:val="24"/>
        </w:rPr>
        <w:t>5</w:t>
      </w:r>
      <w:r w:rsidRPr="00EF384A">
        <w:rPr>
          <w:rFonts w:ascii="Times New Roman" w:hAnsi="Times New Roman"/>
          <w:color w:val="000000"/>
          <w:sz w:val="24"/>
          <w:szCs w:val="24"/>
        </w:rPr>
        <w:t>-202</w:t>
      </w:r>
      <w:r w:rsidR="00132B34">
        <w:rPr>
          <w:rFonts w:ascii="Times New Roman" w:hAnsi="Times New Roman"/>
          <w:color w:val="000000"/>
          <w:sz w:val="24"/>
          <w:szCs w:val="24"/>
        </w:rPr>
        <w:t>7</w:t>
      </w:r>
      <w:r w:rsidRPr="00EF384A">
        <w:rPr>
          <w:rFonts w:ascii="Times New Roman" w:hAnsi="Times New Roman"/>
          <w:color w:val="000000"/>
          <w:sz w:val="24"/>
          <w:szCs w:val="24"/>
        </w:rPr>
        <w:t xml:space="preserve"> годах </w:t>
      </w:r>
      <w:r w:rsidRPr="0080750F">
        <w:rPr>
          <w:rFonts w:ascii="Times New Roman" w:hAnsi="Times New Roman"/>
          <w:b/>
          <w:color w:val="000000"/>
          <w:sz w:val="24"/>
          <w:szCs w:val="24"/>
          <w:u w:val="single"/>
        </w:rPr>
        <w:t>не планируется</w:t>
      </w:r>
      <w:r w:rsidRPr="00EF384A">
        <w:rPr>
          <w:rFonts w:ascii="Times New Roman" w:hAnsi="Times New Roman"/>
          <w:color w:val="000000"/>
          <w:sz w:val="24"/>
          <w:szCs w:val="24"/>
        </w:rPr>
        <w:t>.</w:t>
      </w:r>
    </w:p>
    <w:p w:rsidR="00D44376" w:rsidRDefault="00D44376" w:rsidP="002A0A8D">
      <w:pPr>
        <w:widowControl w:val="0"/>
        <w:spacing w:after="0" w:line="240" w:lineRule="auto"/>
        <w:jc w:val="both"/>
        <w:rPr>
          <w:rFonts w:ascii="Times New Roman" w:hAnsi="Times New Roman"/>
          <w:sz w:val="24"/>
          <w:szCs w:val="24"/>
        </w:rPr>
      </w:pPr>
    </w:p>
    <w:p w:rsidR="00D44376" w:rsidRDefault="00D44376" w:rsidP="002A0A8D">
      <w:pPr>
        <w:widowControl w:val="0"/>
        <w:spacing w:after="0" w:line="240" w:lineRule="auto"/>
        <w:jc w:val="both"/>
        <w:rPr>
          <w:rFonts w:ascii="Times New Roman" w:hAnsi="Times New Roman"/>
          <w:sz w:val="24"/>
          <w:szCs w:val="24"/>
        </w:rPr>
      </w:pPr>
    </w:p>
    <w:p w:rsidR="00D44376" w:rsidRDefault="00D44376" w:rsidP="002A0A8D">
      <w:pPr>
        <w:widowControl w:val="0"/>
        <w:spacing w:after="0" w:line="240" w:lineRule="auto"/>
        <w:jc w:val="both"/>
        <w:rPr>
          <w:rFonts w:ascii="Times New Roman" w:hAnsi="Times New Roman"/>
          <w:sz w:val="24"/>
          <w:szCs w:val="24"/>
        </w:rPr>
      </w:pPr>
    </w:p>
    <w:p w:rsidR="00025291" w:rsidRDefault="00025291" w:rsidP="002A0A8D">
      <w:pPr>
        <w:widowControl w:val="0"/>
        <w:spacing w:after="0" w:line="240" w:lineRule="auto"/>
        <w:jc w:val="both"/>
        <w:rPr>
          <w:rFonts w:ascii="Times New Roman" w:hAnsi="Times New Roman"/>
          <w:sz w:val="24"/>
          <w:szCs w:val="24"/>
        </w:rPr>
      </w:pPr>
    </w:p>
    <w:p w:rsidR="00025291" w:rsidRPr="00B13119" w:rsidRDefault="00025291" w:rsidP="002A0A8D">
      <w:pPr>
        <w:widowControl w:val="0"/>
        <w:spacing w:after="0" w:line="240" w:lineRule="auto"/>
        <w:jc w:val="both"/>
        <w:rPr>
          <w:rFonts w:ascii="Times New Roman" w:hAnsi="Times New Roman"/>
          <w:sz w:val="24"/>
          <w:szCs w:val="24"/>
        </w:rPr>
      </w:pPr>
    </w:p>
    <w:p w:rsidR="00D44376" w:rsidRPr="007627FC" w:rsidRDefault="00D44376" w:rsidP="002A0A8D">
      <w:pPr>
        <w:widowControl w:val="0"/>
        <w:spacing w:after="0" w:line="240" w:lineRule="auto"/>
        <w:jc w:val="both"/>
        <w:rPr>
          <w:rFonts w:ascii="Times New Roman" w:hAnsi="Times New Roman"/>
          <w:sz w:val="24"/>
          <w:szCs w:val="24"/>
        </w:rPr>
      </w:pPr>
      <w:r w:rsidRPr="007627FC">
        <w:rPr>
          <w:rFonts w:ascii="Times New Roman" w:hAnsi="Times New Roman"/>
          <w:sz w:val="24"/>
          <w:szCs w:val="24"/>
        </w:rPr>
        <w:t>Начальник Финансового управления</w:t>
      </w:r>
    </w:p>
    <w:p w:rsidR="00D44376" w:rsidRPr="007627FC" w:rsidRDefault="00D44376" w:rsidP="002A0A8D">
      <w:pPr>
        <w:widowControl w:val="0"/>
        <w:spacing w:after="0" w:line="240" w:lineRule="auto"/>
        <w:jc w:val="both"/>
        <w:rPr>
          <w:rFonts w:ascii="Times New Roman" w:hAnsi="Times New Roman"/>
          <w:sz w:val="24"/>
          <w:szCs w:val="24"/>
        </w:rPr>
      </w:pPr>
      <w:r w:rsidRPr="007627FC">
        <w:rPr>
          <w:rFonts w:ascii="Times New Roman" w:hAnsi="Times New Roman"/>
          <w:sz w:val="24"/>
          <w:szCs w:val="24"/>
        </w:rPr>
        <w:t>администрации Нижнеилимского</w:t>
      </w:r>
    </w:p>
    <w:p w:rsidR="00D44376" w:rsidRPr="007627FC" w:rsidRDefault="00D44376" w:rsidP="002A0A8D">
      <w:pPr>
        <w:widowControl w:val="0"/>
        <w:spacing w:after="0" w:line="240" w:lineRule="auto"/>
        <w:jc w:val="both"/>
        <w:rPr>
          <w:rFonts w:ascii="Times New Roman" w:hAnsi="Times New Roman"/>
          <w:sz w:val="24"/>
          <w:szCs w:val="24"/>
        </w:rPr>
      </w:pPr>
      <w:r w:rsidRPr="007627FC">
        <w:rPr>
          <w:rFonts w:ascii="Times New Roman" w:hAnsi="Times New Roman"/>
          <w:sz w:val="24"/>
          <w:szCs w:val="24"/>
        </w:rPr>
        <w:t>муниципального района</w:t>
      </w:r>
      <w:r w:rsidRPr="007627FC">
        <w:rPr>
          <w:rFonts w:ascii="Times New Roman" w:hAnsi="Times New Roman"/>
          <w:sz w:val="24"/>
          <w:szCs w:val="24"/>
        </w:rPr>
        <w:tab/>
      </w:r>
      <w:r w:rsidRPr="007627FC">
        <w:rPr>
          <w:rFonts w:ascii="Times New Roman" w:hAnsi="Times New Roman"/>
          <w:sz w:val="24"/>
          <w:szCs w:val="24"/>
        </w:rPr>
        <w:tab/>
      </w:r>
      <w:r w:rsidRPr="007627FC">
        <w:rPr>
          <w:rFonts w:ascii="Times New Roman" w:hAnsi="Times New Roman"/>
          <w:sz w:val="24"/>
          <w:szCs w:val="24"/>
        </w:rPr>
        <w:tab/>
      </w:r>
      <w:r w:rsidRPr="007627FC">
        <w:rPr>
          <w:rFonts w:ascii="Times New Roman" w:hAnsi="Times New Roman"/>
          <w:sz w:val="24"/>
          <w:szCs w:val="24"/>
        </w:rPr>
        <w:tab/>
      </w:r>
      <w:r w:rsidRPr="007627FC">
        <w:rPr>
          <w:rFonts w:ascii="Times New Roman" w:hAnsi="Times New Roman"/>
          <w:sz w:val="24"/>
          <w:szCs w:val="24"/>
        </w:rPr>
        <w:tab/>
      </w:r>
      <w:r w:rsidRPr="007627FC">
        <w:rPr>
          <w:rFonts w:ascii="Times New Roman" w:hAnsi="Times New Roman"/>
          <w:sz w:val="24"/>
          <w:szCs w:val="24"/>
        </w:rPr>
        <w:tab/>
      </w:r>
      <w:r w:rsidRPr="007627FC">
        <w:rPr>
          <w:rFonts w:ascii="Times New Roman" w:hAnsi="Times New Roman"/>
          <w:sz w:val="24"/>
          <w:szCs w:val="24"/>
        </w:rPr>
        <w:tab/>
      </w:r>
      <w:r w:rsidRPr="007627FC">
        <w:rPr>
          <w:rFonts w:ascii="Times New Roman" w:hAnsi="Times New Roman"/>
          <w:sz w:val="24"/>
          <w:szCs w:val="24"/>
        </w:rPr>
        <w:tab/>
        <w:t>Н.Л. Труфанова</w:t>
      </w:r>
    </w:p>
    <w:p w:rsidR="00D44376" w:rsidRPr="00025291" w:rsidRDefault="00D44376" w:rsidP="002A0A8D">
      <w:pPr>
        <w:widowControl w:val="0"/>
        <w:spacing w:after="0" w:line="240" w:lineRule="auto"/>
        <w:jc w:val="both"/>
        <w:rPr>
          <w:rFonts w:ascii="Times New Roman" w:hAnsi="Times New Roman"/>
          <w:sz w:val="24"/>
          <w:szCs w:val="24"/>
        </w:rPr>
      </w:pPr>
    </w:p>
    <w:p w:rsidR="00D44376" w:rsidRPr="00025291" w:rsidRDefault="00D44376" w:rsidP="002A0A8D">
      <w:pPr>
        <w:widowControl w:val="0"/>
        <w:spacing w:after="0" w:line="240" w:lineRule="auto"/>
        <w:jc w:val="both"/>
        <w:rPr>
          <w:rFonts w:ascii="Times New Roman" w:hAnsi="Times New Roman"/>
          <w:sz w:val="24"/>
          <w:szCs w:val="24"/>
        </w:rPr>
      </w:pPr>
    </w:p>
    <w:p w:rsidR="00734C9F" w:rsidRPr="00025291" w:rsidRDefault="00734C9F" w:rsidP="002A0A8D">
      <w:pPr>
        <w:widowControl w:val="0"/>
        <w:spacing w:after="0" w:line="240" w:lineRule="auto"/>
        <w:jc w:val="both"/>
        <w:rPr>
          <w:rFonts w:ascii="Times New Roman" w:hAnsi="Times New Roman"/>
          <w:sz w:val="24"/>
          <w:szCs w:val="24"/>
        </w:rPr>
      </w:pPr>
    </w:p>
    <w:p w:rsidR="00734C9F" w:rsidRPr="00734C9F" w:rsidRDefault="00D44376" w:rsidP="002A0A8D">
      <w:pPr>
        <w:widowControl w:val="0"/>
        <w:spacing w:after="0" w:line="240" w:lineRule="auto"/>
        <w:jc w:val="both"/>
        <w:rPr>
          <w:rFonts w:ascii="Times New Roman" w:hAnsi="Times New Roman"/>
          <w:sz w:val="20"/>
          <w:szCs w:val="20"/>
        </w:rPr>
      </w:pPr>
      <w:r w:rsidRPr="00734C9F">
        <w:rPr>
          <w:rFonts w:ascii="Times New Roman" w:hAnsi="Times New Roman"/>
          <w:sz w:val="20"/>
          <w:szCs w:val="20"/>
        </w:rPr>
        <w:t xml:space="preserve">Исп. </w:t>
      </w:r>
      <w:r w:rsidR="00734C9F" w:rsidRPr="00734C9F">
        <w:rPr>
          <w:rFonts w:ascii="Times New Roman" w:hAnsi="Times New Roman"/>
          <w:sz w:val="20"/>
          <w:szCs w:val="20"/>
        </w:rPr>
        <w:t>А.В. Егорова</w:t>
      </w:r>
    </w:p>
    <w:p w:rsidR="00734C9F" w:rsidRPr="00734C9F" w:rsidRDefault="00734C9F" w:rsidP="002A0A8D">
      <w:pPr>
        <w:widowControl w:val="0"/>
        <w:spacing w:after="0" w:line="240" w:lineRule="auto"/>
        <w:jc w:val="both"/>
        <w:rPr>
          <w:rFonts w:ascii="Times New Roman" w:hAnsi="Times New Roman"/>
          <w:sz w:val="20"/>
          <w:szCs w:val="20"/>
        </w:rPr>
      </w:pPr>
      <w:r w:rsidRPr="00734C9F">
        <w:rPr>
          <w:rFonts w:ascii="Times New Roman" w:hAnsi="Times New Roman"/>
          <w:sz w:val="20"/>
          <w:szCs w:val="20"/>
        </w:rPr>
        <w:t xml:space="preserve">       </w:t>
      </w:r>
      <w:r w:rsidR="000E6D1A">
        <w:rPr>
          <w:rFonts w:ascii="Times New Roman" w:hAnsi="Times New Roman"/>
          <w:sz w:val="20"/>
          <w:szCs w:val="20"/>
        </w:rPr>
        <w:t xml:space="preserve"> </w:t>
      </w:r>
      <w:r w:rsidRPr="00734C9F">
        <w:rPr>
          <w:rFonts w:ascii="Times New Roman" w:hAnsi="Times New Roman"/>
          <w:sz w:val="20"/>
          <w:szCs w:val="20"/>
        </w:rPr>
        <w:t xml:space="preserve"> Т.В. Ермолина</w:t>
      </w:r>
    </w:p>
    <w:p w:rsidR="00C4642F" w:rsidRPr="00734C9F" w:rsidRDefault="00734C9F" w:rsidP="002A0A8D">
      <w:pPr>
        <w:widowControl w:val="0"/>
        <w:spacing w:after="0" w:line="240" w:lineRule="auto"/>
        <w:jc w:val="both"/>
        <w:rPr>
          <w:rFonts w:ascii="Times New Roman" w:hAnsi="Times New Roman"/>
          <w:sz w:val="20"/>
          <w:szCs w:val="20"/>
        </w:rPr>
      </w:pPr>
      <w:r w:rsidRPr="00734C9F">
        <w:rPr>
          <w:rFonts w:ascii="Times New Roman" w:hAnsi="Times New Roman"/>
          <w:sz w:val="20"/>
          <w:szCs w:val="20"/>
        </w:rPr>
        <w:t xml:space="preserve">          </w:t>
      </w:r>
      <w:r w:rsidR="00C4642F" w:rsidRPr="00734C9F">
        <w:rPr>
          <w:rFonts w:ascii="Times New Roman" w:hAnsi="Times New Roman"/>
          <w:sz w:val="20"/>
          <w:szCs w:val="20"/>
        </w:rPr>
        <w:t>3-06-16</w:t>
      </w:r>
    </w:p>
    <w:sectPr w:rsidR="00C4642F" w:rsidRPr="00734C9F" w:rsidSect="009C469B">
      <w:footerReference w:type="default" r:id="rId8"/>
      <w:pgSz w:w="11906" w:h="16838"/>
      <w:pgMar w:top="567" w:right="424"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239D" w:rsidRDefault="002B239D" w:rsidP="00EC30F9">
      <w:pPr>
        <w:spacing w:after="0" w:line="240" w:lineRule="auto"/>
      </w:pPr>
      <w:r>
        <w:separator/>
      </w:r>
    </w:p>
  </w:endnote>
  <w:endnote w:type="continuationSeparator" w:id="1">
    <w:p w:rsidR="002B239D" w:rsidRDefault="002B239D" w:rsidP="00EC30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39D" w:rsidRPr="005B3A6D" w:rsidRDefault="00162009" w:rsidP="008B270A">
    <w:pPr>
      <w:pStyle w:val="a5"/>
      <w:jc w:val="right"/>
      <w:rPr>
        <w:rFonts w:ascii="Times New Roman" w:hAnsi="Times New Roman"/>
        <w:sz w:val="24"/>
        <w:szCs w:val="24"/>
      </w:rPr>
    </w:pPr>
    <w:r w:rsidRPr="00263EB0">
      <w:rPr>
        <w:rFonts w:ascii="Times New Roman" w:hAnsi="Times New Roman"/>
        <w:sz w:val="24"/>
        <w:szCs w:val="24"/>
      </w:rPr>
      <w:fldChar w:fldCharType="begin"/>
    </w:r>
    <w:r w:rsidR="002B239D" w:rsidRPr="00263EB0">
      <w:rPr>
        <w:rFonts w:ascii="Times New Roman" w:hAnsi="Times New Roman"/>
        <w:sz w:val="24"/>
        <w:szCs w:val="24"/>
      </w:rPr>
      <w:instrText>PAGE   \* MERGEFORMAT</w:instrText>
    </w:r>
    <w:r w:rsidRPr="00263EB0">
      <w:rPr>
        <w:rFonts w:ascii="Times New Roman" w:hAnsi="Times New Roman"/>
        <w:sz w:val="24"/>
        <w:szCs w:val="24"/>
      </w:rPr>
      <w:fldChar w:fldCharType="separate"/>
    </w:r>
    <w:r w:rsidR="006B1822">
      <w:rPr>
        <w:rFonts w:ascii="Times New Roman" w:hAnsi="Times New Roman"/>
        <w:noProof/>
        <w:sz w:val="24"/>
        <w:szCs w:val="24"/>
      </w:rPr>
      <w:t>1</w:t>
    </w:r>
    <w:r w:rsidRPr="00263EB0">
      <w:rPr>
        <w:rFonts w:ascii="Times New Roman" w:hAnsi="Times New Roman"/>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239D" w:rsidRDefault="002B239D" w:rsidP="00EC30F9">
      <w:pPr>
        <w:spacing w:after="0" w:line="240" w:lineRule="auto"/>
      </w:pPr>
      <w:r>
        <w:separator/>
      </w:r>
    </w:p>
  </w:footnote>
  <w:footnote w:type="continuationSeparator" w:id="1">
    <w:p w:rsidR="002B239D" w:rsidRDefault="002B239D" w:rsidP="00EC30F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12D9D"/>
    <w:multiLevelType w:val="hybridMultilevel"/>
    <w:tmpl w:val="19BA68DC"/>
    <w:lvl w:ilvl="0" w:tplc="D9AAD51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6CA2B2F"/>
    <w:multiLevelType w:val="hybridMultilevel"/>
    <w:tmpl w:val="D3A27B24"/>
    <w:lvl w:ilvl="0" w:tplc="773254DE">
      <w:start w:val="1"/>
      <w:numFmt w:val="bullet"/>
      <w:lvlText w:val=""/>
      <w:lvlJc w:val="left"/>
      <w:pPr>
        <w:ind w:left="720" w:hanging="360"/>
      </w:pPr>
      <w:rPr>
        <w:rFonts w:ascii="Symbol" w:hAnsi="Symbol"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A238ED"/>
    <w:multiLevelType w:val="hybridMultilevel"/>
    <w:tmpl w:val="D8F6095C"/>
    <w:lvl w:ilvl="0" w:tplc="2648DA60">
      <w:start w:val="1"/>
      <w:numFmt w:val="bullet"/>
      <w:lvlText w:val=""/>
      <w:lvlJc w:val="left"/>
      <w:pPr>
        <w:ind w:left="1429" w:hanging="360"/>
      </w:pPr>
      <w:rPr>
        <w:rFonts w:ascii="Symbol" w:hAnsi="Symbol" w:hint="default"/>
        <w:i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D581D64"/>
    <w:multiLevelType w:val="hybridMultilevel"/>
    <w:tmpl w:val="60C28C90"/>
    <w:lvl w:ilvl="0" w:tplc="C57CBCD8">
      <w:start w:val="1"/>
      <w:numFmt w:val="decimal"/>
      <w:lvlText w:val="%1."/>
      <w:lvlJc w:val="left"/>
      <w:pPr>
        <w:ind w:left="1069"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AB5DAF"/>
    <w:multiLevelType w:val="hybridMultilevel"/>
    <w:tmpl w:val="D9622A94"/>
    <w:lvl w:ilvl="0" w:tplc="53ECE7CA">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1581630"/>
    <w:multiLevelType w:val="hybridMultilevel"/>
    <w:tmpl w:val="ADAE5E96"/>
    <w:lvl w:ilvl="0" w:tplc="B5C4BEA4">
      <w:start w:val="1"/>
      <w:numFmt w:val="upperRoman"/>
      <w:lvlText w:val="%1."/>
      <w:lvlJc w:val="left"/>
      <w:pPr>
        <w:ind w:left="873" w:hanging="360"/>
      </w:pPr>
      <w:rPr>
        <w:rFonts w:hint="default"/>
        <w:b/>
      </w:rPr>
    </w:lvl>
    <w:lvl w:ilvl="1" w:tplc="04190019" w:tentative="1">
      <w:start w:val="1"/>
      <w:numFmt w:val="lowerLetter"/>
      <w:lvlText w:val="%2."/>
      <w:lvlJc w:val="left"/>
      <w:pPr>
        <w:ind w:left="1593" w:hanging="360"/>
      </w:pPr>
    </w:lvl>
    <w:lvl w:ilvl="2" w:tplc="0419001B" w:tentative="1">
      <w:start w:val="1"/>
      <w:numFmt w:val="lowerRoman"/>
      <w:lvlText w:val="%3."/>
      <w:lvlJc w:val="right"/>
      <w:pPr>
        <w:ind w:left="2313" w:hanging="180"/>
      </w:pPr>
    </w:lvl>
    <w:lvl w:ilvl="3" w:tplc="0419000F" w:tentative="1">
      <w:start w:val="1"/>
      <w:numFmt w:val="decimal"/>
      <w:lvlText w:val="%4."/>
      <w:lvlJc w:val="left"/>
      <w:pPr>
        <w:ind w:left="3033" w:hanging="360"/>
      </w:pPr>
    </w:lvl>
    <w:lvl w:ilvl="4" w:tplc="04190019" w:tentative="1">
      <w:start w:val="1"/>
      <w:numFmt w:val="lowerLetter"/>
      <w:lvlText w:val="%5."/>
      <w:lvlJc w:val="left"/>
      <w:pPr>
        <w:ind w:left="3753" w:hanging="360"/>
      </w:pPr>
    </w:lvl>
    <w:lvl w:ilvl="5" w:tplc="0419001B" w:tentative="1">
      <w:start w:val="1"/>
      <w:numFmt w:val="lowerRoman"/>
      <w:lvlText w:val="%6."/>
      <w:lvlJc w:val="right"/>
      <w:pPr>
        <w:ind w:left="4473" w:hanging="180"/>
      </w:pPr>
    </w:lvl>
    <w:lvl w:ilvl="6" w:tplc="0419000F" w:tentative="1">
      <w:start w:val="1"/>
      <w:numFmt w:val="decimal"/>
      <w:lvlText w:val="%7."/>
      <w:lvlJc w:val="left"/>
      <w:pPr>
        <w:ind w:left="5193" w:hanging="360"/>
      </w:pPr>
    </w:lvl>
    <w:lvl w:ilvl="7" w:tplc="04190019" w:tentative="1">
      <w:start w:val="1"/>
      <w:numFmt w:val="lowerLetter"/>
      <w:lvlText w:val="%8."/>
      <w:lvlJc w:val="left"/>
      <w:pPr>
        <w:ind w:left="5913" w:hanging="360"/>
      </w:pPr>
    </w:lvl>
    <w:lvl w:ilvl="8" w:tplc="0419001B" w:tentative="1">
      <w:start w:val="1"/>
      <w:numFmt w:val="lowerRoman"/>
      <w:lvlText w:val="%9."/>
      <w:lvlJc w:val="right"/>
      <w:pPr>
        <w:ind w:left="6633" w:hanging="180"/>
      </w:pPr>
    </w:lvl>
  </w:abstractNum>
  <w:abstractNum w:abstractNumId="6">
    <w:nsid w:val="17A66BDE"/>
    <w:multiLevelType w:val="hybridMultilevel"/>
    <w:tmpl w:val="1E983278"/>
    <w:lvl w:ilvl="0" w:tplc="53ECE7CA">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8C868A6"/>
    <w:multiLevelType w:val="hybridMultilevel"/>
    <w:tmpl w:val="037884B0"/>
    <w:lvl w:ilvl="0" w:tplc="773254DE">
      <w:start w:val="1"/>
      <w:numFmt w:val="bullet"/>
      <w:lvlText w:val=""/>
      <w:lvlJc w:val="left"/>
      <w:pPr>
        <w:ind w:left="720" w:hanging="360"/>
      </w:pPr>
      <w:rPr>
        <w:rFonts w:ascii="Symbol" w:hAnsi="Symbol"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DE34570"/>
    <w:multiLevelType w:val="hybridMultilevel"/>
    <w:tmpl w:val="422C19DA"/>
    <w:lvl w:ilvl="0" w:tplc="04190001">
      <w:start w:val="1"/>
      <w:numFmt w:val="bullet"/>
      <w:lvlText w:val=""/>
      <w:lvlJc w:val="left"/>
      <w:pPr>
        <w:ind w:left="1069" w:hanging="360"/>
      </w:pPr>
      <w:rPr>
        <w:rFonts w:ascii="Symbol" w:hAnsi="Symbol" w:hint="default"/>
        <w:b/>
      </w:rPr>
    </w:lvl>
    <w:lvl w:ilvl="1" w:tplc="64BE2394">
      <w:start w:val="1"/>
      <w:numFmt w:val="decimal"/>
      <w:lvlText w:val="%2."/>
      <w:lvlJc w:val="left"/>
      <w:pPr>
        <w:tabs>
          <w:tab w:val="num" w:pos="1440"/>
        </w:tabs>
        <w:ind w:left="1440" w:hanging="360"/>
      </w:pPr>
      <w:rPr>
        <w:b/>
      </w:rPr>
    </w:lvl>
    <w:lvl w:ilvl="2" w:tplc="4678F93E">
      <w:start w:val="1"/>
      <w:numFmt w:val="decimal"/>
      <w:lvlText w:val="%3."/>
      <w:lvlJc w:val="left"/>
      <w:pPr>
        <w:tabs>
          <w:tab w:val="num" w:pos="2160"/>
        </w:tabs>
        <w:ind w:left="2160" w:hanging="360"/>
      </w:pPr>
      <w:rPr>
        <w:b/>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EA672A3"/>
    <w:multiLevelType w:val="hybridMultilevel"/>
    <w:tmpl w:val="10B09E44"/>
    <w:lvl w:ilvl="0" w:tplc="B5C4BEA4">
      <w:start w:val="1"/>
      <w:numFmt w:val="upperRoman"/>
      <w:lvlText w:val="%1."/>
      <w:lvlJc w:val="left"/>
      <w:pPr>
        <w:ind w:left="1500" w:hanging="720"/>
      </w:pPr>
      <w:rPr>
        <w:rFonts w:hint="default"/>
        <w:b/>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0">
    <w:nsid w:val="24D66C73"/>
    <w:multiLevelType w:val="hybridMultilevel"/>
    <w:tmpl w:val="2304A176"/>
    <w:lvl w:ilvl="0" w:tplc="04190001">
      <w:start w:val="1"/>
      <w:numFmt w:val="bullet"/>
      <w:lvlText w:val=""/>
      <w:lvlJc w:val="left"/>
      <w:pPr>
        <w:ind w:left="214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bullet"/>
      <w:lvlText w:val=""/>
      <w:lvlJc w:val="left"/>
      <w:pPr>
        <w:ind w:left="4309" w:hanging="360"/>
      </w:pPr>
      <w:rPr>
        <w:rFonts w:ascii="Symbol" w:hAnsi="Symbol" w:hint="default"/>
        <w:color w:val="auto"/>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5A275C9"/>
    <w:multiLevelType w:val="hybridMultilevel"/>
    <w:tmpl w:val="E31057E8"/>
    <w:lvl w:ilvl="0" w:tplc="3976DF9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3A760E7D"/>
    <w:multiLevelType w:val="hybridMultilevel"/>
    <w:tmpl w:val="232CBB54"/>
    <w:lvl w:ilvl="0" w:tplc="BC5ED956">
      <w:start w:val="1"/>
      <w:numFmt w:val="decimal"/>
      <w:lvlText w:val="%1)"/>
      <w:lvlJc w:val="left"/>
      <w:pPr>
        <w:tabs>
          <w:tab w:val="num" w:pos="1070"/>
        </w:tabs>
        <w:ind w:left="1070" w:hanging="360"/>
      </w:pPr>
      <w:rPr>
        <w:rFonts w:hint="default"/>
        <w:u w:val="none"/>
      </w:r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13">
    <w:nsid w:val="405B33E3"/>
    <w:multiLevelType w:val="hybridMultilevel"/>
    <w:tmpl w:val="F87E8B0C"/>
    <w:lvl w:ilvl="0" w:tplc="004E06C8">
      <w:start w:val="1"/>
      <w:numFmt w:val="decimal"/>
      <w:lvlText w:val="%1."/>
      <w:lvlJc w:val="left"/>
      <w:pPr>
        <w:tabs>
          <w:tab w:val="num" w:pos="1080"/>
        </w:tabs>
        <w:ind w:left="1080" w:hanging="360"/>
      </w:pPr>
      <w:rPr>
        <w:rFonts w:hint="default"/>
      </w:rPr>
    </w:lvl>
    <w:lvl w:ilvl="1" w:tplc="641CEF20">
      <w:start w:val="1"/>
      <w:numFmt w:val="decimal"/>
      <w:lvlText w:val="%2)"/>
      <w:lvlJc w:val="left"/>
      <w:pPr>
        <w:tabs>
          <w:tab w:val="num" w:pos="1800"/>
        </w:tabs>
        <w:ind w:left="1800" w:hanging="360"/>
      </w:pPr>
      <w:rPr>
        <w:rFonts w:hint="default"/>
        <w:i w:val="0"/>
        <w:iCs w:val="0"/>
        <w:u w:val="none"/>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420444EC"/>
    <w:multiLevelType w:val="hybridMultilevel"/>
    <w:tmpl w:val="6DD02246"/>
    <w:lvl w:ilvl="0" w:tplc="7F66E1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70128F8"/>
    <w:multiLevelType w:val="hybridMultilevel"/>
    <w:tmpl w:val="F60A8892"/>
    <w:lvl w:ilvl="0" w:tplc="7EC48366">
      <w:start w:val="1"/>
      <w:numFmt w:val="bullet"/>
      <w:lvlText w:val=""/>
      <w:lvlJc w:val="left"/>
      <w:pPr>
        <w:tabs>
          <w:tab w:val="num" w:pos="2438"/>
        </w:tabs>
        <w:ind w:left="3708" w:hanging="11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8A93D92"/>
    <w:multiLevelType w:val="hybridMultilevel"/>
    <w:tmpl w:val="B03463F6"/>
    <w:lvl w:ilvl="0" w:tplc="3976DF9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4D4D4FAC"/>
    <w:multiLevelType w:val="hybridMultilevel"/>
    <w:tmpl w:val="89E6E858"/>
    <w:lvl w:ilvl="0" w:tplc="3976DF9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4DC7080C"/>
    <w:multiLevelType w:val="hybridMultilevel"/>
    <w:tmpl w:val="2CBC9716"/>
    <w:lvl w:ilvl="0" w:tplc="516AA9B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E0C5DA7"/>
    <w:multiLevelType w:val="hybridMultilevel"/>
    <w:tmpl w:val="1F8819B8"/>
    <w:lvl w:ilvl="0" w:tplc="773254DE">
      <w:start w:val="1"/>
      <w:numFmt w:val="bullet"/>
      <w:lvlText w:val=""/>
      <w:lvlJc w:val="left"/>
      <w:pPr>
        <w:ind w:left="1429" w:hanging="360"/>
      </w:pPr>
      <w:rPr>
        <w:rFonts w:ascii="Symbol" w:hAnsi="Symbol" w:cs="Times New Roman"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F274D8D"/>
    <w:multiLevelType w:val="hybridMultilevel"/>
    <w:tmpl w:val="F04C5CC6"/>
    <w:lvl w:ilvl="0" w:tplc="4ADE7672">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4F913D5E"/>
    <w:multiLevelType w:val="hybridMultilevel"/>
    <w:tmpl w:val="048EFEDC"/>
    <w:lvl w:ilvl="0" w:tplc="3976DF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05603AC"/>
    <w:multiLevelType w:val="hybridMultilevel"/>
    <w:tmpl w:val="78C4777A"/>
    <w:lvl w:ilvl="0" w:tplc="DCDEC9E0">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3">
    <w:nsid w:val="62AF1A9F"/>
    <w:multiLevelType w:val="hybridMultilevel"/>
    <w:tmpl w:val="8068B0EE"/>
    <w:lvl w:ilvl="0" w:tplc="04190013">
      <w:start w:val="1"/>
      <w:numFmt w:val="upperRoman"/>
      <w:lvlText w:val="%1."/>
      <w:lvlJc w:val="righ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6BBA126C"/>
    <w:multiLevelType w:val="hybridMultilevel"/>
    <w:tmpl w:val="CB24B1F4"/>
    <w:lvl w:ilvl="0" w:tplc="732CE2B0">
      <w:start w:val="1"/>
      <w:numFmt w:val="decimal"/>
      <w:lvlText w:val="%1."/>
      <w:lvlJc w:val="left"/>
      <w:pPr>
        <w:tabs>
          <w:tab w:val="num" w:pos="1080"/>
        </w:tabs>
        <w:ind w:left="1080" w:hanging="360"/>
      </w:pPr>
      <w:rPr>
        <w:rFonts w:hint="default"/>
        <w:b/>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71286854"/>
    <w:multiLevelType w:val="hybridMultilevel"/>
    <w:tmpl w:val="E83CDB62"/>
    <w:lvl w:ilvl="0" w:tplc="D396B964">
      <w:start w:val="1"/>
      <w:numFmt w:val="decimal"/>
      <w:lvlText w:val="%1."/>
      <w:lvlJc w:val="left"/>
      <w:pPr>
        <w:ind w:left="1069"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8720E24"/>
    <w:multiLevelType w:val="hybridMultilevel"/>
    <w:tmpl w:val="8CC27B1E"/>
    <w:lvl w:ilvl="0" w:tplc="C8E4720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7BDF7742"/>
    <w:multiLevelType w:val="hybridMultilevel"/>
    <w:tmpl w:val="750CE444"/>
    <w:lvl w:ilvl="0" w:tplc="773254DE">
      <w:start w:val="1"/>
      <w:numFmt w:val="bullet"/>
      <w:lvlText w:val=""/>
      <w:lvlJc w:val="left"/>
      <w:pPr>
        <w:tabs>
          <w:tab w:val="num" w:pos="8086"/>
        </w:tabs>
        <w:ind w:left="7230" w:firstLine="567"/>
      </w:pPr>
      <w:rPr>
        <w:rFonts w:ascii="Symbol" w:hAnsi="Symbol" w:cs="Times New Roman" w:hint="default"/>
        <w:b w:val="0"/>
      </w:rPr>
    </w:lvl>
    <w:lvl w:ilvl="1" w:tplc="083AE8C0">
      <w:start w:val="1"/>
      <w:numFmt w:val="bullet"/>
      <w:lvlText w:val=""/>
      <w:lvlJc w:val="left"/>
      <w:pPr>
        <w:tabs>
          <w:tab w:val="num" w:pos="2160"/>
        </w:tabs>
        <w:ind w:left="2160" w:hanging="360"/>
      </w:pPr>
      <w:rPr>
        <w:rFonts w:ascii="Wingdings" w:hAnsi="Wingdings" w:hint="default"/>
        <w:b w:val="0"/>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8">
    <w:nsid w:val="7C95276B"/>
    <w:multiLevelType w:val="hybridMultilevel"/>
    <w:tmpl w:val="D728D9D6"/>
    <w:lvl w:ilvl="0" w:tplc="773254DE">
      <w:start w:val="1"/>
      <w:numFmt w:val="bullet"/>
      <w:lvlText w:val=""/>
      <w:lvlJc w:val="left"/>
      <w:pPr>
        <w:ind w:left="360" w:hanging="360"/>
      </w:pPr>
      <w:rPr>
        <w:rFonts w:ascii="Symbol" w:hAnsi="Symbol"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15"/>
  </w:num>
  <w:num w:numId="3">
    <w:abstractNumId w:val="24"/>
  </w:num>
  <w:num w:numId="4">
    <w:abstractNumId w:val="5"/>
  </w:num>
  <w:num w:numId="5">
    <w:abstractNumId w:val="9"/>
  </w:num>
  <w:num w:numId="6">
    <w:abstractNumId w:val="17"/>
  </w:num>
  <w:num w:numId="7">
    <w:abstractNumId w:val="11"/>
  </w:num>
  <w:num w:numId="8">
    <w:abstractNumId w:val="14"/>
  </w:num>
  <w:num w:numId="9">
    <w:abstractNumId w:val="21"/>
  </w:num>
  <w:num w:numId="10">
    <w:abstractNumId w:val="19"/>
  </w:num>
  <w:num w:numId="11">
    <w:abstractNumId w:val="28"/>
  </w:num>
  <w:num w:numId="12">
    <w:abstractNumId w:val="7"/>
  </w:num>
  <w:num w:numId="13">
    <w:abstractNumId w:val="1"/>
  </w:num>
  <w:num w:numId="14">
    <w:abstractNumId w:val="13"/>
  </w:num>
  <w:num w:numId="15">
    <w:abstractNumId w:val="12"/>
  </w:num>
  <w:num w:numId="16">
    <w:abstractNumId w:val="26"/>
  </w:num>
  <w:num w:numId="1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3"/>
  </w:num>
  <w:num w:numId="24">
    <w:abstractNumId w:val="23"/>
  </w:num>
  <w:num w:numId="25">
    <w:abstractNumId w:val="0"/>
  </w:num>
  <w:num w:numId="2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characterSpacingControl w:val="doNotCompress"/>
  <w:footnotePr>
    <w:footnote w:id="0"/>
    <w:footnote w:id="1"/>
  </w:footnotePr>
  <w:endnotePr>
    <w:endnote w:id="0"/>
    <w:endnote w:id="1"/>
  </w:endnotePr>
  <w:compat/>
  <w:rsids>
    <w:rsidRoot w:val="0020298C"/>
    <w:rsid w:val="000012D3"/>
    <w:rsid w:val="00001D5A"/>
    <w:rsid w:val="00001EAF"/>
    <w:rsid w:val="00004343"/>
    <w:rsid w:val="0000467F"/>
    <w:rsid w:val="000048A9"/>
    <w:rsid w:val="00005159"/>
    <w:rsid w:val="00005B14"/>
    <w:rsid w:val="00006CA5"/>
    <w:rsid w:val="00006DD4"/>
    <w:rsid w:val="00006E54"/>
    <w:rsid w:val="00007512"/>
    <w:rsid w:val="00010560"/>
    <w:rsid w:val="0001120D"/>
    <w:rsid w:val="0001169A"/>
    <w:rsid w:val="000119E0"/>
    <w:rsid w:val="00013C53"/>
    <w:rsid w:val="00013F57"/>
    <w:rsid w:val="000140C5"/>
    <w:rsid w:val="00020958"/>
    <w:rsid w:val="000214BF"/>
    <w:rsid w:val="0002293C"/>
    <w:rsid w:val="00025291"/>
    <w:rsid w:val="00025933"/>
    <w:rsid w:val="00025B32"/>
    <w:rsid w:val="00025F7C"/>
    <w:rsid w:val="00026555"/>
    <w:rsid w:val="00027BA9"/>
    <w:rsid w:val="00027E6B"/>
    <w:rsid w:val="00030B0E"/>
    <w:rsid w:val="000310B9"/>
    <w:rsid w:val="000328CA"/>
    <w:rsid w:val="00034CCD"/>
    <w:rsid w:val="00035504"/>
    <w:rsid w:val="000372AD"/>
    <w:rsid w:val="00041458"/>
    <w:rsid w:val="00041D71"/>
    <w:rsid w:val="00042997"/>
    <w:rsid w:val="00043B34"/>
    <w:rsid w:val="000440F0"/>
    <w:rsid w:val="000451DB"/>
    <w:rsid w:val="00046AB3"/>
    <w:rsid w:val="000479B8"/>
    <w:rsid w:val="00047E9E"/>
    <w:rsid w:val="000510B5"/>
    <w:rsid w:val="00051CCA"/>
    <w:rsid w:val="00052DC4"/>
    <w:rsid w:val="000544EF"/>
    <w:rsid w:val="00055CB6"/>
    <w:rsid w:val="000570E7"/>
    <w:rsid w:val="0006021A"/>
    <w:rsid w:val="00060A19"/>
    <w:rsid w:val="00060B3A"/>
    <w:rsid w:val="000614A0"/>
    <w:rsid w:val="00061B04"/>
    <w:rsid w:val="00062BBC"/>
    <w:rsid w:val="0006476D"/>
    <w:rsid w:val="000649F6"/>
    <w:rsid w:val="000655D7"/>
    <w:rsid w:val="00070D41"/>
    <w:rsid w:val="00071C3C"/>
    <w:rsid w:val="00071D3A"/>
    <w:rsid w:val="0007206C"/>
    <w:rsid w:val="00072763"/>
    <w:rsid w:val="00073550"/>
    <w:rsid w:val="00074235"/>
    <w:rsid w:val="00074A53"/>
    <w:rsid w:val="00076C0A"/>
    <w:rsid w:val="0008137B"/>
    <w:rsid w:val="00081F3B"/>
    <w:rsid w:val="00084BC1"/>
    <w:rsid w:val="00084C6A"/>
    <w:rsid w:val="00085957"/>
    <w:rsid w:val="00085E35"/>
    <w:rsid w:val="000866A5"/>
    <w:rsid w:val="00087B56"/>
    <w:rsid w:val="00087E31"/>
    <w:rsid w:val="00087F29"/>
    <w:rsid w:val="00090AB6"/>
    <w:rsid w:val="00090FDA"/>
    <w:rsid w:val="000934AC"/>
    <w:rsid w:val="000937D0"/>
    <w:rsid w:val="0009555E"/>
    <w:rsid w:val="00095EEB"/>
    <w:rsid w:val="00095F15"/>
    <w:rsid w:val="00096D53"/>
    <w:rsid w:val="000A129B"/>
    <w:rsid w:val="000A14E9"/>
    <w:rsid w:val="000A26D8"/>
    <w:rsid w:val="000A4D22"/>
    <w:rsid w:val="000A59FA"/>
    <w:rsid w:val="000A6A40"/>
    <w:rsid w:val="000A6E89"/>
    <w:rsid w:val="000A6ED2"/>
    <w:rsid w:val="000A7297"/>
    <w:rsid w:val="000B2A3B"/>
    <w:rsid w:val="000B2F72"/>
    <w:rsid w:val="000B4789"/>
    <w:rsid w:val="000B69FC"/>
    <w:rsid w:val="000B7F1E"/>
    <w:rsid w:val="000C033F"/>
    <w:rsid w:val="000C071F"/>
    <w:rsid w:val="000C266B"/>
    <w:rsid w:val="000C35A0"/>
    <w:rsid w:val="000C3A0B"/>
    <w:rsid w:val="000C3E45"/>
    <w:rsid w:val="000C46E2"/>
    <w:rsid w:val="000C4F42"/>
    <w:rsid w:val="000C5A03"/>
    <w:rsid w:val="000C6486"/>
    <w:rsid w:val="000C667F"/>
    <w:rsid w:val="000C7296"/>
    <w:rsid w:val="000C7774"/>
    <w:rsid w:val="000D0220"/>
    <w:rsid w:val="000D0B1A"/>
    <w:rsid w:val="000D16C6"/>
    <w:rsid w:val="000D2D84"/>
    <w:rsid w:val="000D4425"/>
    <w:rsid w:val="000D46E1"/>
    <w:rsid w:val="000D4AB0"/>
    <w:rsid w:val="000D7967"/>
    <w:rsid w:val="000E0E2B"/>
    <w:rsid w:val="000E0EA3"/>
    <w:rsid w:val="000E1121"/>
    <w:rsid w:val="000E1C14"/>
    <w:rsid w:val="000E2232"/>
    <w:rsid w:val="000E2493"/>
    <w:rsid w:val="000E3864"/>
    <w:rsid w:val="000E3BCE"/>
    <w:rsid w:val="000E4606"/>
    <w:rsid w:val="000E5710"/>
    <w:rsid w:val="000E6D1A"/>
    <w:rsid w:val="000E7DC5"/>
    <w:rsid w:val="000F0648"/>
    <w:rsid w:val="000F0C95"/>
    <w:rsid w:val="000F22D0"/>
    <w:rsid w:val="000F29DF"/>
    <w:rsid w:val="000F38C1"/>
    <w:rsid w:val="000F42F3"/>
    <w:rsid w:val="000F5747"/>
    <w:rsid w:val="000F67A4"/>
    <w:rsid w:val="000F67BC"/>
    <w:rsid w:val="00100681"/>
    <w:rsid w:val="0010164E"/>
    <w:rsid w:val="00102058"/>
    <w:rsid w:val="001022B0"/>
    <w:rsid w:val="00102A99"/>
    <w:rsid w:val="001042F5"/>
    <w:rsid w:val="00104395"/>
    <w:rsid w:val="00104396"/>
    <w:rsid w:val="001047B3"/>
    <w:rsid w:val="00104F2F"/>
    <w:rsid w:val="00105D6D"/>
    <w:rsid w:val="001079DE"/>
    <w:rsid w:val="00107D56"/>
    <w:rsid w:val="00107EDF"/>
    <w:rsid w:val="00110FE1"/>
    <w:rsid w:val="001123D4"/>
    <w:rsid w:val="00114C8C"/>
    <w:rsid w:val="0011600B"/>
    <w:rsid w:val="00116EAA"/>
    <w:rsid w:val="00116F5F"/>
    <w:rsid w:val="00117025"/>
    <w:rsid w:val="001172C6"/>
    <w:rsid w:val="001174A1"/>
    <w:rsid w:val="0012219F"/>
    <w:rsid w:val="00122574"/>
    <w:rsid w:val="00122CE2"/>
    <w:rsid w:val="0012307B"/>
    <w:rsid w:val="00123D6C"/>
    <w:rsid w:val="00125A05"/>
    <w:rsid w:val="00125AC9"/>
    <w:rsid w:val="00125EB2"/>
    <w:rsid w:val="001270AF"/>
    <w:rsid w:val="0012749C"/>
    <w:rsid w:val="001276A7"/>
    <w:rsid w:val="00127869"/>
    <w:rsid w:val="0013018C"/>
    <w:rsid w:val="00130398"/>
    <w:rsid w:val="00132B34"/>
    <w:rsid w:val="00133C24"/>
    <w:rsid w:val="00133D78"/>
    <w:rsid w:val="001344D1"/>
    <w:rsid w:val="00134902"/>
    <w:rsid w:val="00135124"/>
    <w:rsid w:val="00136182"/>
    <w:rsid w:val="001369A9"/>
    <w:rsid w:val="00140E94"/>
    <w:rsid w:val="00141899"/>
    <w:rsid w:val="00141A95"/>
    <w:rsid w:val="001420AA"/>
    <w:rsid w:val="00142123"/>
    <w:rsid w:val="00145023"/>
    <w:rsid w:val="001452DD"/>
    <w:rsid w:val="00145B3E"/>
    <w:rsid w:val="00150A19"/>
    <w:rsid w:val="00151696"/>
    <w:rsid w:val="00153FFA"/>
    <w:rsid w:val="0015680E"/>
    <w:rsid w:val="001579A0"/>
    <w:rsid w:val="00157A8A"/>
    <w:rsid w:val="001617E2"/>
    <w:rsid w:val="00162009"/>
    <w:rsid w:val="001625B9"/>
    <w:rsid w:val="00162A62"/>
    <w:rsid w:val="0016339F"/>
    <w:rsid w:val="001638A1"/>
    <w:rsid w:val="00164593"/>
    <w:rsid w:val="00166A0B"/>
    <w:rsid w:val="00167D6D"/>
    <w:rsid w:val="0017070F"/>
    <w:rsid w:val="00173BAA"/>
    <w:rsid w:val="001758A0"/>
    <w:rsid w:val="00175FE9"/>
    <w:rsid w:val="001765A4"/>
    <w:rsid w:val="00177CBD"/>
    <w:rsid w:val="00180873"/>
    <w:rsid w:val="00180AD2"/>
    <w:rsid w:val="00181EED"/>
    <w:rsid w:val="001820B0"/>
    <w:rsid w:val="00182A5C"/>
    <w:rsid w:val="00183624"/>
    <w:rsid w:val="00183C60"/>
    <w:rsid w:val="00184C4A"/>
    <w:rsid w:val="0018570F"/>
    <w:rsid w:val="0018584D"/>
    <w:rsid w:val="00185AD7"/>
    <w:rsid w:val="00185F03"/>
    <w:rsid w:val="0018711F"/>
    <w:rsid w:val="00187B5B"/>
    <w:rsid w:val="00187D2E"/>
    <w:rsid w:val="00193F4D"/>
    <w:rsid w:val="00194CA3"/>
    <w:rsid w:val="00195A7E"/>
    <w:rsid w:val="00195CE2"/>
    <w:rsid w:val="00196A39"/>
    <w:rsid w:val="00196C4F"/>
    <w:rsid w:val="00196F77"/>
    <w:rsid w:val="001A0750"/>
    <w:rsid w:val="001A125D"/>
    <w:rsid w:val="001A2FDC"/>
    <w:rsid w:val="001A3366"/>
    <w:rsid w:val="001A388F"/>
    <w:rsid w:val="001A4B17"/>
    <w:rsid w:val="001A4F6E"/>
    <w:rsid w:val="001A53A4"/>
    <w:rsid w:val="001A665B"/>
    <w:rsid w:val="001A6F59"/>
    <w:rsid w:val="001B0908"/>
    <w:rsid w:val="001B44C5"/>
    <w:rsid w:val="001B5ACC"/>
    <w:rsid w:val="001B6895"/>
    <w:rsid w:val="001C014C"/>
    <w:rsid w:val="001C0C51"/>
    <w:rsid w:val="001C1607"/>
    <w:rsid w:val="001C234C"/>
    <w:rsid w:val="001C2CD1"/>
    <w:rsid w:val="001C3CAF"/>
    <w:rsid w:val="001C44B7"/>
    <w:rsid w:val="001C48AE"/>
    <w:rsid w:val="001C508F"/>
    <w:rsid w:val="001C57A2"/>
    <w:rsid w:val="001C5C98"/>
    <w:rsid w:val="001C72C4"/>
    <w:rsid w:val="001D06C9"/>
    <w:rsid w:val="001D0C28"/>
    <w:rsid w:val="001D1A44"/>
    <w:rsid w:val="001D621D"/>
    <w:rsid w:val="001D796B"/>
    <w:rsid w:val="001E0D92"/>
    <w:rsid w:val="001E0EE6"/>
    <w:rsid w:val="001E1EDF"/>
    <w:rsid w:val="001E2A39"/>
    <w:rsid w:val="001E2CA0"/>
    <w:rsid w:val="001E47B6"/>
    <w:rsid w:val="001E52A1"/>
    <w:rsid w:val="001E761A"/>
    <w:rsid w:val="001E76C4"/>
    <w:rsid w:val="001F1C07"/>
    <w:rsid w:val="001F46E8"/>
    <w:rsid w:val="001F46EC"/>
    <w:rsid w:val="001F4822"/>
    <w:rsid w:val="001F4B89"/>
    <w:rsid w:val="001F6843"/>
    <w:rsid w:val="001F787F"/>
    <w:rsid w:val="002007F7"/>
    <w:rsid w:val="002027F3"/>
    <w:rsid w:val="0020298C"/>
    <w:rsid w:val="00202DE7"/>
    <w:rsid w:val="00203DEC"/>
    <w:rsid w:val="00204098"/>
    <w:rsid w:val="0020463A"/>
    <w:rsid w:val="0020487D"/>
    <w:rsid w:val="00204DC9"/>
    <w:rsid w:val="00205CAD"/>
    <w:rsid w:val="00205FC9"/>
    <w:rsid w:val="0020695D"/>
    <w:rsid w:val="00207032"/>
    <w:rsid w:val="00207127"/>
    <w:rsid w:val="0020723A"/>
    <w:rsid w:val="00212144"/>
    <w:rsid w:val="0021218F"/>
    <w:rsid w:val="0021222B"/>
    <w:rsid w:val="002127D3"/>
    <w:rsid w:val="00214155"/>
    <w:rsid w:val="00215228"/>
    <w:rsid w:val="0021613A"/>
    <w:rsid w:val="00216434"/>
    <w:rsid w:val="00216F61"/>
    <w:rsid w:val="00220183"/>
    <w:rsid w:val="00222B82"/>
    <w:rsid w:val="00223732"/>
    <w:rsid w:val="00225D62"/>
    <w:rsid w:val="00226600"/>
    <w:rsid w:val="00226664"/>
    <w:rsid w:val="00226CBB"/>
    <w:rsid w:val="00227166"/>
    <w:rsid w:val="00227181"/>
    <w:rsid w:val="0023084C"/>
    <w:rsid w:val="00230BFD"/>
    <w:rsid w:val="00230C3C"/>
    <w:rsid w:val="002328B6"/>
    <w:rsid w:val="002338D3"/>
    <w:rsid w:val="0023430A"/>
    <w:rsid w:val="002347E0"/>
    <w:rsid w:val="00235505"/>
    <w:rsid w:val="0023561C"/>
    <w:rsid w:val="00235F2B"/>
    <w:rsid w:val="00236691"/>
    <w:rsid w:val="0023677B"/>
    <w:rsid w:val="0024074E"/>
    <w:rsid w:val="00240B58"/>
    <w:rsid w:val="00240C38"/>
    <w:rsid w:val="00240D25"/>
    <w:rsid w:val="00241C2C"/>
    <w:rsid w:val="00243ED5"/>
    <w:rsid w:val="00243FE9"/>
    <w:rsid w:val="00244423"/>
    <w:rsid w:val="002506B5"/>
    <w:rsid w:val="00250839"/>
    <w:rsid w:val="002517CD"/>
    <w:rsid w:val="00255BA8"/>
    <w:rsid w:val="002600F2"/>
    <w:rsid w:val="00261417"/>
    <w:rsid w:val="00263DC3"/>
    <w:rsid w:val="002641B3"/>
    <w:rsid w:val="00265417"/>
    <w:rsid w:val="00265A65"/>
    <w:rsid w:val="00266110"/>
    <w:rsid w:val="00266EBA"/>
    <w:rsid w:val="00267484"/>
    <w:rsid w:val="00267F99"/>
    <w:rsid w:val="002701AD"/>
    <w:rsid w:val="0027059F"/>
    <w:rsid w:val="0027173E"/>
    <w:rsid w:val="002721F0"/>
    <w:rsid w:val="00272417"/>
    <w:rsid w:val="00272604"/>
    <w:rsid w:val="002732EC"/>
    <w:rsid w:val="002736CF"/>
    <w:rsid w:val="00273905"/>
    <w:rsid w:val="002741A6"/>
    <w:rsid w:val="00274263"/>
    <w:rsid w:val="0027435E"/>
    <w:rsid w:val="002772CF"/>
    <w:rsid w:val="00280D1A"/>
    <w:rsid w:val="00280E18"/>
    <w:rsid w:val="00281106"/>
    <w:rsid w:val="00281174"/>
    <w:rsid w:val="00281707"/>
    <w:rsid w:val="002823A3"/>
    <w:rsid w:val="0028288A"/>
    <w:rsid w:val="002838E5"/>
    <w:rsid w:val="00283DDC"/>
    <w:rsid w:val="00285226"/>
    <w:rsid w:val="00285230"/>
    <w:rsid w:val="002854EB"/>
    <w:rsid w:val="00286B9D"/>
    <w:rsid w:val="00293EB2"/>
    <w:rsid w:val="00294317"/>
    <w:rsid w:val="0029649E"/>
    <w:rsid w:val="002A0A8D"/>
    <w:rsid w:val="002A10F4"/>
    <w:rsid w:val="002A1528"/>
    <w:rsid w:val="002A1E17"/>
    <w:rsid w:val="002A3818"/>
    <w:rsid w:val="002A4491"/>
    <w:rsid w:val="002A5093"/>
    <w:rsid w:val="002A5E40"/>
    <w:rsid w:val="002A771E"/>
    <w:rsid w:val="002B083E"/>
    <w:rsid w:val="002B17BC"/>
    <w:rsid w:val="002B20CA"/>
    <w:rsid w:val="002B239D"/>
    <w:rsid w:val="002B2A80"/>
    <w:rsid w:val="002B2FBF"/>
    <w:rsid w:val="002B4521"/>
    <w:rsid w:val="002B5269"/>
    <w:rsid w:val="002B55EC"/>
    <w:rsid w:val="002B7D86"/>
    <w:rsid w:val="002C01CF"/>
    <w:rsid w:val="002C0EDE"/>
    <w:rsid w:val="002C0F8B"/>
    <w:rsid w:val="002C14C1"/>
    <w:rsid w:val="002C1D39"/>
    <w:rsid w:val="002C29D2"/>
    <w:rsid w:val="002C2FF0"/>
    <w:rsid w:val="002C4BF8"/>
    <w:rsid w:val="002C4F9E"/>
    <w:rsid w:val="002C7BE9"/>
    <w:rsid w:val="002D08BC"/>
    <w:rsid w:val="002D09D9"/>
    <w:rsid w:val="002D0AF8"/>
    <w:rsid w:val="002D1033"/>
    <w:rsid w:val="002D22F1"/>
    <w:rsid w:val="002D6767"/>
    <w:rsid w:val="002E19DE"/>
    <w:rsid w:val="002E27AA"/>
    <w:rsid w:val="002E3090"/>
    <w:rsid w:val="002E35E1"/>
    <w:rsid w:val="002E3D6D"/>
    <w:rsid w:val="002E42A5"/>
    <w:rsid w:val="002E46F1"/>
    <w:rsid w:val="002E4E6F"/>
    <w:rsid w:val="002E515E"/>
    <w:rsid w:val="002E52D4"/>
    <w:rsid w:val="002E61BC"/>
    <w:rsid w:val="002E65A8"/>
    <w:rsid w:val="002E72FB"/>
    <w:rsid w:val="002F0A20"/>
    <w:rsid w:val="002F0E4C"/>
    <w:rsid w:val="002F1966"/>
    <w:rsid w:val="002F2237"/>
    <w:rsid w:val="002F236E"/>
    <w:rsid w:val="002F2DCD"/>
    <w:rsid w:val="002F3096"/>
    <w:rsid w:val="002F3E00"/>
    <w:rsid w:val="002F42D5"/>
    <w:rsid w:val="002F4885"/>
    <w:rsid w:val="002F6B03"/>
    <w:rsid w:val="002F74A7"/>
    <w:rsid w:val="002F7789"/>
    <w:rsid w:val="002F7B0C"/>
    <w:rsid w:val="00300516"/>
    <w:rsid w:val="00300DFD"/>
    <w:rsid w:val="00302A0E"/>
    <w:rsid w:val="00303A70"/>
    <w:rsid w:val="00304991"/>
    <w:rsid w:val="00304D55"/>
    <w:rsid w:val="00306098"/>
    <w:rsid w:val="00306F3B"/>
    <w:rsid w:val="003076DC"/>
    <w:rsid w:val="00307ED2"/>
    <w:rsid w:val="003100BD"/>
    <w:rsid w:val="00311151"/>
    <w:rsid w:val="00312118"/>
    <w:rsid w:val="003153DC"/>
    <w:rsid w:val="0031567B"/>
    <w:rsid w:val="0031579C"/>
    <w:rsid w:val="00316966"/>
    <w:rsid w:val="00317C23"/>
    <w:rsid w:val="00317E26"/>
    <w:rsid w:val="003207E6"/>
    <w:rsid w:val="0032134F"/>
    <w:rsid w:val="003213D6"/>
    <w:rsid w:val="0032167C"/>
    <w:rsid w:val="00321892"/>
    <w:rsid w:val="00321AAB"/>
    <w:rsid w:val="00322AC6"/>
    <w:rsid w:val="00323436"/>
    <w:rsid w:val="003238BB"/>
    <w:rsid w:val="00323F97"/>
    <w:rsid w:val="00325021"/>
    <w:rsid w:val="0032725A"/>
    <w:rsid w:val="00330034"/>
    <w:rsid w:val="003309E1"/>
    <w:rsid w:val="003311DD"/>
    <w:rsid w:val="003328A7"/>
    <w:rsid w:val="00332F78"/>
    <w:rsid w:val="003332FD"/>
    <w:rsid w:val="00334915"/>
    <w:rsid w:val="003358D2"/>
    <w:rsid w:val="00335F05"/>
    <w:rsid w:val="00336D12"/>
    <w:rsid w:val="003370BF"/>
    <w:rsid w:val="00337145"/>
    <w:rsid w:val="00337BFE"/>
    <w:rsid w:val="00340C2D"/>
    <w:rsid w:val="00341939"/>
    <w:rsid w:val="00341D96"/>
    <w:rsid w:val="00342BDB"/>
    <w:rsid w:val="00342D68"/>
    <w:rsid w:val="00343823"/>
    <w:rsid w:val="00343FD1"/>
    <w:rsid w:val="003440DD"/>
    <w:rsid w:val="00344A11"/>
    <w:rsid w:val="0034679F"/>
    <w:rsid w:val="003477D3"/>
    <w:rsid w:val="00347AC9"/>
    <w:rsid w:val="00347E82"/>
    <w:rsid w:val="00351A87"/>
    <w:rsid w:val="00351AD0"/>
    <w:rsid w:val="00352922"/>
    <w:rsid w:val="00356D87"/>
    <w:rsid w:val="00357154"/>
    <w:rsid w:val="00357C2A"/>
    <w:rsid w:val="00361E81"/>
    <w:rsid w:val="00363CC5"/>
    <w:rsid w:val="0036460C"/>
    <w:rsid w:val="00366C44"/>
    <w:rsid w:val="00370789"/>
    <w:rsid w:val="00371C19"/>
    <w:rsid w:val="00371C95"/>
    <w:rsid w:val="00372268"/>
    <w:rsid w:val="00372D21"/>
    <w:rsid w:val="00373DF1"/>
    <w:rsid w:val="00374984"/>
    <w:rsid w:val="00375228"/>
    <w:rsid w:val="00375322"/>
    <w:rsid w:val="00380665"/>
    <w:rsid w:val="00380974"/>
    <w:rsid w:val="003811B4"/>
    <w:rsid w:val="00384832"/>
    <w:rsid w:val="00384C57"/>
    <w:rsid w:val="0038522C"/>
    <w:rsid w:val="00385823"/>
    <w:rsid w:val="00385883"/>
    <w:rsid w:val="00385B4E"/>
    <w:rsid w:val="00385BC5"/>
    <w:rsid w:val="00386CEA"/>
    <w:rsid w:val="00387062"/>
    <w:rsid w:val="00387192"/>
    <w:rsid w:val="003874DF"/>
    <w:rsid w:val="00387C57"/>
    <w:rsid w:val="003906C2"/>
    <w:rsid w:val="0039183C"/>
    <w:rsid w:val="003920A2"/>
    <w:rsid w:val="00392B82"/>
    <w:rsid w:val="00393045"/>
    <w:rsid w:val="00393A0A"/>
    <w:rsid w:val="00393E83"/>
    <w:rsid w:val="003940EB"/>
    <w:rsid w:val="003944B9"/>
    <w:rsid w:val="00394A8A"/>
    <w:rsid w:val="00394CEC"/>
    <w:rsid w:val="003958FF"/>
    <w:rsid w:val="00395E95"/>
    <w:rsid w:val="00397741"/>
    <w:rsid w:val="003A03BF"/>
    <w:rsid w:val="003A05C8"/>
    <w:rsid w:val="003A0D7E"/>
    <w:rsid w:val="003A129E"/>
    <w:rsid w:val="003A2233"/>
    <w:rsid w:val="003A4377"/>
    <w:rsid w:val="003A515F"/>
    <w:rsid w:val="003A6B19"/>
    <w:rsid w:val="003A6BA6"/>
    <w:rsid w:val="003B1CB1"/>
    <w:rsid w:val="003B2BCD"/>
    <w:rsid w:val="003B3565"/>
    <w:rsid w:val="003B495D"/>
    <w:rsid w:val="003B5A30"/>
    <w:rsid w:val="003B5A5D"/>
    <w:rsid w:val="003B5CCE"/>
    <w:rsid w:val="003B7883"/>
    <w:rsid w:val="003B7BEB"/>
    <w:rsid w:val="003C053D"/>
    <w:rsid w:val="003C2600"/>
    <w:rsid w:val="003C4B3A"/>
    <w:rsid w:val="003C60D2"/>
    <w:rsid w:val="003C6685"/>
    <w:rsid w:val="003C7377"/>
    <w:rsid w:val="003C7FD3"/>
    <w:rsid w:val="003D008A"/>
    <w:rsid w:val="003D00E8"/>
    <w:rsid w:val="003D0131"/>
    <w:rsid w:val="003D3350"/>
    <w:rsid w:val="003D55E3"/>
    <w:rsid w:val="003D5EEC"/>
    <w:rsid w:val="003D6A0D"/>
    <w:rsid w:val="003D75CA"/>
    <w:rsid w:val="003D769A"/>
    <w:rsid w:val="003D7CA8"/>
    <w:rsid w:val="003D7CDD"/>
    <w:rsid w:val="003E06CD"/>
    <w:rsid w:val="003E1573"/>
    <w:rsid w:val="003E2E1D"/>
    <w:rsid w:val="003E4497"/>
    <w:rsid w:val="003E4E83"/>
    <w:rsid w:val="003E4EEB"/>
    <w:rsid w:val="003E6463"/>
    <w:rsid w:val="003E6941"/>
    <w:rsid w:val="003F04F1"/>
    <w:rsid w:val="003F0847"/>
    <w:rsid w:val="003F0849"/>
    <w:rsid w:val="003F0D62"/>
    <w:rsid w:val="003F1248"/>
    <w:rsid w:val="003F1556"/>
    <w:rsid w:val="003F1C0D"/>
    <w:rsid w:val="003F23A9"/>
    <w:rsid w:val="003F2EA5"/>
    <w:rsid w:val="003F33B0"/>
    <w:rsid w:val="003F33DC"/>
    <w:rsid w:val="003F34E4"/>
    <w:rsid w:val="003F42A1"/>
    <w:rsid w:val="003F4A17"/>
    <w:rsid w:val="003F4CB7"/>
    <w:rsid w:val="003F5494"/>
    <w:rsid w:val="003F6EE6"/>
    <w:rsid w:val="003F71B2"/>
    <w:rsid w:val="004009CB"/>
    <w:rsid w:val="00400B4F"/>
    <w:rsid w:val="00400C22"/>
    <w:rsid w:val="00400EAE"/>
    <w:rsid w:val="00400FD7"/>
    <w:rsid w:val="00402BD4"/>
    <w:rsid w:val="004030B6"/>
    <w:rsid w:val="00406A44"/>
    <w:rsid w:val="00411A30"/>
    <w:rsid w:val="00411A5F"/>
    <w:rsid w:val="004127FF"/>
    <w:rsid w:val="0041304E"/>
    <w:rsid w:val="0041362C"/>
    <w:rsid w:val="004136D9"/>
    <w:rsid w:val="004144F8"/>
    <w:rsid w:val="0041521F"/>
    <w:rsid w:val="004158E7"/>
    <w:rsid w:val="004170AB"/>
    <w:rsid w:val="0041711C"/>
    <w:rsid w:val="00417843"/>
    <w:rsid w:val="004235C6"/>
    <w:rsid w:val="00423717"/>
    <w:rsid w:val="00423F9B"/>
    <w:rsid w:val="004240B1"/>
    <w:rsid w:val="0042440E"/>
    <w:rsid w:val="0042448D"/>
    <w:rsid w:val="004250EB"/>
    <w:rsid w:val="0042592C"/>
    <w:rsid w:val="00425AC0"/>
    <w:rsid w:val="004273E9"/>
    <w:rsid w:val="00427EB9"/>
    <w:rsid w:val="004306DB"/>
    <w:rsid w:val="0043266B"/>
    <w:rsid w:val="004329B6"/>
    <w:rsid w:val="00432F35"/>
    <w:rsid w:val="00434FD3"/>
    <w:rsid w:val="00436F4D"/>
    <w:rsid w:val="00437688"/>
    <w:rsid w:val="00437ECD"/>
    <w:rsid w:val="00440BF5"/>
    <w:rsid w:val="00441F39"/>
    <w:rsid w:val="0044291C"/>
    <w:rsid w:val="00442E36"/>
    <w:rsid w:val="00443A2E"/>
    <w:rsid w:val="00445C1F"/>
    <w:rsid w:val="00445D45"/>
    <w:rsid w:val="0044684E"/>
    <w:rsid w:val="00447972"/>
    <w:rsid w:val="004525FB"/>
    <w:rsid w:val="00454D8A"/>
    <w:rsid w:val="00455E75"/>
    <w:rsid w:val="00455EF4"/>
    <w:rsid w:val="00457436"/>
    <w:rsid w:val="00457F7A"/>
    <w:rsid w:val="004603E3"/>
    <w:rsid w:val="00460DB4"/>
    <w:rsid w:val="00460E00"/>
    <w:rsid w:val="00462124"/>
    <w:rsid w:val="00462742"/>
    <w:rsid w:val="00464EF3"/>
    <w:rsid w:val="00465D4A"/>
    <w:rsid w:val="00466088"/>
    <w:rsid w:val="004666E2"/>
    <w:rsid w:val="00466A01"/>
    <w:rsid w:val="004700A9"/>
    <w:rsid w:val="00474A95"/>
    <w:rsid w:val="00474B0B"/>
    <w:rsid w:val="004755FD"/>
    <w:rsid w:val="00475873"/>
    <w:rsid w:val="00475AD9"/>
    <w:rsid w:val="00475EE3"/>
    <w:rsid w:val="00476746"/>
    <w:rsid w:val="004771DE"/>
    <w:rsid w:val="004806F8"/>
    <w:rsid w:val="0048336E"/>
    <w:rsid w:val="0048350E"/>
    <w:rsid w:val="00483B89"/>
    <w:rsid w:val="00483EFB"/>
    <w:rsid w:val="00484650"/>
    <w:rsid w:val="0048491B"/>
    <w:rsid w:val="00484E99"/>
    <w:rsid w:val="0048596E"/>
    <w:rsid w:val="00486688"/>
    <w:rsid w:val="00486871"/>
    <w:rsid w:val="00487467"/>
    <w:rsid w:val="004875B2"/>
    <w:rsid w:val="00491765"/>
    <w:rsid w:val="00493188"/>
    <w:rsid w:val="0049733A"/>
    <w:rsid w:val="004A27E7"/>
    <w:rsid w:val="004A2BEF"/>
    <w:rsid w:val="004A3292"/>
    <w:rsid w:val="004A3B3E"/>
    <w:rsid w:val="004A3EED"/>
    <w:rsid w:val="004A643B"/>
    <w:rsid w:val="004A6523"/>
    <w:rsid w:val="004A684F"/>
    <w:rsid w:val="004A6DE6"/>
    <w:rsid w:val="004A6FA6"/>
    <w:rsid w:val="004B004B"/>
    <w:rsid w:val="004B0ECD"/>
    <w:rsid w:val="004B1454"/>
    <w:rsid w:val="004B1AFE"/>
    <w:rsid w:val="004B21D2"/>
    <w:rsid w:val="004B25B8"/>
    <w:rsid w:val="004B3296"/>
    <w:rsid w:val="004B70C0"/>
    <w:rsid w:val="004B7D7F"/>
    <w:rsid w:val="004B7F15"/>
    <w:rsid w:val="004C1272"/>
    <w:rsid w:val="004C17FD"/>
    <w:rsid w:val="004C67C1"/>
    <w:rsid w:val="004C79DF"/>
    <w:rsid w:val="004D02A5"/>
    <w:rsid w:val="004D1398"/>
    <w:rsid w:val="004D217D"/>
    <w:rsid w:val="004D247D"/>
    <w:rsid w:val="004D392C"/>
    <w:rsid w:val="004D3D63"/>
    <w:rsid w:val="004D3EE9"/>
    <w:rsid w:val="004D52AF"/>
    <w:rsid w:val="004D7008"/>
    <w:rsid w:val="004D7CE3"/>
    <w:rsid w:val="004E0AEC"/>
    <w:rsid w:val="004E182F"/>
    <w:rsid w:val="004E1D66"/>
    <w:rsid w:val="004E200C"/>
    <w:rsid w:val="004E3518"/>
    <w:rsid w:val="004E4B5E"/>
    <w:rsid w:val="004E4C90"/>
    <w:rsid w:val="004E5DE5"/>
    <w:rsid w:val="004E7079"/>
    <w:rsid w:val="004E7DF9"/>
    <w:rsid w:val="004E7EA6"/>
    <w:rsid w:val="004F0B97"/>
    <w:rsid w:val="004F11DB"/>
    <w:rsid w:val="004F14A2"/>
    <w:rsid w:val="004F5458"/>
    <w:rsid w:val="004F6B68"/>
    <w:rsid w:val="004F7292"/>
    <w:rsid w:val="00501CE2"/>
    <w:rsid w:val="00503365"/>
    <w:rsid w:val="00507CA7"/>
    <w:rsid w:val="005107A5"/>
    <w:rsid w:val="00510C19"/>
    <w:rsid w:val="0051369E"/>
    <w:rsid w:val="00514649"/>
    <w:rsid w:val="005146C6"/>
    <w:rsid w:val="00515A6A"/>
    <w:rsid w:val="00515EAC"/>
    <w:rsid w:val="00517055"/>
    <w:rsid w:val="00517EA0"/>
    <w:rsid w:val="00517F79"/>
    <w:rsid w:val="00520E12"/>
    <w:rsid w:val="00521F43"/>
    <w:rsid w:val="00523B4D"/>
    <w:rsid w:val="005249DC"/>
    <w:rsid w:val="00525778"/>
    <w:rsid w:val="00526A04"/>
    <w:rsid w:val="00530F04"/>
    <w:rsid w:val="00531B3A"/>
    <w:rsid w:val="00533692"/>
    <w:rsid w:val="00535863"/>
    <w:rsid w:val="0053733F"/>
    <w:rsid w:val="005373CD"/>
    <w:rsid w:val="00537620"/>
    <w:rsid w:val="00537BDE"/>
    <w:rsid w:val="0054023C"/>
    <w:rsid w:val="00541351"/>
    <w:rsid w:val="00542DA8"/>
    <w:rsid w:val="00543155"/>
    <w:rsid w:val="00543E96"/>
    <w:rsid w:val="005442D9"/>
    <w:rsid w:val="0054554E"/>
    <w:rsid w:val="0055067F"/>
    <w:rsid w:val="00551640"/>
    <w:rsid w:val="00552A81"/>
    <w:rsid w:val="005539CB"/>
    <w:rsid w:val="00553DAB"/>
    <w:rsid w:val="005548A3"/>
    <w:rsid w:val="00557B01"/>
    <w:rsid w:val="00557BBF"/>
    <w:rsid w:val="005650C6"/>
    <w:rsid w:val="005660F3"/>
    <w:rsid w:val="00566A37"/>
    <w:rsid w:val="0057136F"/>
    <w:rsid w:val="005714CF"/>
    <w:rsid w:val="00572189"/>
    <w:rsid w:val="0057222E"/>
    <w:rsid w:val="0057281B"/>
    <w:rsid w:val="005729C1"/>
    <w:rsid w:val="00573B09"/>
    <w:rsid w:val="005741B3"/>
    <w:rsid w:val="0057464B"/>
    <w:rsid w:val="00574EF6"/>
    <w:rsid w:val="00575E42"/>
    <w:rsid w:val="0058001B"/>
    <w:rsid w:val="005803A1"/>
    <w:rsid w:val="00581342"/>
    <w:rsid w:val="00585253"/>
    <w:rsid w:val="005854A5"/>
    <w:rsid w:val="00586023"/>
    <w:rsid w:val="0058793C"/>
    <w:rsid w:val="005911B6"/>
    <w:rsid w:val="0059341A"/>
    <w:rsid w:val="005944EE"/>
    <w:rsid w:val="005966CA"/>
    <w:rsid w:val="00596BB5"/>
    <w:rsid w:val="00596FA7"/>
    <w:rsid w:val="00597F2E"/>
    <w:rsid w:val="005A0054"/>
    <w:rsid w:val="005A0D64"/>
    <w:rsid w:val="005A127D"/>
    <w:rsid w:val="005A2A6F"/>
    <w:rsid w:val="005A2E44"/>
    <w:rsid w:val="005A36AA"/>
    <w:rsid w:val="005A3A43"/>
    <w:rsid w:val="005A6CF6"/>
    <w:rsid w:val="005A76E4"/>
    <w:rsid w:val="005A77D1"/>
    <w:rsid w:val="005B0817"/>
    <w:rsid w:val="005B1047"/>
    <w:rsid w:val="005B2238"/>
    <w:rsid w:val="005B232A"/>
    <w:rsid w:val="005B3C13"/>
    <w:rsid w:val="005B3C55"/>
    <w:rsid w:val="005B5B2D"/>
    <w:rsid w:val="005B6E36"/>
    <w:rsid w:val="005B7AA6"/>
    <w:rsid w:val="005C0C7C"/>
    <w:rsid w:val="005C15E3"/>
    <w:rsid w:val="005C17E7"/>
    <w:rsid w:val="005C3EBD"/>
    <w:rsid w:val="005C690B"/>
    <w:rsid w:val="005C7F8F"/>
    <w:rsid w:val="005D1B32"/>
    <w:rsid w:val="005D246F"/>
    <w:rsid w:val="005D3A94"/>
    <w:rsid w:val="005D4140"/>
    <w:rsid w:val="005D4B8C"/>
    <w:rsid w:val="005D64ED"/>
    <w:rsid w:val="005D70DE"/>
    <w:rsid w:val="005D7ABC"/>
    <w:rsid w:val="005E047F"/>
    <w:rsid w:val="005E0861"/>
    <w:rsid w:val="005E0CEB"/>
    <w:rsid w:val="005E1F22"/>
    <w:rsid w:val="005E23A7"/>
    <w:rsid w:val="005E2B4C"/>
    <w:rsid w:val="005E4A41"/>
    <w:rsid w:val="005E52C9"/>
    <w:rsid w:val="005E57D0"/>
    <w:rsid w:val="005E694D"/>
    <w:rsid w:val="005E6AD2"/>
    <w:rsid w:val="005F0EB7"/>
    <w:rsid w:val="005F1699"/>
    <w:rsid w:val="005F26C9"/>
    <w:rsid w:val="005F3E4A"/>
    <w:rsid w:val="005F3F2B"/>
    <w:rsid w:val="005F51B3"/>
    <w:rsid w:val="005F5F09"/>
    <w:rsid w:val="005F76D2"/>
    <w:rsid w:val="005F7B4A"/>
    <w:rsid w:val="00603274"/>
    <w:rsid w:val="00603F52"/>
    <w:rsid w:val="006042D2"/>
    <w:rsid w:val="0060482D"/>
    <w:rsid w:val="0060604F"/>
    <w:rsid w:val="006064E4"/>
    <w:rsid w:val="006066BA"/>
    <w:rsid w:val="00610631"/>
    <w:rsid w:val="00613944"/>
    <w:rsid w:val="00615885"/>
    <w:rsid w:val="00616285"/>
    <w:rsid w:val="0062104C"/>
    <w:rsid w:val="00621CC6"/>
    <w:rsid w:val="00622AD1"/>
    <w:rsid w:val="0062403F"/>
    <w:rsid w:val="00624534"/>
    <w:rsid w:val="00624C2F"/>
    <w:rsid w:val="00626B84"/>
    <w:rsid w:val="006270E4"/>
    <w:rsid w:val="006273A2"/>
    <w:rsid w:val="00627D5D"/>
    <w:rsid w:val="006308CE"/>
    <w:rsid w:val="006333B4"/>
    <w:rsid w:val="006340CD"/>
    <w:rsid w:val="00634EA3"/>
    <w:rsid w:val="00635A44"/>
    <w:rsid w:val="00636192"/>
    <w:rsid w:val="00640227"/>
    <w:rsid w:val="00640E58"/>
    <w:rsid w:val="00641CA0"/>
    <w:rsid w:val="0064289A"/>
    <w:rsid w:val="00643FA5"/>
    <w:rsid w:val="00644580"/>
    <w:rsid w:val="00644802"/>
    <w:rsid w:val="00644C35"/>
    <w:rsid w:val="006450CD"/>
    <w:rsid w:val="00645662"/>
    <w:rsid w:val="006465E6"/>
    <w:rsid w:val="006500C4"/>
    <w:rsid w:val="006515AA"/>
    <w:rsid w:val="006531FD"/>
    <w:rsid w:val="00653B01"/>
    <w:rsid w:val="0065617B"/>
    <w:rsid w:val="0065622F"/>
    <w:rsid w:val="006563C8"/>
    <w:rsid w:val="006567C4"/>
    <w:rsid w:val="006620DC"/>
    <w:rsid w:val="00662F53"/>
    <w:rsid w:val="00664BF2"/>
    <w:rsid w:val="00666030"/>
    <w:rsid w:val="006663F5"/>
    <w:rsid w:val="00666A95"/>
    <w:rsid w:val="00667002"/>
    <w:rsid w:val="00667EA4"/>
    <w:rsid w:val="0067235D"/>
    <w:rsid w:val="0067378D"/>
    <w:rsid w:val="006753AD"/>
    <w:rsid w:val="006763DA"/>
    <w:rsid w:val="006768BC"/>
    <w:rsid w:val="00677F4C"/>
    <w:rsid w:val="006803C7"/>
    <w:rsid w:val="00680BCC"/>
    <w:rsid w:val="00681B75"/>
    <w:rsid w:val="00681D3F"/>
    <w:rsid w:val="00681E5C"/>
    <w:rsid w:val="0068226E"/>
    <w:rsid w:val="006824AF"/>
    <w:rsid w:val="006825D5"/>
    <w:rsid w:val="00682FA2"/>
    <w:rsid w:val="006837D5"/>
    <w:rsid w:val="00683CE4"/>
    <w:rsid w:val="00683DA2"/>
    <w:rsid w:val="00685F5B"/>
    <w:rsid w:val="006907FE"/>
    <w:rsid w:val="00691DA8"/>
    <w:rsid w:val="0069529E"/>
    <w:rsid w:val="00695E72"/>
    <w:rsid w:val="00696DF7"/>
    <w:rsid w:val="0069777A"/>
    <w:rsid w:val="006A0025"/>
    <w:rsid w:val="006A16CE"/>
    <w:rsid w:val="006A1A09"/>
    <w:rsid w:val="006A230D"/>
    <w:rsid w:val="006A31BC"/>
    <w:rsid w:val="006A3CC7"/>
    <w:rsid w:val="006A464B"/>
    <w:rsid w:val="006A504B"/>
    <w:rsid w:val="006A6BD9"/>
    <w:rsid w:val="006A6D6B"/>
    <w:rsid w:val="006A7537"/>
    <w:rsid w:val="006A785B"/>
    <w:rsid w:val="006B00C9"/>
    <w:rsid w:val="006B0742"/>
    <w:rsid w:val="006B0F6E"/>
    <w:rsid w:val="006B1784"/>
    <w:rsid w:val="006B1822"/>
    <w:rsid w:val="006B1A27"/>
    <w:rsid w:val="006B1D2B"/>
    <w:rsid w:val="006B233B"/>
    <w:rsid w:val="006B2A76"/>
    <w:rsid w:val="006B3373"/>
    <w:rsid w:val="006B3E57"/>
    <w:rsid w:val="006B4458"/>
    <w:rsid w:val="006B4531"/>
    <w:rsid w:val="006B6C99"/>
    <w:rsid w:val="006B7DBB"/>
    <w:rsid w:val="006C03D1"/>
    <w:rsid w:val="006C0876"/>
    <w:rsid w:val="006C08FD"/>
    <w:rsid w:val="006C0B77"/>
    <w:rsid w:val="006C0F02"/>
    <w:rsid w:val="006C1978"/>
    <w:rsid w:val="006C1DD4"/>
    <w:rsid w:val="006C2195"/>
    <w:rsid w:val="006C4780"/>
    <w:rsid w:val="006C4997"/>
    <w:rsid w:val="006C535E"/>
    <w:rsid w:val="006C6340"/>
    <w:rsid w:val="006C64BB"/>
    <w:rsid w:val="006C6A39"/>
    <w:rsid w:val="006C6BEA"/>
    <w:rsid w:val="006C7C4D"/>
    <w:rsid w:val="006D2A58"/>
    <w:rsid w:val="006D3A5A"/>
    <w:rsid w:val="006D5646"/>
    <w:rsid w:val="006D5A6E"/>
    <w:rsid w:val="006D6957"/>
    <w:rsid w:val="006D745D"/>
    <w:rsid w:val="006D7FBE"/>
    <w:rsid w:val="006E01F2"/>
    <w:rsid w:val="006E0627"/>
    <w:rsid w:val="006E0990"/>
    <w:rsid w:val="006E0EE0"/>
    <w:rsid w:val="006E2CF2"/>
    <w:rsid w:val="006E46DB"/>
    <w:rsid w:val="006E4D25"/>
    <w:rsid w:val="006E7194"/>
    <w:rsid w:val="006E71D2"/>
    <w:rsid w:val="006F0375"/>
    <w:rsid w:val="006F1205"/>
    <w:rsid w:val="006F1B7A"/>
    <w:rsid w:val="006F31A9"/>
    <w:rsid w:val="006F343F"/>
    <w:rsid w:val="006F3AD6"/>
    <w:rsid w:val="006F432E"/>
    <w:rsid w:val="006F44D8"/>
    <w:rsid w:val="006F63FD"/>
    <w:rsid w:val="006F7923"/>
    <w:rsid w:val="006F7CA8"/>
    <w:rsid w:val="00700E20"/>
    <w:rsid w:val="00704813"/>
    <w:rsid w:val="00704B5F"/>
    <w:rsid w:val="00710C00"/>
    <w:rsid w:val="00712260"/>
    <w:rsid w:val="00712729"/>
    <w:rsid w:val="0071390F"/>
    <w:rsid w:val="00714AD5"/>
    <w:rsid w:val="00716AFE"/>
    <w:rsid w:val="00722AF5"/>
    <w:rsid w:val="00724406"/>
    <w:rsid w:val="0072626B"/>
    <w:rsid w:val="00731048"/>
    <w:rsid w:val="00732447"/>
    <w:rsid w:val="00733A39"/>
    <w:rsid w:val="00734C9F"/>
    <w:rsid w:val="00735E00"/>
    <w:rsid w:val="007377E6"/>
    <w:rsid w:val="0074244D"/>
    <w:rsid w:val="00742868"/>
    <w:rsid w:val="00743FA1"/>
    <w:rsid w:val="007446FC"/>
    <w:rsid w:val="00745599"/>
    <w:rsid w:val="007459A8"/>
    <w:rsid w:val="00745F88"/>
    <w:rsid w:val="00747057"/>
    <w:rsid w:val="00747250"/>
    <w:rsid w:val="00750BCE"/>
    <w:rsid w:val="00750C36"/>
    <w:rsid w:val="007518A7"/>
    <w:rsid w:val="00752088"/>
    <w:rsid w:val="00752FEC"/>
    <w:rsid w:val="0075627F"/>
    <w:rsid w:val="00760783"/>
    <w:rsid w:val="007617A1"/>
    <w:rsid w:val="007627FC"/>
    <w:rsid w:val="00763743"/>
    <w:rsid w:val="007646D2"/>
    <w:rsid w:val="00764742"/>
    <w:rsid w:val="00765A25"/>
    <w:rsid w:val="00770264"/>
    <w:rsid w:val="00773E0A"/>
    <w:rsid w:val="007740FE"/>
    <w:rsid w:val="00774807"/>
    <w:rsid w:val="00775E34"/>
    <w:rsid w:val="00775E6C"/>
    <w:rsid w:val="007772A1"/>
    <w:rsid w:val="007775CD"/>
    <w:rsid w:val="00777A53"/>
    <w:rsid w:val="007802F3"/>
    <w:rsid w:val="007859E6"/>
    <w:rsid w:val="007874F4"/>
    <w:rsid w:val="00793B1F"/>
    <w:rsid w:val="00795160"/>
    <w:rsid w:val="00795AF0"/>
    <w:rsid w:val="00796EB4"/>
    <w:rsid w:val="007A132E"/>
    <w:rsid w:val="007A1A97"/>
    <w:rsid w:val="007A2070"/>
    <w:rsid w:val="007A2F7D"/>
    <w:rsid w:val="007A3A23"/>
    <w:rsid w:val="007A4717"/>
    <w:rsid w:val="007A4C12"/>
    <w:rsid w:val="007A53B0"/>
    <w:rsid w:val="007A5676"/>
    <w:rsid w:val="007A5D97"/>
    <w:rsid w:val="007A7396"/>
    <w:rsid w:val="007A7C3E"/>
    <w:rsid w:val="007A7D7B"/>
    <w:rsid w:val="007A7DB9"/>
    <w:rsid w:val="007A7F30"/>
    <w:rsid w:val="007A7F77"/>
    <w:rsid w:val="007B168F"/>
    <w:rsid w:val="007B1839"/>
    <w:rsid w:val="007B2F6F"/>
    <w:rsid w:val="007B34AE"/>
    <w:rsid w:val="007B385D"/>
    <w:rsid w:val="007B3CC8"/>
    <w:rsid w:val="007B405D"/>
    <w:rsid w:val="007B4185"/>
    <w:rsid w:val="007B4751"/>
    <w:rsid w:val="007B56AC"/>
    <w:rsid w:val="007B60C7"/>
    <w:rsid w:val="007B757A"/>
    <w:rsid w:val="007C0427"/>
    <w:rsid w:val="007C14CE"/>
    <w:rsid w:val="007C1B45"/>
    <w:rsid w:val="007C4BD5"/>
    <w:rsid w:val="007C572E"/>
    <w:rsid w:val="007C689A"/>
    <w:rsid w:val="007C7057"/>
    <w:rsid w:val="007D2902"/>
    <w:rsid w:val="007D2F81"/>
    <w:rsid w:val="007D38C3"/>
    <w:rsid w:val="007D398B"/>
    <w:rsid w:val="007D3EC2"/>
    <w:rsid w:val="007D4501"/>
    <w:rsid w:val="007D7CE3"/>
    <w:rsid w:val="007E0CD7"/>
    <w:rsid w:val="007E1F01"/>
    <w:rsid w:val="007E2034"/>
    <w:rsid w:val="007E2044"/>
    <w:rsid w:val="007E2B59"/>
    <w:rsid w:val="007E4E0F"/>
    <w:rsid w:val="007E7575"/>
    <w:rsid w:val="007E7FB9"/>
    <w:rsid w:val="007F0ACB"/>
    <w:rsid w:val="007F3BEB"/>
    <w:rsid w:val="007F41AB"/>
    <w:rsid w:val="007F47F3"/>
    <w:rsid w:val="007F5691"/>
    <w:rsid w:val="007F6230"/>
    <w:rsid w:val="007F75FC"/>
    <w:rsid w:val="007F7DFA"/>
    <w:rsid w:val="00801115"/>
    <w:rsid w:val="0080173A"/>
    <w:rsid w:val="008018A9"/>
    <w:rsid w:val="008021B9"/>
    <w:rsid w:val="0080235B"/>
    <w:rsid w:val="0080236B"/>
    <w:rsid w:val="00802D48"/>
    <w:rsid w:val="00804369"/>
    <w:rsid w:val="008043AF"/>
    <w:rsid w:val="00804633"/>
    <w:rsid w:val="00806B2A"/>
    <w:rsid w:val="00810B97"/>
    <w:rsid w:val="008110DD"/>
    <w:rsid w:val="00812814"/>
    <w:rsid w:val="00812E30"/>
    <w:rsid w:val="00812FEB"/>
    <w:rsid w:val="0081474A"/>
    <w:rsid w:val="00815DB2"/>
    <w:rsid w:val="00816372"/>
    <w:rsid w:val="008208F5"/>
    <w:rsid w:val="00820FA1"/>
    <w:rsid w:val="00820FD3"/>
    <w:rsid w:val="00821424"/>
    <w:rsid w:val="00822299"/>
    <w:rsid w:val="00822D96"/>
    <w:rsid w:val="008242FF"/>
    <w:rsid w:val="00825A3D"/>
    <w:rsid w:val="00826413"/>
    <w:rsid w:val="00827433"/>
    <w:rsid w:val="00830F8D"/>
    <w:rsid w:val="0083213E"/>
    <w:rsid w:val="00834510"/>
    <w:rsid w:val="00834BCE"/>
    <w:rsid w:val="00836E9F"/>
    <w:rsid w:val="00840D2A"/>
    <w:rsid w:val="00841AD0"/>
    <w:rsid w:val="00842601"/>
    <w:rsid w:val="008426F2"/>
    <w:rsid w:val="00842B1F"/>
    <w:rsid w:val="00842B59"/>
    <w:rsid w:val="008442B7"/>
    <w:rsid w:val="00844796"/>
    <w:rsid w:val="00844B09"/>
    <w:rsid w:val="00845FEB"/>
    <w:rsid w:val="00847A50"/>
    <w:rsid w:val="0085056B"/>
    <w:rsid w:val="00850D2C"/>
    <w:rsid w:val="00851847"/>
    <w:rsid w:val="00852933"/>
    <w:rsid w:val="00853343"/>
    <w:rsid w:val="00853B12"/>
    <w:rsid w:val="00853E74"/>
    <w:rsid w:val="00854708"/>
    <w:rsid w:val="00854924"/>
    <w:rsid w:val="00854E76"/>
    <w:rsid w:val="008550A8"/>
    <w:rsid w:val="008552CA"/>
    <w:rsid w:val="00855543"/>
    <w:rsid w:val="008557C7"/>
    <w:rsid w:val="0085582D"/>
    <w:rsid w:val="0085745C"/>
    <w:rsid w:val="0085761D"/>
    <w:rsid w:val="00857C8F"/>
    <w:rsid w:val="00860ECD"/>
    <w:rsid w:val="00861191"/>
    <w:rsid w:val="00861312"/>
    <w:rsid w:val="008620A0"/>
    <w:rsid w:val="00863FFA"/>
    <w:rsid w:val="0086445F"/>
    <w:rsid w:val="00865D5C"/>
    <w:rsid w:val="0086735D"/>
    <w:rsid w:val="00870751"/>
    <w:rsid w:val="008720E8"/>
    <w:rsid w:val="008726FA"/>
    <w:rsid w:val="008731FE"/>
    <w:rsid w:val="00873C26"/>
    <w:rsid w:val="00874AD0"/>
    <w:rsid w:val="00874C8D"/>
    <w:rsid w:val="00875121"/>
    <w:rsid w:val="008753CE"/>
    <w:rsid w:val="00875764"/>
    <w:rsid w:val="00876897"/>
    <w:rsid w:val="00876FAC"/>
    <w:rsid w:val="008819D2"/>
    <w:rsid w:val="00882CA2"/>
    <w:rsid w:val="00882E11"/>
    <w:rsid w:val="00884451"/>
    <w:rsid w:val="00887A4D"/>
    <w:rsid w:val="00887FB4"/>
    <w:rsid w:val="00890759"/>
    <w:rsid w:val="00890AB0"/>
    <w:rsid w:val="00890F37"/>
    <w:rsid w:val="00891558"/>
    <w:rsid w:val="008922FA"/>
    <w:rsid w:val="00893707"/>
    <w:rsid w:val="00893863"/>
    <w:rsid w:val="00893FED"/>
    <w:rsid w:val="008940F4"/>
    <w:rsid w:val="0089413A"/>
    <w:rsid w:val="00895A00"/>
    <w:rsid w:val="008972CF"/>
    <w:rsid w:val="00897698"/>
    <w:rsid w:val="00897D35"/>
    <w:rsid w:val="008A1058"/>
    <w:rsid w:val="008A13F4"/>
    <w:rsid w:val="008A2D69"/>
    <w:rsid w:val="008A2E0B"/>
    <w:rsid w:val="008A322E"/>
    <w:rsid w:val="008A3247"/>
    <w:rsid w:val="008A3BC3"/>
    <w:rsid w:val="008A4361"/>
    <w:rsid w:val="008A4E9E"/>
    <w:rsid w:val="008A5786"/>
    <w:rsid w:val="008A5FE7"/>
    <w:rsid w:val="008A6F63"/>
    <w:rsid w:val="008A6F73"/>
    <w:rsid w:val="008A7C8E"/>
    <w:rsid w:val="008A7CEB"/>
    <w:rsid w:val="008A7F30"/>
    <w:rsid w:val="008B0DF6"/>
    <w:rsid w:val="008B26D4"/>
    <w:rsid w:val="008B270A"/>
    <w:rsid w:val="008B29AF"/>
    <w:rsid w:val="008B3BA6"/>
    <w:rsid w:val="008B3BEA"/>
    <w:rsid w:val="008B3FF4"/>
    <w:rsid w:val="008B51B1"/>
    <w:rsid w:val="008B65F3"/>
    <w:rsid w:val="008B6B88"/>
    <w:rsid w:val="008B749B"/>
    <w:rsid w:val="008C08F4"/>
    <w:rsid w:val="008C0DBB"/>
    <w:rsid w:val="008C1005"/>
    <w:rsid w:val="008C24CA"/>
    <w:rsid w:val="008C2E4B"/>
    <w:rsid w:val="008C593D"/>
    <w:rsid w:val="008C7428"/>
    <w:rsid w:val="008C75FD"/>
    <w:rsid w:val="008C781D"/>
    <w:rsid w:val="008D06E1"/>
    <w:rsid w:val="008D081F"/>
    <w:rsid w:val="008D0890"/>
    <w:rsid w:val="008D0C20"/>
    <w:rsid w:val="008D12F7"/>
    <w:rsid w:val="008D180D"/>
    <w:rsid w:val="008D1A9B"/>
    <w:rsid w:val="008D3387"/>
    <w:rsid w:val="008D35AE"/>
    <w:rsid w:val="008D4101"/>
    <w:rsid w:val="008D457A"/>
    <w:rsid w:val="008D5087"/>
    <w:rsid w:val="008D5540"/>
    <w:rsid w:val="008D59D3"/>
    <w:rsid w:val="008D5B55"/>
    <w:rsid w:val="008D694D"/>
    <w:rsid w:val="008D6F34"/>
    <w:rsid w:val="008D73F8"/>
    <w:rsid w:val="008D7AC9"/>
    <w:rsid w:val="008E029E"/>
    <w:rsid w:val="008E0461"/>
    <w:rsid w:val="008E08B7"/>
    <w:rsid w:val="008E0A39"/>
    <w:rsid w:val="008E0DCB"/>
    <w:rsid w:val="008E119E"/>
    <w:rsid w:val="008E2BE5"/>
    <w:rsid w:val="008E5143"/>
    <w:rsid w:val="008E5244"/>
    <w:rsid w:val="008E59AC"/>
    <w:rsid w:val="008E6FA4"/>
    <w:rsid w:val="008E6FBF"/>
    <w:rsid w:val="008E7E72"/>
    <w:rsid w:val="008E7FA6"/>
    <w:rsid w:val="008F14B7"/>
    <w:rsid w:val="008F179F"/>
    <w:rsid w:val="008F2133"/>
    <w:rsid w:val="008F24E8"/>
    <w:rsid w:val="008F2DFC"/>
    <w:rsid w:val="008F4BE0"/>
    <w:rsid w:val="008F58D0"/>
    <w:rsid w:val="008F65F4"/>
    <w:rsid w:val="0090046B"/>
    <w:rsid w:val="00900D15"/>
    <w:rsid w:val="0090119B"/>
    <w:rsid w:val="00902239"/>
    <w:rsid w:val="00903237"/>
    <w:rsid w:val="009032F5"/>
    <w:rsid w:val="0090342A"/>
    <w:rsid w:val="00904600"/>
    <w:rsid w:val="00904773"/>
    <w:rsid w:val="00904C1A"/>
    <w:rsid w:val="0090634F"/>
    <w:rsid w:val="0090640C"/>
    <w:rsid w:val="00907A58"/>
    <w:rsid w:val="00907F42"/>
    <w:rsid w:val="0091003E"/>
    <w:rsid w:val="009120DD"/>
    <w:rsid w:val="00912366"/>
    <w:rsid w:val="00914006"/>
    <w:rsid w:val="00914708"/>
    <w:rsid w:val="00914BCC"/>
    <w:rsid w:val="00915593"/>
    <w:rsid w:val="0091604C"/>
    <w:rsid w:val="00916A00"/>
    <w:rsid w:val="009204C3"/>
    <w:rsid w:val="009206B0"/>
    <w:rsid w:val="00921E8F"/>
    <w:rsid w:val="009222AA"/>
    <w:rsid w:val="00922C48"/>
    <w:rsid w:val="0092386F"/>
    <w:rsid w:val="00923F9C"/>
    <w:rsid w:val="00925D2E"/>
    <w:rsid w:val="009276D3"/>
    <w:rsid w:val="00927F20"/>
    <w:rsid w:val="009303CA"/>
    <w:rsid w:val="0093062E"/>
    <w:rsid w:val="00930EC8"/>
    <w:rsid w:val="00933750"/>
    <w:rsid w:val="0093405D"/>
    <w:rsid w:val="00934829"/>
    <w:rsid w:val="009352D2"/>
    <w:rsid w:val="009377AC"/>
    <w:rsid w:val="0094070D"/>
    <w:rsid w:val="00941AFF"/>
    <w:rsid w:val="00941FF2"/>
    <w:rsid w:val="00943182"/>
    <w:rsid w:val="00943967"/>
    <w:rsid w:val="009448DE"/>
    <w:rsid w:val="00946B00"/>
    <w:rsid w:val="00951B6B"/>
    <w:rsid w:val="009527CE"/>
    <w:rsid w:val="009547D9"/>
    <w:rsid w:val="00954804"/>
    <w:rsid w:val="009578FC"/>
    <w:rsid w:val="00960F51"/>
    <w:rsid w:val="009610CC"/>
    <w:rsid w:val="00961D05"/>
    <w:rsid w:val="009627E8"/>
    <w:rsid w:val="00962F04"/>
    <w:rsid w:val="00963A34"/>
    <w:rsid w:val="00963B8A"/>
    <w:rsid w:val="00964052"/>
    <w:rsid w:val="00965219"/>
    <w:rsid w:val="009666CB"/>
    <w:rsid w:val="00967DEE"/>
    <w:rsid w:val="00971F9B"/>
    <w:rsid w:val="00972079"/>
    <w:rsid w:val="00974452"/>
    <w:rsid w:val="00974460"/>
    <w:rsid w:val="00974C17"/>
    <w:rsid w:val="0097505D"/>
    <w:rsid w:val="009759A2"/>
    <w:rsid w:val="00976E41"/>
    <w:rsid w:val="00976F78"/>
    <w:rsid w:val="00977C47"/>
    <w:rsid w:val="00980A36"/>
    <w:rsid w:val="00983330"/>
    <w:rsid w:val="00984EDF"/>
    <w:rsid w:val="00984FD3"/>
    <w:rsid w:val="0098664B"/>
    <w:rsid w:val="00986F96"/>
    <w:rsid w:val="0099006B"/>
    <w:rsid w:val="009903ED"/>
    <w:rsid w:val="00990DD4"/>
    <w:rsid w:val="00992167"/>
    <w:rsid w:val="009949F1"/>
    <w:rsid w:val="00995644"/>
    <w:rsid w:val="0099566D"/>
    <w:rsid w:val="00996143"/>
    <w:rsid w:val="00996AD3"/>
    <w:rsid w:val="009975C3"/>
    <w:rsid w:val="00997723"/>
    <w:rsid w:val="00997E27"/>
    <w:rsid w:val="009A0018"/>
    <w:rsid w:val="009A03CE"/>
    <w:rsid w:val="009A0E94"/>
    <w:rsid w:val="009A177D"/>
    <w:rsid w:val="009A2D5E"/>
    <w:rsid w:val="009A2EAD"/>
    <w:rsid w:val="009A2F44"/>
    <w:rsid w:val="009A4746"/>
    <w:rsid w:val="009A5510"/>
    <w:rsid w:val="009A79B0"/>
    <w:rsid w:val="009B150E"/>
    <w:rsid w:val="009B2080"/>
    <w:rsid w:val="009B2672"/>
    <w:rsid w:val="009B2B00"/>
    <w:rsid w:val="009B4BED"/>
    <w:rsid w:val="009B57AC"/>
    <w:rsid w:val="009B7F86"/>
    <w:rsid w:val="009C1C25"/>
    <w:rsid w:val="009C1E3C"/>
    <w:rsid w:val="009C26AC"/>
    <w:rsid w:val="009C31AA"/>
    <w:rsid w:val="009C3688"/>
    <w:rsid w:val="009C37D5"/>
    <w:rsid w:val="009C3AEE"/>
    <w:rsid w:val="009C3E69"/>
    <w:rsid w:val="009C3F8C"/>
    <w:rsid w:val="009C469B"/>
    <w:rsid w:val="009C46DB"/>
    <w:rsid w:val="009C52A5"/>
    <w:rsid w:val="009C5631"/>
    <w:rsid w:val="009D1324"/>
    <w:rsid w:val="009D1B13"/>
    <w:rsid w:val="009D40D0"/>
    <w:rsid w:val="009D4198"/>
    <w:rsid w:val="009D4271"/>
    <w:rsid w:val="009D4FA3"/>
    <w:rsid w:val="009D7E83"/>
    <w:rsid w:val="009E1351"/>
    <w:rsid w:val="009E16F1"/>
    <w:rsid w:val="009E1F88"/>
    <w:rsid w:val="009E21B9"/>
    <w:rsid w:val="009E2FD1"/>
    <w:rsid w:val="009E304D"/>
    <w:rsid w:val="009E37F4"/>
    <w:rsid w:val="009E3A78"/>
    <w:rsid w:val="009E49A4"/>
    <w:rsid w:val="009E4DD7"/>
    <w:rsid w:val="009E629E"/>
    <w:rsid w:val="009E6A2E"/>
    <w:rsid w:val="009E7631"/>
    <w:rsid w:val="009F0FEE"/>
    <w:rsid w:val="009F2209"/>
    <w:rsid w:val="009F2F71"/>
    <w:rsid w:val="009F3759"/>
    <w:rsid w:val="009F38CD"/>
    <w:rsid w:val="009F39D7"/>
    <w:rsid w:val="009F4361"/>
    <w:rsid w:val="009F44AD"/>
    <w:rsid w:val="009F4507"/>
    <w:rsid w:val="009F4BCB"/>
    <w:rsid w:val="009F4C42"/>
    <w:rsid w:val="009F5642"/>
    <w:rsid w:val="009F6E58"/>
    <w:rsid w:val="009F7759"/>
    <w:rsid w:val="009F7929"/>
    <w:rsid w:val="00A0168E"/>
    <w:rsid w:val="00A01CC9"/>
    <w:rsid w:val="00A02783"/>
    <w:rsid w:val="00A03F6B"/>
    <w:rsid w:val="00A0555D"/>
    <w:rsid w:val="00A05D6F"/>
    <w:rsid w:val="00A061EF"/>
    <w:rsid w:val="00A06830"/>
    <w:rsid w:val="00A07043"/>
    <w:rsid w:val="00A11B0E"/>
    <w:rsid w:val="00A11B31"/>
    <w:rsid w:val="00A121FB"/>
    <w:rsid w:val="00A14415"/>
    <w:rsid w:val="00A147FD"/>
    <w:rsid w:val="00A148DE"/>
    <w:rsid w:val="00A15516"/>
    <w:rsid w:val="00A155D9"/>
    <w:rsid w:val="00A15A1E"/>
    <w:rsid w:val="00A1625B"/>
    <w:rsid w:val="00A1716B"/>
    <w:rsid w:val="00A17394"/>
    <w:rsid w:val="00A221E1"/>
    <w:rsid w:val="00A241B7"/>
    <w:rsid w:val="00A2446B"/>
    <w:rsid w:val="00A24801"/>
    <w:rsid w:val="00A253E9"/>
    <w:rsid w:val="00A30E48"/>
    <w:rsid w:val="00A31606"/>
    <w:rsid w:val="00A31849"/>
    <w:rsid w:val="00A32301"/>
    <w:rsid w:val="00A328FF"/>
    <w:rsid w:val="00A3300A"/>
    <w:rsid w:val="00A33694"/>
    <w:rsid w:val="00A33DFD"/>
    <w:rsid w:val="00A34296"/>
    <w:rsid w:val="00A36158"/>
    <w:rsid w:val="00A37123"/>
    <w:rsid w:val="00A3795E"/>
    <w:rsid w:val="00A37FF2"/>
    <w:rsid w:val="00A4140E"/>
    <w:rsid w:val="00A4144D"/>
    <w:rsid w:val="00A4156A"/>
    <w:rsid w:val="00A416AE"/>
    <w:rsid w:val="00A424F7"/>
    <w:rsid w:val="00A43E11"/>
    <w:rsid w:val="00A47FF2"/>
    <w:rsid w:val="00A546B2"/>
    <w:rsid w:val="00A54CB2"/>
    <w:rsid w:val="00A555F1"/>
    <w:rsid w:val="00A56E47"/>
    <w:rsid w:val="00A6007C"/>
    <w:rsid w:val="00A60481"/>
    <w:rsid w:val="00A60566"/>
    <w:rsid w:val="00A605F7"/>
    <w:rsid w:val="00A61DBB"/>
    <w:rsid w:val="00A621F5"/>
    <w:rsid w:val="00A6375A"/>
    <w:rsid w:val="00A64A11"/>
    <w:rsid w:val="00A64E47"/>
    <w:rsid w:val="00A651D0"/>
    <w:rsid w:val="00A664FC"/>
    <w:rsid w:val="00A676E1"/>
    <w:rsid w:val="00A67C92"/>
    <w:rsid w:val="00A7008B"/>
    <w:rsid w:val="00A70EB1"/>
    <w:rsid w:val="00A71C36"/>
    <w:rsid w:val="00A7278B"/>
    <w:rsid w:val="00A73711"/>
    <w:rsid w:val="00A73E85"/>
    <w:rsid w:val="00A74E66"/>
    <w:rsid w:val="00A75AE6"/>
    <w:rsid w:val="00A7617E"/>
    <w:rsid w:val="00A776A7"/>
    <w:rsid w:val="00A827AC"/>
    <w:rsid w:val="00A8374B"/>
    <w:rsid w:val="00A8741F"/>
    <w:rsid w:val="00A87D72"/>
    <w:rsid w:val="00A9037A"/>
    <w:rsid w:val="00A90535"/>
    <w:rsid w:val="00A90956"/>
    <w:rsid w:val="00A91AF7"/>
    <w:rsid w:val="00A920E0"/>
    <w:rsid w:val="00A9248B"/>
    <w:rsid w:val="00A92650"/>
    <w:rsid w:val="00A92863"/>
    <w:rsid w:val="00A93E4F"/>
    <w:rsid w:val="00A941DF"/>
    <w:rsid w:val="00A9437D"/>
    <w:rsid w:val="00A953AC"/>
    <w:rsid w:val="00A9586B"/>
    <w:rsid w:val="00A96940"/>
    <w:rsid w:val="00A96C0D"/>
    <w:rsid w:val="00A970C7"/>
    <w:rsid w:val="00AA0931"/>
    <w:rsid w:val="00AA0D3A"/>
    <w:rsid w:val="00AA13B0"/>
    <w:rsid w:val="00AA2A6C"/>
    <w:rsid w:val="00AA332E"/>
    <w:rsid w:val="00AA39DE"/>
    <w:rsid w:val="00AA44D0"/>
    <w:rsid w:val="00AA473D"/>
    <w:rsid w:val="00AA48E9"/>
    <w:rsid w:val="00AA6C0B"/>
    <w:rsid w:val="00AA7717"/>
    <w:rsid w:val="00AA7D84"/>
    <w:rsid w:val="00AB02C0"/>
    <w:rsid w:val="00AB0FA6"/>
    <w:rsid w:val="00AB1241"/>
    <w:rsid w:val="00AB1CC2"/>
    <w:rsid w:val="00AB2087"/>
    <w:rsid w:val="00AB21AC"/>
    <w:rsid w:val="00AB39D0"/>
    <w:rsid w:val="00AB429B"/>
    <w:rsid w:val="00AB4975"/>
    <w:rsid w:val="00AB765E"/>
    <w:rsid w:val="00AB7A4C"/>
    <w:rsid w:val="00AC002B"/>
    <w:rsid w:val="00AC04A2"/>
    <w:rsid w:val="00AC2F43"/>
    <w:rsid w:val="00AC3622"/>
    <w:rsid w:val="00AC3B2E"/>
    <w:rsid w:val="00AC3B92"/>
    <w:rsid w:val="00AC5D3F"/>
    <w:rsid w:val="00AC693C"/>
    <w:rsid w:val="00AC6ED3"/>
    <w:rsid w:val="00AC70A9"/>
    <w:rsid w:val="00AC75A5"/>
    <w:rsid w:val="00AC76E3"/>
    <w:rsid w:val="00AD0B56"/>
    <w:rsid w:val="00AD1E93"/>
    <w:rsid w:val="00AD212A"/>
    <w:rsid w:val="00AD3DD7"/>
    <w:rsid w:val="00AD4309"/>
    <w:rsid w:val="00AD4C99"/>
    <w:rsid w:val="00AD62E4"/>
    <w:rsid w:val="00AD6463"/>
    <w:rsid w:val="00AD7647"/>
    <w:rsid w:val="00AE03A4"/>
    <w:rsid w:val="00AE0999"/>
    <w:rsid w:val="00AE0A07"/>
    <w:rsid w:val="00AE175D"/>
    <w:rsid w:val="00AE1B07"/>
    <w:rsid w:val="00AE1C5A"/>
    <w:rsid w:val="00AE278E"/>
    <w:rsid w:val="00AE32D1"/>
    <w:rsid w:val="00AE35AB"/>
    <w:rsid w:val="00AE3806"/>
    <w:rsid w:val="00AE419B"/>
    <w:rsid w:val="00AE4581"/>
    <w:rsid w:val="00AE5466"/>
    <w:rsid w:val="00AE5682"/>
    <w:rsid w:val="00AE66F6"/>
    <w:rsid w:val="00AE75D9"/>
    <w:rsid w:val="00AE79BD"/>
    <w:rsid w:val="00AF08A3"/>
    <w:rsid w:val="00AF1C3F"/>
    <w:rsid w:val="00AF26A8"/>
    <w:rsid w:val="00AF28F7"/>
    <w:rsid w:val="00AF2AC8"/>
    <w:rsid w:val="00AF3A53"/>
    <w:rsid w:val="00AF5443"/>
    <w:rsid w:val="00AF613D"/>
    <w:rsid w:val="00AF6871"/>
    <w:rsid w:val="00AF7A83"/>
    <w:rsid w:val="00B0328E"/>
    <w:rsid w:val="00B0431A"/>
    <w:rsid w:val="00B0554D"/>
    <w:rsid w:val="00B067A5"/>
    <w:rsid w:val="00B07219"/>
    <w:rsid w:val="00B07A4B"/>
    <w:rsid w:val="00B07D91"/>
    <w:rsid w:val="00B103ED"/>
    <w:rsid w:val="00B1168C"/>
    <w:rsid w:val="00B1361A"/>
    <w:rsid w:val="00B14369"/>
    <w:rsid w:val="00B15F13"/>
    <w:rsid w:val="00B1630E"/>
    <w:rsid w:val="00B16EE0"/>
    <w:rsid w:val="00B17C0A"/>
    <w:rsid w:val="00B20052"/>
    <w:rsid w:val="00B204DB"/>
    <w:rsid w:val="00B214B2"/>
    <w:rsid w:val="00B214CB"/>
    <w:rsid w:val="00B22A12"/>
    <w:rsid w:val="00B23448"/>
    <w:rsid w:val="00B23B58"/>
    <w:rsid w:val="00B242D7"/>
    <w:rsid w:val="00B24A54"/>
    <w:rsid w:val="00B27B7F"/>
    <w:rsid w:val="00B32095"/>
    <w:rsid w:val="00B3257E"/>
    <w:rsid w:val="00B333AC"/>
    <w:rsid w:val="00B342A0"/>
    <w:rsid w:val="00B34FCC"/>
    <w:rsid w:val="00B376C1"/>
    <w:rsid w:val="00B37F29"/>
    <w:rsid w:val="00B404E5"/>
    <w:rsid w:val="00B40FB7"/>
    <w:rsid w:val="00B42088"/>
    <w:rsid w:val="00B421DF"/>
    <w:rsid w:val="00B42858"/>
    <w:rsid w:val="00B43017"/>
    <w:rsid w:val="00B44383"/>
    <w:rsid w:val="00B4489D"/>
    <w:rsid w:val="00B4496A"/>
    <w:rsid w:val="00B44DAB"/>
    <w:rsid w:val="00B454E6"/>
    <w:rsid w:val="00B45A06"/>
    <w:rsid w:val="00B45DC4"/>
    <w:rsid w:val="00B46EBD"/>
    <w:rsid w:val="00B528B1"/>
    <w:rsid w:val="00B53B76"/>
    <w:rsid w:val="00B56A77"/>
    <w:rsid w:val="00B56BC9"/>
    <w:rsid w:val="00B5780D"/>
    <w:rsid w:val="00B618C0"/>
    <w:rsid w:val="00B61ABE"/>
    <w:rsid w:val="00B6306F"/>
    <w:rsid w:val="00B63584"/>
    <w:rsid w:val="00B641CE"/>
    <w:rsid w:val="00B66669"/>
    <w:rsid w:val="00B672C6"/>
    <w:rsid w:val="00B71F05"/>
    <w:rsid w:val="00B72999"/>
    <w:rsid w:val="00B72FCD"/>
    <w:rsid w:val="00B754DA"/>
    <w:rsid w:val="00B76603"/>
    <w:rsid w:val="00B76858"/>
    <w:rsid w:val="00B779BD"/>
    <w:rsid w:val="00B802EF"/>
    <w:rsid w:val="00B828D9"/>
    <w:rsid w:val="00B82BE3"/>
    <w:rsid w:val="00B83503"/>
    <w:rsid w:val="00B839EF"/>
    <w:rsid w:val="00B83C51"/>
    <w:rsid w:val="00B83EE9"/>
    <w:rsid w:val="00B85394"/>
    <w:rsid w:val="00B857FD"/>
    <w:rsid w:val="00B85C5F"/>
    <w:rsid w:val="00B86219"/>
    <w:rsid w:val="00B866B5"/>
    <w:rsid w:val="00B874EE"/>
    <w:rsid w:val="00B87742"/>
    <w:rsid w:val="00B908A1"/>
    <w:rsid w:val="00B915B7"/>
    <w:rsid w:val="00B91D0F"/>
    <w:rsid w:val="00B9296B"/>
    <w:rsid w:val="00B934DE"/>
    <w:rsid w:val="00B94812"/>
    <w:rsid w:val="00B952C1"/>
    <w:rsid w:val="00B9593B"/>
    <w:rsid w:val="00BA078C"/>
    <w:rsid w:val="00BA2583"/>
    <w:rsid w:val="00BA2633"/>
    <w:rsid w:val="00BA496E"/>
    <w:rsid w:val="00BA5386"/>
    <w:rsid w:val="00BA659C"/>
    <w:rsid w:val="00BA685D"/>
    <w:rsid w:val="00BA692B"/>
    <w:rsid w:val="00BA6A03"/>
    <w:rsid w:val="00BA6C91"/>
    <w:rsid w:val="00BB19D1"/>
    <w:rsid w:val="00BB2688"/>
    <w:rsid w:val="00BB3D8F"/>
    <w:rsid w:val="00BB4E09"/>
    <w:rsid w:val="00BB6B8B"/>
    <w:rsid w:val="00BB791F"/>
    <w:rsid w:val="00BB7BF9"/>
    <w:rsid w:val="00BC170A"/>
    <w:rsid w:val="00BC1920"/>
    <w:rsid w:val="00BC1D26"/>
    <w:rsid w:val="00BC1E3A"/>
    <w:rsid w:val="00BC297F"/>
    <w:rsid w:val="00BC2C15"/>
    <w:rsid w:val="00BC3170"/>
    <w:rsid w:val="00BC3863"/>
    <w:rsid w:val="00BC3F72"/>
    <w:rsid w:val="00BC632E"/>
    <w:rsid w:val="00BC6C1E"/>
    <w:rsid w:val="00BC6C63"/>
    <w:rsid w:val="00BD01E5"/>
    <w:rsid w:val="00BD1749"/>
    <w:rsid w:val="00BD2F68"/>
    <w:rsid w:val="00BD4485"/>
    <w:rsid w:val="00BD4DA1"/>
    <w:rsid w:val="00BD5322"/>
    <w:rsid w:val="00BD6585"/>
    <w:rsid w:val="00BD658B"/>
    <w:rsid w:val="00BD7344"/>
    <w:rsid w:val="00BE0E3E"/>
    <w:rsid w:val="00BE35D9"/>
    <w:rsid w:val="00BE3D53"/>
    <w:rsid w:val="00BE43FB"/>
    <w:rsid w:val="00BE46C2"/>
    <w:rsid w:val="00BE4AF9"/>
    <w:rsid w:val="00BE4BA0"/>
    <w:rsid w:val="00BE54BB"/>
    <w:rsid w:val="00BE5EC1"/>
    <w:rsid w:val="00BF13D5"/>
    <w:rsid w:val="00BF2650"/>
    <w:rsid w:val="00BF2B57"/>
    <w:rsid w:val="00BF3E77"/>
    <w:rsid w:val="00BF6FB6"/>
    <w:rsid w:val="00BF6FD8"/>
    <w:rsid w:val="00BF7389"/>
    <w:rsid w:val="00C01F16"/>
    <w:rsid w:val="00C04594"/>
    <w:rsid w:val="00C04896"/>
    <w:rsid w:val="00C0496A"/>
    <w:rsid w:val="00C04CA8"/>
    <w:rsid w:val="00C0534F"/>
    <w:rsid w:val="00C05FAA"/>
    <w:rsid w:val="00C061B7"/>
    <w:rsid w:val="00C069F9"/>
    <w:rsid w:val="00C070DB"/>
    <w:rsid w:val="00C10057"/>
    <w:rsid w:val="00C102BC"/>
    <w:rsid w:val="00C10F73"/>
    <w:rsid w:val="00C11077"/>
    <w:rsid w:val="00C111DA"/>
    <w:rsid w:val="00C112E7"/>
    <w:rsid w:val="00C129C7"/>
    <w:rsid w:val="00C12F40"/>
    <w:rsid w:val="00C131BB"/>
    <w:rsid w:val="00C13B6C"/>
    <w:rsid w:val="00C143D6"/>
    <w:rsid w:val="00C162D7"/>
    <w:rsid w:val="00C16B98"/>
    <w:rsid w:val="00C17ACD"/>
    <w:rsid w:val="00C2149E"/>
    <w:rsid w:val="00C2319E"/>
    <w:rsid w:val="00C23340"/>
    <w:rsid w:val="00C25B52"/>
    <w:rsid w:val="00C263EF"/>
    <w:rsid w:val="00C26D01"/>
    <w:rsid w:val="00C277B5"/>
    <w:rsid w:val="00C30B23"/>
    <w:rsid w:val="00C31306"/>
    <w:rsid w:val="00C31C2A"/>
    <w:rsid w:val="00C33AD3"/>
    <w:rsid w:val="00C3427F"/>
    <w:rsid w:val="00C34F9D"/>
    <w:rsid w:val="00C35E0B"/>
    <w:rsid w:val="00C37512"/>
    <w:rsid w:val="00C3779C"/>
    <w:rsid w:val="00C40000"/>
    <w:rsid w:val="00C4282B"/>
    <w:rsid w:val="00C428BD"/>
    <w:rsid w:val="00C43515"/>
    <w:rsid w:val="00C43596"/>
    <w:rsid w:val="00C43A00"/>
    <w:rsid w:val="00C4409A"/>
    <w:rsid w:val="00C44180"/>
    <w:rsid w:val="00C45C86"/>
    <w:rsid w:val="00C46249"/>
    <w:rsid w:val="00C4642F"/>
    <w:rsid w:val="00C523B7"/>
    <w:rsid w:val="00C52629"/>
    <w:rsid w:val="00C52AAA"/>
    <w:rsid w:val="00C53398"/>
    <w:rsid w:val="00C54756"/>
    <w:rsid w:val="00C558E2"/>
    <w:rsid w:val="00C5694F"/>
    <w:rsid w:val="00C6298B"/>
    <w:rsid w:val="00C635E7"/>
    <w:rsid w:val="00C63D66"/>
    <w:rsid w:val="00C6464A"/>
    <w:rsid w:val="00C64912"/>
    <w:rsid w:val="00C64F74"/>
    <w:rsid w:val="00C6562C"/>
    <w:rsid w:val="00C674F4"/>
    <w:rsid w:val="00C7144A"/>
    <w:rsid w:val="00C71925"/>
    <w:rsid w:val="00C73CBE"/>
    <w:rsid w:val="00C73FE3"/>
    <w:rsid w:val="00C75A3A"/>
    <w:rsid w:val="00C766D2"/>
    <w:rsid w:val="00C768C5"/>
    <w:rsid w:val="00C76AFE"/>
    <w:rsid w:val="00C76FCB"/>
    <w:rsid w:val="00C80F97"/>
    <w:rsid w:val="00C816DC"/>
    <w:rsid w:val="00C81E4A"/>
    <w:rsid w:val="00C8210C"/>
    <w:rsid w:val="00C829E5"/>
    <w:rsid w:val="00C82BC3"/>
    <w:rsid w:val="00C83EBC"/>
    <w:rsid w:val="00C84170"/>
    <w:rsid w:val="00C84D7E"/>
    <w:rsid w:val="00C863CF"/>
    <w:rsid w:val="00C86BAD"/>
    <w:rsid w:val="00C91B59"/>
    <w:rsid w:val="00C93243"/>
    <w:rsid w:val="00C93D52"/>
    <w:rsid w:val="00C9434F"/>
    <w:rsid w:val="00C95893"/>
    <w:rsid w:val="00CA15BD"/>
    <w:rsid w:val="00CA3351"/>
    <w:rsid w:val="00CA396D"/>
    <w:rsid w:val="00CA4BC8"/>
    <w:rsid w:val="00CB28A0"/>
    <w:rsid w:val="00CB2CCB"/>
    <w:rsid w:val="00CB40E5"/>
    <w:rsid w:val="00CB4B81"/>
    <w:rsid w:val="00CB4D1E"/>
    <w:rsid w:val="00CB5C3D"/>
    <w:rsid w:val="00CB5DB9"/>
    <w:rsid w:val="00CB6464"/>
    <w:rsid w:val="00CB6919"/>
    <w:rsid w:val="00CB7293"/>
    <w:rsid w:val="00CC0D2E"/>
    <w:rsid w:val="00CC1163"/>
    <w:rsid w:val="00CC12CE"/>
    <w:rsid w:val="00CC3D2A"/>
    <w:rsid w:val="00CC51D4"/>
    <w:rsid w:val="00CC593C"/>
    <w:rsid w:val="00CC5D23"/>
    <w:rsid w:val="00CC6E2B"/>
    <w:rsid w:val="00CC7435"/>
    <w:rsid w:val="00CC74D9"/>
    <w:rsid w:val="00CC766E"/>
    <w:rsid w:val="00CC7DC7"/>
    <w:rsid w:val="00CD179F"/>
    <w:rsid w:val="00CD35DD"/>
    <w:rsid w:val="00CD4006"/>
    <w:rsid w:val="00CD4B3E"/>
    <w:rsid w:val="00CD576C"/>
    <w:rsid w:val="00CD5808"/>
    <w:rsid w:val="00CD5C10"/>
    <w:rsid w:val="00CD70A1"/>
    <w:rsid w:val="00CD7CB0"/>
    <w:rsid w:val="00CE0362"/>
    <w:rsid w:val="00CE0FAF"/>
    <w:rsid w:val="00CE4289"/>
    <w:rsid w:val="00CE4485"/>
    <w:rsid w:val="00CE48F5"/>
    <w:rsid w:val="00CE4ED3"/>
    <w:rsid w:val="00CE4FF2"/>
    <w:rsid w:val="00CE5D52"/>
    <w:rsid w:val="00CE60E1"/>
    <w:rsid w:val="00CE64F6"/>
    <w:rsid w:val="00CE64FA"/>
    <w:rsid w:val="00CF0CA4"/>
    <w:rsid w:val="00CF0DEE"/>
    <w:rsid w:val="00CF1667"/>
    <w:rsid w:val="00CF23A6"/>
    <w:rsid w:val="00CF3BF6"/>
    <w:rsid w:val="00CF4CDD"/>
    <w:rsid w:val="00CF5116"/>
    <w:rsid w:val="00CF5706"/>
    <w:rsid w:val="00CF5C11"/>
    <w:rsid w:val="00CF5DC2"/>
    <w:rsid w:val="00CF6C99"/>
    <w:rsid w:val="00CF6CD4"/>
    <w:rsid w:val="00D00885"/>
    <w:rsid w:val="00D01B46"/>
    <w:rsid w:val="00D01BD9"/>
    <w:rsid w:val="00D02ED1"/>
    <w:rsid w:val="00D0315A"/>
    <w:rsid w:val="00D041FE"/>
    <w:rsid w:val="00D0542A"/>
    <w:rsid w:val="00D05E28"/>
    <w:rsid w:val="00D06510"/>
    <w:rsid w:val="00D10769"/>
    <w:rsid w:val="00D11F03"/>
    <w:rsid w:val="00D12B06"/>
    <w:rsid w:val="00D13A27"/>
    <w:rsid w:val="00D161BB"/>
    <w:rsid w:val="00D17165"/>
    <w:rsid w:val="00D17827"/>
    <w:rsid w:val="00D17C34"/>
    <w:rsid w:val="00D17E67"/>
    <w:rsid w:val="00D20BEB"/>
    <w:rsid w:val="00D20DD1"/>
    <w:rsid w:val="00D23C6C"/>
    <w:rsid w:val="00D23FF5"/>
    <w:rsid w:val="00D24344"/>
    <w:rsid w:val="00D25BFF"/>
    <w:rsid w:val="00D265B5"/>
    <w:rsid w:val="00D26B56"/>
    <w:rsid w:val="00D300DB"/>
    <w:rsid w:val="00D303FC"/>
    <w:rsid w:val="00D304A0"/>
    <w:rsid w:val="00D30A3F"/>
    <w:rsid w:val="00D3249D"/>
    <w:rsid w:val="00D328AD"/>
    <w:rsid w:val="00D3365E"/>
    <w:rsid w:val="00D337E7"/>
    <w:rsid w:val="00D338BB"/>
    <w:rsid w:val="00D36A14"/>
    <w:rsid w:val="00D36CEA"/>
    <w:rsid w:val="00D40536"/>
    <w:rsid w:val="00D42400"/>
    <w:rsid w:val="00D42CA6"/>
    <w:rsid w:val="00D4355C"/>
    <w:rsid w:val="00D43E24"/>
    <w:rsid w:val="00D44332"/>
    <w:rsid w:val="00D44376"/>
    <w:rsid w:val="00D44F7D"/>
    <w:rsid w:val="00D45571"/>
    <w:rsid w:val="00D45F14"/>
    <w:rsid w:val="00D465D5"/>
    <w:rsid w:val="00D47BEE"/>
    <w:rsid w:val="00D47D7A"/>
    <w:rsid w:val="00D50A9C"/>
    <w:rsid w:val="00D50C5E"/>
    <w:rsid w:val="00D516BE"/>
    <w:rsid w:val="00D526BE"/>
    <w:rsid w:val="00D52D96"/>
    <w:rsid w:val="00D53528"/>
    <w:rsid w:val="00D54B39"/>
    <w:rsid w:val="00D54F83"/>
    <w:rsid w:val="00D5563F"/>
    <w:rsid w:val="00D5590F"/>
    <w:rsid w:val="00D55F4E"/>
    <w:rsid w:val="00D56001"/>
    <w:rsid w:val="00D615C8"/>
    <w:rsid w:val="00D618C0"/>
    <w:rsid w:val="00D622AA"/>
    <w:rsid w:val="00D62473"/>
    <w:rsid w:val="00D632B7"/>
    <w:rsid w:val="00D63AEF"/>
    <w:rsid w:val="00D64695"/>
    <w:rsid w:val="00D64FE8"/>
    <w:rsid w:val="00D65786"/>
    <w:rsid w:val="00D67702"/>
    <w:rsid w:val="00D70A30"/>
    <w:rsid w:val="00D711AE"/>
    <w:rsid w:val="00D73FA9"/>
    <w:rsid w:val="00D74120"/>
    <w:rsid w:val="00D77942"/>
    <w:rsid w:val="00D80BBC"/>
    <w:rsid w:val="00D8396F"/>
    <w:rsid w:val="00D83975"/>
    <w:rsid w:val="00D841A7"/>
    <w:rsid w:val="00D84256"/>
    <w:rsid w:val="00D855AB"/>
    <w:rsid w:val="00D85A60"/>
    <w:rsid w:val="00D86BE7"/>
    <w:rsid w:val="00D86FD5"/>
    <w:rsid w:val="00D87411"/>
    <w:rsid w:val="00D90AA6"/>
    <w:rsid w:val="00D92891"/>
    <w:rsid w:val="00D9584C"/>
    <w:rsid w:val="00D96AE5"/>
    <w:rsid w:val="00D9709B"/>
    <w:rsid w:val="00D97438"/>
    <w:rsid w:val="00D976ED"/>
    <w:rsid w:val="00DA0566"/>
    <w:rsid w:val="00DA0C01"/>
    <w:rsid w:val="00DA2E22"/>
    <w:rsid w:val="00DA3142"/>
    <w:rsid w:val="00DA3197"/>
    <w:rsid w:val="00DA336A"/>
    <w:rsid w:val="00DA3675"/>
    <w:rsid w:val="00DA36E2"/>
    <w:rsid w:val="00DA3C47"/>
    <w:rsid w:val="00DA60F2"/>
    <w:rsid w:val="00DA6F4A"/>
    <w:rsid w:val="00DA7083"/>
    <w:rsid w:val="00DA754A"/>
    <w:rsid w:val="00DA7B5C"/>
    <w:rsid w:val="00DA7B85"/>
    <w:rsid w:val="00DB052B"/>
    <w:rsid w:val="00DB0ACF"/>
    <w:rsid w:val="00DB10A3"/>
    <w:rsid w:val="00DB113E"/>
    <w:rsid w:val="00DB1BDB"/>
    <w:rsid w:val="00DB2592"/>
    <w:rsid w:val="00DB2843"/>
    <w:rsid w:val="00DB355E"/>
    <w:rsid w:val="00DB4AE1"/>
    <w:rsid w:val="00DB51C1"/>
    <w:rsid w:val="00DB6F15"/>
    <w:rsid w:val="00DB7E21"/>
    <w:rsid w:val="00DC0FB2"/>
    <w:rsid w:val="00DC1C4A"/>
    <w:rsid w:val="00DC2561"/>
    <w:rsid w:val="00DC3484"/>
    <w:rsid w:val="00DC5FDB"/>
    <w:rsid w:val="00DC69F6"/>
    <w:rsid w:val="00DD1BDB"/>
    <w:rsid w:val="00DD2AF7"/>
    <w:rsid w:val="00DD41A6"/>
    <w:rsid w:val="00DD4AEF"/>
    <w:rsid w:val="00DD4F74"/>
    <w:rsid w:val="00DD534E"/>
    <w:rsid w:val="00DD653C"/>
    <w:rsid w:val="00DE172A"/>
    <w:rsid w:val="00DE1808"/>
    <w:rsid w:val="00DE1F32"/>
    <w:rsid w:val="00DE29BE"/>
    <w:rsid w:val="00DE3209"/>
    <w:rsid w:val="00DE377D"/>
    <w:rsid w:val="00DE3D32"/>
    <w:rsid w:val="00DE4DD6"/>
    <w:rsid w:val="00DE544C"/>
    <w:rsid w:val="00DE5B4A"/>
    <w:rsid w:val="00DE7388"/>
    <w:rsid w:val="00DE7838"/>
    <w:rsid w:val="00DE7B53"/>
    <w:rsid w:val="00DF0B9A"/>
    <w:rsid w:val="00DF126B"/>
    <w:rsid w:val="00DF1627"/>
    <w:rsid w:val="00DF190A"/>
    <w:rsid w:val="00DF1FDD"/>
    <w:rsid w:val="00DF2AC5"/>
    <w:rsid w:val="00DF3D9F"/>
    <w:rsid w:val="00DF416A"/>
    <w:rsid w:val="00DF4522"/>
    <w:rsid w:val="00DF60B5"/>
    <w:rsid w:val="00DF62D2"/>
    <w:rsid w:val="00DF6D33"/>
    <w:rsid w:val="00DF726C"/>
    <w:rsid w:val="00DF788F"/>
    <w:rsid w:val="00E000B7"/>
    <w:rsid w:val="00E001D7"/>
    <w:rsid w:val="00E002CB"/>
    <w:rsid w:val="00E00CA5"/>
    <w:rsid w:val="00E0159B"/>
    <w:rsid w:val="00E03C97"/>
    <w:rsid w:val="00E04D53"/>
    <w:rsid w:val="00E0576C"/>
    <w:rsid w:val="00E0576D"/>
    <w:rsid w:val="00E0621A"/>
    <w:rsid w:val="00E06580"/>
    <w:rsid w:val="00E11A86"/>
    <w:rsid w:val="00E12ECC"/>
    <w:rsid w:val="00E1317F"/>
    <w:rsid w:val="00E13357"/>
    <w:rsid w:val="00E145B5"/>
    <w:rsid w:val="00E15541"/>
    <w:rsid w:val="00E15F72"/>
    <w:rsid w:val="00E17E05"/>
    <w:rsid w:val="00E20CCF"/>
    <w:rsid w:val="00E21604"/>
    <w:rsid w:val="00E2282E"/>
    <w:rsid w:val="00E23621"/>
    <w:rsid w:val="00E24587"/>
    <w:rsid w:val="00E245BE"/>
    <w:rsid w:val="00E266A7"/>
    <w:rsid w:val="00E26E58"/>
    <w:rsid w:val="00E26EE5"/>
    <w:rsid w:val="00E30009"/>
    <w:rsid w:val="00E304B9"/>
    <w:rsid w:val="00E30884"/>
    <w:rsid w:val="00E31ABF"/>
    <w:rsid w:val="00E34025"/>
    <w:rsid w:val="00E3451D"/>
    <w:rsid w:val="00E37685"/>
    <w:rsid w:val="00E4057D"/>
    <w:rsid w:val="00E40D96"/>
    <w:rsid w:val="00E4121A"/>
    <w:rsid w:val="00E44AEF"/>
    <w:rsid w:val="00E44B5D"/>
    <w:rsid w:val="00E44E5C"/>
    <w:rsid w:val="00E46781"/>
    <w:rsid w:val="00E46837"/>
    <w:rsid w:val="00E50DA9"/>
    <w:rsid w:val="00E51560"/>
    <w:rsid w:val="00E52405"/>
    <w:rsid w:val="00E545FE"/>
    <w:rsid w:val="00E54717"/>
    <w:rsid w:val="00E5591A"/>
    <w:rsid w:val="00E55C7A"/>
    <w:rsid w:val="00E55E23"/>
    <w:rsid w:val="00E55FDE"/>
    <w:rsid w:val="00E57382"/>
    <w:rsid w:val="00E57DD9"/>
    <w:rsid w:val="00E6162D"/>
    <w:rsid w:val="00E61700"/>
    <w:rsid w:val="00E62851"/>
    <w:rsid w:val="00E63D93"/>
    <w:rsid w:val="00E63E49"/>
    <w:rsid w:val="00E702A9"/>
    <w:rsid w:val="00E705D6"/>
    <w:rsid w:val="00E70BAB"/>
    <w:rsid w:val="00E714AD"/>
    <w:rsid w:val="00E71D28"/>
    <w:rsid w:val="00E726EA"/>
    <w:rsid w:val="00E72C4C"/>
    <w:rsid w:val="00E72E8B"/>
    <w:rsid w:val="00E74A0C"/>
    <w:rsid w:val="00E75627"/>
    <w:rsid w:val="00E75A03"/>
    <w:rsid w:val="00E80BD3"/>
    <w:rsid w:val="00E83C98"/>
    <w:rsid w:val="00E83FD5"/>
    <w:rsid w:val="00E84399"/>
    <w:rsid w:val="00E849F4"/>
    <w:rsid w:val="00E84EFD"/>
    <w:rsid w:val="00E87323"/>
    <w:rsid w:val="00E8753E"/>
    <w:rsid w:val="00E87760"/>
    <w:rsid w:val="00E87772"/>
    <w:rsid w:val="00E90284"/>
    <w:rsid w:val="00E92879"/>
    <w:rsid w:val="00E92CC1"/>
    <w:rsid w:val="00E92D02"/>
    <w:rsid w:val="00E947E5"/>
    <w:rsid w:val="00E9533A"/>
    <w:rsid w:val="00E95DA2"/>
    <w:rsid w:val="00E95F34"/>
    <w:rsid w:val="00E976FE"/>
    <w:rsid w:val="00EA03D0"/>
    <w:rsid w:val="00EA1017"/>
    <w:rsid w:val="00EA19AB"/>
    <w:rsid w:val="00EA3EA3"/>
    <w:rsid w:val="00EA59DF"/>
    <w:rsid w:val="00EA64D9"/>
    <w:rsid w:val="00EA6679"/>
    <w:rsid w:val="00EA67C1"/>
    <w:rsid w:val="00EB0219"/>
    <w:rsid w:val="00EB17B0"/>
    <w:rsid w:val="00EB248A"/>
    <w:rsid w:val="00EB271A"/>
    <w:rsid w:val="00EB40C5"/>
    <w:rsid w:val="00EB423F"/>
    <w:rsid w:val="00EB4811"/>
    <w:rsid w:val="00EB4B0D"/>
    <w:rsid w:val="00EB6639"/>
    <w:rsid w:val="00EB7838"/>
    <w:rsid w:val="00EC07FE"/>
    <w:rsid w:val="00EC0877"/>
    <w:rsid w:val="00EC15E4"/>
    <w:rsid w:val="00EC1875"/>
    <w:rsid w:val="00EC20A8"/>
    <w:rsid w:val="00EC2834"/>
    <w:rsid w:val="00EC2D70"/>
    <w:rsid w:val="00EC30F9"/>
    <w:rsid w:val="00EC37D7"/>
    <w:rsid w:val="00EC3D28"/>
    <w:rsid w:val="00EC4B93"/>
    <w:rsid w:val="00EC5059"/>
    <w:rsid w:val="00EC5528"/>
    <w:rsid w:val="00EC5D1A"/>
    <w:rsid w:val="00EC6306"/>
    <w:rsid w:val="00EC717D"/>
    <w:rsid w:val="00EC73FC"/>
    <w:rsid w:val="00EC768B"/>
    <w:rsid w:val="00ED0BD6"/>
    <w:rsid w:val="00ED0E85"/>
    <w:rsid w:val="00ED14E5"/>
    <w:rsid w:val="00ED1C44"/>
    <w:rsid w:val="00ED1FE1"/>
    <w:rsid w:val="00ED2D37"/>
    <w:rsid w:val="00ED3861"/>
    <w:rsid w:val="00ED4340"/>
    <w:rsid w:val="00ED5434"/>
    <w:rsid w:val="00ED5E36"/>
    <w:rsid w:val="00ED7AAB"/>
    <w:rsid w:val="00EE0D35"/>
    <w:rsid w:val="00EE4070"/>
    <w:rsid w:val="00EE5029"/>
    <w:rsid w:val="00EE5050"/>
    <w:rsid w:val="00EE5277"/>
    <w:rsid w:val="00EE561F"/>
    <w:rsid w:val="00EE5E64"/>
    <w:rsid w:val="00EE6A55"/>
    <w:rsid w:val="00EE741B"/>
    <w:rsid w:val="00EE7BC9"/>
    <w:rsid w:val="00EF1F2A"/>
    <w:rsid w:val="00EF2440"/>
    <w:rsid w:val="00EF384A"/>
    <w:rsid w:val="00EF386E"/>
    <w:rsid w:val="00EF64B9"/>
    <w:rsid w:val="00EF6E86"/>
    <w:rsid w:val="00EF6F98"/>
    <w:rsid w:val="00EF7E01"/>
    <w:rsid w:val="00F002EF"/>
    <w:rsid w:val="00F0198E"/>
    <w:rsid w:val="00F022AB"/>
    <w:rsid w:val="00F03AB6"/>
    <w:rsid w:val="00F04F0A"/>
    <w:rsid w:val="00F0695F"/>
    <w:rsid w:val="00F07494"/>
    <w:rsid w:val="00F07725"/>
    <w:rsid w:val="00F10025"/>
    <w:rsid w:val="00F10248"/>
    <w:rsid w:val="00F10553"/>
    <w:rsid w:val="00F10B95"/>
    <w:rsid w:val="00F10D0B"/>
    <w:rsid w:val="00F11E0C"/>
    <w:rsid w:val="00F11E88"/>
    <w:rsid w:val="00F12BE1"/>
    <w:rsid w:val="00F12C76"/>
    <w:rsid w:val="00F12E3C"/>
    <w:rsid w:val="00F13260"/>
    <w:rsid w:val="00F138BB"/>
    <w:rsid w:val="00F138D3"/>
    <w:rsid w:val="00F14089"/>
    <w:rsid w:val="00F14FAD"/>
    <w:rsid w:val="00F15128"/>
    <w:rsid w:val="00F15C8B"/>
    <w:rsid w:val="00F16041"/>
    <w:rsid w:val="00F20AF8"/>
    <w:rsid w:val="00F20C56"/>
    <w:rsid w:val="00F22A4F"/>
    <w:rsid w:val="00F23CF8"/>
    <w:rsid w:val="00F23DCF"/>
    <w:rsid w:val="00F23E74"/>
    <w:rsid w:val="00F24ED6"/>
    <w:rsid w:val="00F257EF"/>
    <w:rsid w:val="00F26EC7"/>
    <w:rsid w:val="00F27441"/>
    <w:rsid w:val="00F30920"/>
    <w:rsid w:val="00F3095B"/>
    <w:rsid w:val="00F30CDD"/>
    <w:rsid w:val="00F311B6"/>
    <w:rsid w:val="00F32A13"/>
    <w:rsid w:val="00F3458A"/>
    <w:rsid w:val="00F34C38"/>
    <w:rsid w:val="00F34ED9"/>
    <w:rsid w:val="00F359F9"/>
    <w:rsid w:val="00F40293"/>
    <w:rsid w:val="00F41AB5"/>
    <w:rsid w:val="00F43854"/>
    <w:rsid w:val="00F43856"/>
    <w:rsid w:val="00F4432D"/>
    <w:rsid w:val="00F443B0"/>
    <w:rsid w:val="00F456B7"/>
    <w:rsid w:val="00F45F50"/>
    <w:rsid w:val="00F46999"/>
    <w:rsid w:val="00F471AC"/>
    <w:rsid w:val="00F50681"/>
    <w:rsid w:val="00F50B88"/>
    <w:rsid w:val="00F5100D"/>
    <w:rsid w:val="00F5134E"/>
    <w:rsid w:val="00F517C8"/>
    <w:rsid w:val="00F52984"/>
    <w:rsid w:val="00F53262"/>
    <w:rsid w:val="00F533E6"/>
    <w:rsid w:val="00F53788"/>
    <w:rsid w:val="00F53A45"/>
    <w:rsid w:val="00F5403C"/>
    <w:rsid w:val="00F541B1"/>
    <w:rsid w:val="00F543BF"/>
    <w:rsid w:val="00F54482"/>
    <w:rsid w:val="00F5495B"/>
    <w:rsid w:val="00F54B9B"/>
    <w:rsid w:val="00F5712E"/>
    <w:rsid w:val="00F6106B"/>
    <w:rsid w:val="00F6125C"/>
    <w:rsid w:val="00F6144F"/>
    <w:rsid w:val="00F61BC6"/>
    <w:rsid w:val="00F62517"/>
    <w:rsid w:val="00F62BE1"/>
    <w:rsid w:val="00F62E88"/>
    <w:rsid w:val="00F6723A"/>
    <w:rsid w:val="00F67F65"/>
    <w:rsid w:val="00F71B63"/>
    <w:rsid w:val="00F72BB2"/>
    <w:rsid w:val="00F7345A"/>
    <w:rsid w:val="00F74AD7"/>
    <w:rsid w:val="00F7524B"/>
    <w:rsid w:val="00F76721"/>
    <w:rsid w:val="00F768EE"/>
    <w:rsid w:val="00F77F93"/>
    <w:rsid w:val="00F81247"/>
    <w:rsid w:val="00F82473"/>
    <w:rsid w:val="00F8311B"/>
    <w:rsid w:val="00F85631"/>
    <w:rsid w:val="00F872FE"/>
    <w:rsid w:val="00F877C3"/>
    <w:rsid w:val="00F93BA0"/>
    <w:rsid w:val="00F94192"/>
    <w:rsid w:val="00F944A8"/>
    <w:rsid w:val="00F94A28"/>
    <w:rsid w:val="00F95651"/>
    <w:rsid w:val="00F97808"/>
    <w:rsid w:val="00F9798E"/>
    <w:rsid w:val="00FA0255"/>
    <w:rsid w:val="00FA06DB"/>
    <w:rsid w:val="00FA0E07"/>
    <w:rsid w:val="00FA48DE"/>
    <w:rsid w:val="00FA4D8D"/>
    <w:rsid w:val="00FA668A"/>
    <w:rsid w:val="00FB0AF7"/>
    <w:rsid w:val="00FB1084"/>
    <w:rsid w:val="00FB1F1B"/>
    <w:rsid w:val="00FB2A42"/>
    <w:rsid w:val="00FB3ADE"/>
    <w:rsid w:val="00FB5F84"/>
    <w:rsid w:val="00FB654D"/>
    <w:rsid w:val="00FB7825"/>
    <w:rsid w:val="00FB7F18"/>
    <w:rsid w:val="00FC0B0C"/>
    <w:rsid w:val="00FC0FB3"/>
    <w:rsid w:val="00FC3805"/>
    <w:rsid w:val="00FC39F9"/>
    <w:rsid w:val="00FC518B"/>
    <w:rsid w:val="00FC53CC"/>
    <w:rsid w:val="00FC55B3"/>
    <w:rsid w:val="00FC597A"/>
    <w:rsid w:val="00FC7F01"/>
    <w:rsid w:val="00FD0F9D"/>
    <w:rsid w:val="00FD1759"/>
    <w:rsid w:val="00FD1AD2"/>
    <w:rsid w:val="00FD214B"/>
    <w:rsid w:val="00FD28D8"/>
    <w:rsid w:val="00FD36BE"/>
    <w:rsid w:val="00FD3CF5"/>
    <w:rsid w:val="00FD50D2"/>
    <w:rsid w:val="00FD6011"/>
    <w:rsid w:val="00FE070A"/>
    <w:rsid w:val="00FE16FE"/>
    <w:rsid w:val="00FE1FC8"/>
    <w:rsid w:val="00FE35CC"/>
    <w:rsid w:val="00FE3605"/>
    <w:rsid w:val="00FE38CA"/>
    <w:rsid w:val="00FE432A"/>
    <w:rsid w:val="00FE4AFC"/>
    <w:rsid w:val="00FE5382"/>
    <w:rsid w:val="00FE68D0"/>
    <w:rsid w:val="00FE760E"/>
    <w:rsid w:val="00FE76BD"/>
    <w:rsid w:val="00FF15F4"/>
    <w:rsid w:val="00FF2BEB"/>
    <w:rsid w:val="00FF330D"/>
    <w:rsid w:val="00FF4162"/>
    <w:rsid w:val="00FF44AB"/>
    <w:rsid w:val="00FF5E9F"/>
    <w:rsid w:val="00FF70DE"/>
    <w:rsid w:val="00FF72C1"/>
    <w:rsid w:val="00FF77B0"/>
    <w:rsid w:val="00FF77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3EBC"/>
    <w:pPr>
      <w:spacing w:after="200" w:line="276" w:lineRule="auto"/>
    </w:pPr>
    <w:rPr>
      <w:rFonts w:ascii="Calibri" w:eastAsia="Calibri" w:hAnsi="Calibri" w:cs="Times New Roman"/>
    </w:rPr>
  </w:style>
  <w:style w:type="paragraph" w:styleId="2">
    <w:name w:val="heading 2"/>
    <w:basedOn w:val="a"/>
    <w:next w:val="a"/>
    <w:link w:val="20"/>
    <w:qFormat/>
    <w:rsid w:val="0020298C"/>
    <w:pPr>
      <w:keepNext/>
      <w:spacing w:before="240" w:after="60"/>
      <w:outlineLvl w:val="1"/>
    </w:pPr>
    <w:rPr>
      <w:rFonts w:ascii="Arial" w:hAnsi="Arial"/>
      <w:b/>
      <w:bCs/>
      <w:i/>
      <w:iCs/>
      <w:sz w:val="28"/>
      <w:szCs w:val="28"/>
    </w:rPr>
  </w:style>
  <w:style w:type="paragraph" w:styleId="9">
    <w:name w:val="heading 9"/>
    <w:basedOn w:val="a"/>
    <w:next w:val="a"/>
    <w:link w:val="90"/>
    <w:qFormat/>
    <w:rsid w:val="0020298C"/>
    <w:pPr>
      <w:keepNext/>
      <w:spacing w:after="0" w:line="240" w:lineRule="auto"/>
      <w:ind w:firstLine="720"/>
      <w:jc w:val="both"/>
      <w:outlineLvl w:val="8"/>
    </w:pPr>
    <w:rPr>
      <w:rFonts w:ascii="Times New Roman" w:eastAsia="Times New Roman" w:hAnsi="Times New Roman"/>
      <w:b/>
      <w:sz w:val="24"/>
      <w:szCs w:val="20"/>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0298C"/>
    <w:rPr>
      <w:rFonts w:ascii="Arial" w:eastAsia="Calibri" w:hAnsi="Arial" w:cs="Times New Roman"/>
      <w:b/>
      <w:bCs/>
      <w:i/>
      <w:iCs/>
      <w:sz w:val="28"/>
      <w:szCs w:val="28"/>
    </w:rPr>
  </w:style>
  <w:style w:type="paragraph" w:styleId="a3">
    <w:name w:val="Plain Text"/>
    <w:basedOn w:val="a"/>
    <w:link w:val="a4"/>
    <w:rsid w:val="0020298C"/>
    <w:pPr>
      <w:spacing w:after="0" w:line="240" w:lineRule="auto"/>
      <w:ind w:firstLine="720"/>
      <w:jc w:val="both"/>
    </w:pPr>
    <w:rPr>
      <w:rFonts w:ascii="Courier New" w:eastAsia="Times New Roman" w:hAnsi="Courier New"/>
      <w:sz w:val="20"/>
      <w:szCs w:val="20"/>
      <w:lang w:eastAsia="ru-RU"/>
    </w:rPr>
  </w:style>
  <w:style w:type="character" w:customStyle="1" w:styleId="a4">
    <w:name w:val="Текст Знак"/>
    <w:basedOn w:val="a0"/>
    <w:link w:val="a3"/>
    <w:rsid w:val="0020298C"/>
    <w:rPr>
      <w:rFonts w:ascii="Courier New" w:eastAsia="Times New Roman" w:hAnsi="Courier New" w:cs="Times New Roman"/>
      <w:sz w:val="20"/>
      <w:szCs w:val="20"/>
      <w:lang w:eastAsia="ru-RU"/>
    </w:rPr>
  </w:style>
  <w:style w:type="paragraph" w:styleId="a5">
    <w:name w:val="footer"/>
    <w:basedOn w:val="a"/>
    <w:link w:val="a6"/>
    <w:unhideWhenUsed/>
    <w:rsid w:val="0020298C"/>
    <w:pPr>
      <w:tabs>
        <w:tab w:val="center" w:pos="4677"/>
        <w:tab w:val="right" w:pos="9355"/>
      </w:tabs>
      <w:spacing w:after="0" w:line="240" w:lineRule="auto"/>
    </w:pPr>
  </w:style>
  <w:style w:type="character" w:customStyle="1" w:styleId="a6">
    <w:name w:val="Нижний колонтитул Знак"/>
    <w:basedOn w:val="a0"/>
    <w:link w:val="a5"/>
    <w:rsid w:val="0020298C"/>
    <w:rPr>
      <w:rFonts w:ascii="Calibri" w:eastAsia="Calibri" w:hAnsi="Calibri" w:cs="Times New Roman"/>
    </w:rPr>
  </w:style>
  <w:style w:type="character" w:customStyle="1" w:styleId="90">
    <w:name w:val="Заголовок 9 Знак"/>
    <w:basedOn w:val="a0"/>
    <w:link w:val="9"/>
    <w:rsid w:val="0020298C"/>
    <w:rPr>
      <w:rFonts w:ascii="Times New Roman" w:eastAsia="Times New Roman" w:hAnsi="Times New Roman" w:cs="Times New Roman"/>
      <w:b/>
      <w:sz w:val="24"/>
      <w:szCs w:val="20"/>
      <w:u w:val="single"/>
      <w:lang w:eastAsia="ru-RU"/>
    </w:rPr>
  </w:style>
  <w:style w:type="character" w:customStyle="1" w:styleId="1">
    <w:name w:val="Знак Знак1"/>
    <w:locked/>
    <w:rsid w:val="0020298C"/>
    <w:rPr>
      <w:rFonts w:ascii="Courier New" w:hAnsi="Courier New"/>
      <w:lang w:val="ru-RU" w:eastAsia="ru-RU" w:bidi="ar-SA"/>
    </w:rPr>
  </w:style>
  <w:style w:type="character" w:customStyle="1" w:styleId="21">
    <w:name w:val="Знак Знак2"/>
    <w:rsid w:val="0020298C"/>
    <w:rPr>
      <w:rFonts w:ascii="Courier New" w:hAnsi="Courier New"/>
    </w:rPr>
  </w:style>
  <w:style w:type="paragraph" w:styleId="a7">
    <w:name w:val="Body Text Indent"/>
    <w:basedOn w:val="a"/>
    <w:link w:val="a8"/>
    <w:rsid w:val="0020298C"/>
    <w:pPr>
      <w:spacing w:after="0" w:line="240" w:lineRule="auto"/>
      <w:ind w:firstLine="720"/>
      <w:jc w:val="both"/>
    </w:pPr>
    <w:rPr>
      <w:rFonts w:ascii="Times New Roman" w:eastAsia="Times New Roman" w:hAnsi="Times New Roman"/>
      <w:b/>
      <w:sz w:val="28"/>
      <w:szCs w:val="20"/>
    </w:rPr>
  </w:style>
  <w:style w:type="character" w:customStyle="1" w:styleId="a8">
    <w:name w:val="Основной текст с отступом Знак"/>
    <w:basedOn w:val="a0"/>
    <w:link w:val="a7"/>
    <w:rsid w:val="0020298C"/>
    <w:rPr>
      <w:rFonts w:ascii="Times New Roman" w:eastAsia="Times New Roman" w:hAnsi="Times New Roman" w:cs="Times New Roman"/>
      <w:b/>
      <w:sz w:val="28"/>
      <w:szCs w:val="20"/>
    </w:rPr>
  </w:style>
  <w:style w:type="paragraph" w:customStyle="1" w:styleId="a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0298C"/>
    <w:pPr>
      <w:spacing w:after="160" w:line="240" w:lineRule="exact"/>
    </w:pPr>
    <w:rPr>
      <w:rFonts w:ascii="Verdana" w:eastAsia="Times New Roman" w:hAnsi="Verdana" w:cs="Verdana"/>
      <w:sz w:val="20"/>
      <w:szCs w:val="20"/>
      <w:lang w:val="en-US"/>
    </w:rPr>
  </w:style>
  <w:style w:type="character" w:customStyle="1" w:styleId="3">
    <w:name w:val="Знак Знак3"/>
    <w:rsid w:val="0020298C"/>
    <w:rPr>
      <w:rFonts w:ascii="Courier New" w:hAnsi="Courier New"/>
      <w:lang w:val="ru-RU" w:eastAsia="ru-RU" w:bidi="ar-SA"/>
    </w:rPr>
  </w:style>
  <w:style w:type="character" w:styleId="aa">
    <w:name w:val="Hyperlink"/>
    <w:rsid w:val="0020298C"/>
    <w:rPr>
      <w:color w:val="0000FF"/>
      <w:u w:val="single"/>
    </w:rPr>
  </w:style>
  <w:style w:type="paragraph" w:customStyle="1" w:styleId="ConsPlusNonformat">
    <w:name w:val="ConsPlusNonformat"/>
    <w:rsid w:val="0020298C"/>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10">
    <w:name w:val="Абзац списка1"/>
    <w:basedOn w:val="a"/>
    <w:rsid w:val="0020298C"/>
    <w:pPr>
      <w:ind w:left="720"/>
      <w:contextualSpacing/>
    </w:pPr>
    <w:rPr>
      <w:rFonts w:eastAsia="Times New Roman"/>
    </w:rPr>
  </w:style>
  <w:style w:type="paragraph" w:styleId="ab">
    <w:name w:val="header"/>
    <w:basedOn w:val="a"/>
    <w:link w:val="ac"/>
    <w:rsid w:val="0020298C"/>
    <w:pPr>
      <w:tabs>
        <w:tab w:val="center" w:pos="4677"/>
        <w:tab w:val="right" w:pos="9355"/>
      </w:tabs>
    </w:pPr>
  </w:style>
  <w:style w:type="character" w:customStyle="1" w:styleId="ac">
    <w:name w:val="Верхний колонтитул Знак"/>
    <w:basedOn w:val="a0"/>
    <w:link w:val="ab"/>
    <w:rsid w:val="0020298C"/>
    <w:rPr>
      <w:rFonts w:ascii="Calibri" w:eastAsia="Calibri" w:hAnsi="Calibri" w:cs="Times New Roman"/>
    </w:rPr>
  </w:style>
  <w:style w:type="paragraph" w:styleId="ad">
    <w:name w:val="List Paragraph"/>
    <w:basedOn w:val="a"/>
    <w:uiPriority w:val="34"/>
    <w:qFormat/>
    <w:rsid w:val="00FA668A"/>
    <w:pPr>
      <w:ind w:left="720"/>
      <w:contextualSpacing/>
    </w:pPr>
  </w:style>
  <w:style w:type="character" w:customStyle="1" w:styleId="pt-a0">
    <w:name w:val="pt-a0"/>
    <w:basedOn w:val="a0"/>
    <w:rsid w:val="00821424"/>
  </w:style>
  <w:style w:type="paragraph" w:customStyle="1" w:styleId="ConsPlusNormal">
    <w:name w:val="ConsPlusNormal"/>
    <w:rsid w:val="00B27B7F"/>
    <w:pPr>
      <w:autoSpaceDE w:val="0"/>
      <w:autoSpaceDN w:val="0"/>
      <w:adjustRightInd w:val="0"/>
      <w:ind w:firstLine="720"/>
    </w:pPr>
    <w:rPr>
      <w:rFonts w:ascii="Arial" w:eastAsia="Times New Roman" w:hAnsi="Times New Roman" w:cs="Arial"/>
      <w:sz w:val="24"/>
      <w:szCs w:val="24"/>
      <w:lang w:eastAsia="ru-RU"/>
    </w:rPr>
  </w:style>
  <w:style w:type="paragraph" w:styleId="ae">
    <w:name w:val="Balloon Text"/>
    <w:basedOn w:val="a"/>
    <w:link w:val="af"/>
    <w:uiPriority w:val="99"/>
    <w:semiHidden/>
    <w:unhideWhenUsed/>
    <w:rsid w:val="0046212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62124"/>
    <w:rPr>
      <w:rFonts w:ascii="Tahoma" w:eastAsia="Calibri" w:hAnsi="Tahoma" w:cs="Tahoma"/>
      <w:sz w:val="16"/>
      <w:szCs w:val="16"/>
    </w:rPr>
  </w:style>
  <w:style w:type="paragraph" w:customStyle="1" w:styleId="22">
    <w:name w:val="Абзац списка2"/>
    <w:basedOn w:val="a"/>
    <w:rsid w:val="00E74A0C"/>
    <w:pPr>
      <w:ind w:left="720"/>
      <w:contextualSpacing/>
    </w:pPr>
    <w:rPr>
      <w:rFonts w:eastAsia="Times New Roman"/>
    </w:rPr>
  </w:style>
  <w:style w:type="paragraph" w:customStyle="1" w:styleId="pc">
    <w:name w:val="pc"/>
    <w:basedOn w:val="a"/>
    <w:rsid w:val="00E74A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Strong"/>
    <w:basedOn w:val="a0"/>
    <w:uiPriority w:val="22"/>
    <w:qFormat/>
    <w:rsid w:val="00CF6C99"/>
    <w:rPr>
      <w:b/>
      <w:bCs/>
    </w:rPr>
  </w:style>
</w:styles>
</file>

<file path=word/webSettings.xml><?xml version="1.0" encoding="utf-8"?>
<w:webSettings xmlns:r="http://schemas.openxmlformats.org/officeDocument/2006/relationships" xmlns:w="http://schemas.openxmlformats.org/wordprocessingml/2006/main">
  <w:divs>
    <w:div w:id="77673033">
      <w:bodyDiv w:val="1"/>
      <w:marLeft w:val="0"/>
      <w:marRight w:val="0"/>
      <w:marTop w:val="0"/>
      <w:marBottom w:val="0"/>
      <w:divBdr>
        <w:top w:val="none" w:sz="0" w:space="0" w:color="auto"/>
        <w:left w:val="none" w:sz="0" w:space="0" w:color="auto"/>
        <w:bottom w:val="none" w:sz="0" w:space="0" w:color="auto"/>
        <w:right w:val="none" w:sz="0" w:space="0" w:color="auto"/>
      </w:divBdr>
    </w:div>
    <w:div w:id="211892845">
      <w:bodyDiv w:val="1"/>
      <w:marLeft w:val="0"/>
      <w:marRight w:val="0"/>
      <w:marTop w:val="0"/>
      <w:marBottom w:val="0"/>
      <w:divBdr>
        <w:top w:val="none" w:sz="0" w:space="0" w:color="auto"/>
        <w:left w:val="none" w:sz="0" w:space="0" w:color="auto"/>
        <w:bottom w:val="none" w:sz="0" w:space="0" w:color="auto"/>
        <w:right w:val="none" w:sz="0" w:space="0" w:color="auto"/>
      </w:divBdr>
    </w:div>
    <w:div w:id="238291946">
      <w:bodyDiv w:val="1"/>
      <w:marLeft w:val="0"/>
      <w:marRight w:val="0"/>
      <w:marTop w:val="0"/>
      <w:marBottom w:val="0"/>
      <w:divBdr>
        <w:top w:val="none" w:sz="0" w:space="0" w:color="auto"/>
        <w:left w:val="none" w:sz="0" w:space="0" w:color="auto"/>
        <w:bottom w:val="none" w:sz="0" w:space="0" w:color="auto"/>
        <w:right w:val="none" w:sz="0" w:space="0" w:color="auto"/>
      </w:divBdr>
    </w:div>
    <w:div w:id="323123705">
      <w:bodyDiv w:val="1"/>
      <w:marLeft w:val="0"/>
      <w:marRight w:val="0"/>
      <w:marTop w:val="0"/>
      <w:marBottom w:val="0"/>
      <w:divBdr>
        <w:top w:val="none" w:sz="0" w:space="0" w:color="auto"/>
        <w:left w:val="none" w:sz="0" w:space="0" w:color="auto"/>
        <w:bottom w:val="none" w:sz="0" w:space="0" w:color="auto"/>
        <w:right w:val="none" w:sz="0" w:space="0" w:color="auto"/>
      </w:divBdr>
    </w:div>
    <w:div w:id="389771832">
      <w:bodyDiv w:val="1"/>
      <w:marLeft w:val="0"/>
      <w:marRight w:val="0"/>
      <w:marTop w:val="0"/>
      <w:marBottom w:val="0"/>
      <w:divBdr>
        <w:top w:val="none" w:sz="0" w:space="0" w:color="auto"/>
        <w:left w:val="none" w:sz="0" w:space="0" w:color="auto"/>
        <w:bottom w:val="none" w:sz="0" w:space="0" w:color="auto"/>
        <w:right w:val="none" w:sz="0" w:space="0" w:color="auto"/>
      </w:divBdr>
    </w:div>
    <w:div w:id="608202614">
      <w:bodyDiv w:val="1"/>
      <w:marLeft w:val="0"/>
      <w:marRight w:val="0"/>
      <w:marTop w:val="0"/>
      <w:marBottom w:val="0"/>
      <w:divBdr>
        <w:top w:val="none" w:sz="0" w:space="0" w:color="auto"/>
        <w:left w:val="none" w:sz="0" w:space="0" w:color="auto"/>
        <w:bottom w:val="none" w:sz="0" w:space="0" w:color="auto"/>
        <w:right w:val="none" w:sz="0" w:space="0" w:color="auto"/>
      </w:divBdr>
    </w:div>
    <w:div w:id="655303439">
      <w:bodyDiv w:val="1"/>
      <w:marLeft w:val="0"/>
      <w:marRight w:val="0"/>
      <w:marTop w:val="0"/>
      <w:marBottom w:val="0"/>
      <w:divBdr>
        <w:top w:val="none" w:sz="0" w:space="0" w:color="auto"/>
        <w:left w:val="none" w:sz="0" w:space="0" w:color="auto"/>
        <w:bottom w:val="none" w:sz="0" w:space="0" w:color="auto"/>
        <w:right w:val="none" w:sz="0" w:space="0" w:color="auto"/>
      </w:divBdr>
    </w:div>
    <w:div w:id="953095844">
      <w:bodyDiv w:val="1"/>
      <w:marLeft w:val="0"/>
      <w:marRight w:val="0"/>
      <w:marTop w:val="0"/>
      <w:marBottom w:val="0"/>
      <w:divBdr>
        <w:top w:val="none" w:sz="0" w:space="0" w:color="auto"/>
        <w:left w:val="none" w:sz="0" w:space="0" w:color="auto"/>
        <w:bottom w:val="none" w:sz="0" w:space="0" w:color="auto"/>
        <w:right w:val="none" w:sz="0" w:space="0" w:color="auto"/>
      </w:divBdr>
    </w:div>
    <w:div w:id="1106119386">
      <w:bodyDiv w:val="1"/>
      <w:marLeft w:val="0"/>
      <w:marRight w:val="0"/>
      <w:marTop w:val="0"/>
      <w:marBottom w:val="0"/>
      <w:divBdr>
        <w:top w:val="none" w:sz="0" w:space="0" w:color="auto"/>
        <w:left w:val="none" w:sz="0" w:space="0" w:color="auto"/>
        <w:bottom w:val="none" w:sz="0" w:space="0" w:color="auto"/>
        <w:right w:val="none" w:sz="0" w:space="0" w:color="auto"/>
      </w:divBdr>
    </w:div>
    <w:div w:id="1268657250">
      <w:bodyDiv w:val="1"/>
      <w:marLeft w:val="0"/>
      <w:marRight w:val="0"/>
      <w:marTop w:val="0"/>
      <w:marBottom w:val="0"/>
      <w:divBdr>
        <w:top w:val="none" w:sz="0" w:space="0" w:color="auto"/>
        <w:left w:val="none" w:sz="0" w:space="0" w:color="auto"/>
        <w:bottom w:val="none" w:sz="0" w:space="0" w:color="auto"/>
        <w:right w:val="none" w:sz="0" w:space="0" w:color="auto"/>
      </w:divBdr>
    </w:div>
    <w:div w:id="1284114544">
      <w:bodyDiv w:val="1"/>
      <w:marLeft w:val="0"/>
      <w:marRight w:val="0"/>
      <w:marTop w:val="0"/>
      <w:marBottom w:val="0"/>
      <w:divBdr>
        <w:top w:val="none" w:sz="0" w:space="0" w:color="auto"/>
        <w:left w:val="none" w:sz="0" w:space="0" w:color="auto"/>
        <w:bottom w:val="none" w:sz="0" w:space="0" w:color="auto"/>
        <w:right w:val="none" w:sz="0" w:space="0" w:color="auto"/>
      </w:divBdr>
    </w:div>
    <w:div w:id="1313485295">
      <w:bodyDiv w:val="1"/>
      <w:marLeft w:val="0"/>
      <w:marRight w:val="0"/>
      <w:marTop w:val="0"/>
      <w:marBottom w:val="0"/>
      <w:divBdr>
        <w:top w:val="none" w:sz="0" w:space="0" w:color="auto"/>
        <w:left w:val="none" w:sz="0" w:space="0" w:color="auto"/>
        <w:bottom w:val="none" w:sz="0" w:space="0" w:color="auto"/>
        <w:right w:val="none" w:sz="0" w:space="0" w:color="auto"/>
      </w:divBdr>
    </w:div>
    <w:div w:id="1544824005">
      <w:bodyDiv w:val="1"/>
      <w:marLeft w:val="0"/>
      <w:marRight w:val="0"/>
      <w:marTop w:val="0"/>
      <w:marBottom w:val="0"/>
      <w:divBdr>
        <w:top w:val="none" w:sz="0" w:space="0" w:color="auto"/>
        <w:left w:val="none" w:sz="0" w:space="0" w:color="auto"/>
        <w:bottom w:val="none" w:sz="0" w:space="0" w:color="auto"/>
        <w:right w:val="none" w:sz="0" w:space="0" w:color="auto"/>
      </w:divBdr>
    </w:div>
    <w:div w:id="1666476104">
      <w:bodyDiv w:val="1"/>
      <w:marLeft w:val="0"/>
      <w:marRight w:val="0"/>
      <w:marTop w:val="0"/>
      <w:marBottom w:val="0"/>
      <w:divBdr>
        <w:top w:val="none" w:sz="0" w:space="0" w:color="auto"/>
        <w:left w:val="none" w:sz="0" w:space="0" w:color="auto"/>
        <w:bottom w:val="none" w:sz="0" w:space="0" w:color="auto"/>
        <w:right w:val="none" w:sz="0" w:space="0" w:color="auto"/>
      </w:divBdr>
    </w:div>
    <w:div w:id="1698848976">
      <w:bodyDiv w:val="1"/>
      <w:marLeft w:val="0"/>
      <w:marRight w:val="0"/>
      <w:marTop w:val="0"/>
      <w:marBottom w:val="0"/>
      <w:divBdr>
        <w:top w:val="none" w:sz="0" w:space="0" w:color="auto"/>
        <w:left w:val="none" w:sz="0" w:space="0" w:color="auto"/>
        <w:bottom w:val="none" w:sz="0" w:space="0" w:color="auto"/>
        <w:right w:val="none" w:sz="0" w:space="0" w:color="auto"/>
      </w:divBdr>
    </w:div>
    <w:div w:id="1740328119">
      <w:bodyDiv w:val="1"/>
      <w:marLeft w:val="0"/>
      <w:marRight w:val="0"/>
      <w:marTop w:val="0"/>
      <w:marBottom w:val="0"/>
      <w:divBdr>
        <w:top w:val="none" w:sz="0" w:space="0" w:color="auto"/>
        <w:left w:val="none" w:sz="0" w:space="0" w:color="auto"/>
        <w:bottom w:val="none" w:sz="0" w:space="0" w:color="auto"/>
        <w:right w:val="none" w:sz="0" w:space="0" w:color="auto"/>
      </w:divBdr>
    </w:div>
    <w:div w:id="1746149906">
      <w:bodyDiv w:val="1"/>
      <w:marLeft w:val="0"/>
      <w:marRight w:val="0"/>
      <w:marTop w:val="0"/>
      <w:marBottom w:val="0"/>
      <w:divBdr>
        <w:top w:val="none" w:sz="0" w:space="0" w:color="auto"/>
        <w:left w:val="none" w:sz="0" w:space="0" w:color="auto"/>
        <w:bottom w:val="none" w:sz="0" w:space="0" w:color="auto"/>
        <w:right w:val="none" w:sz="0" w:space="0" w:color="auto"/>
      </w:divBdr>
    </w:div>
    <w:div w:id="1786732898">
      <w:bodyDiv w:val="1"/>
      <w:marLeft w:val="0"/>
      <w:marRight w:val="0"/>
      <w:marTop w:val="0"/>
      <w:marBottom w:val="0"/>
      <w:divBdr>
        <w:top w:val="none" w:sz="0" w:space="0" w:color="auto"/>
        <w:left w:val="none" w:sz="0" w:space="0" w:color="auto"/>
        <w:bottom w:val="none" w:sz="0" w:space="0" w:color="auto"/>
        <w:right w:val="none" w:sz="0" w:space="0" w:color="auto"/>
      </w:divBdr>
    </w:div>
    <w:div w:id="1956017426">
      <w:bodyDiv w:val="1"/>
      <w:marLeft w:val="0"/>
      <w:marRight w:val="0"/>
      <w:marTop w:val="0"/>
      <w:marBottom w:val="0"/>
      <w:divBdr>
        <w:top w:val="none" w:sz="0" w:space="0" w:color="auto"/>
        <w:left w:val="none" w:sz="0" w:space="0" w:color="auto"/>
        <w:bottom w:val="none" w:sz="0" w:space="0" w:color="auto"/>
        <w:right w:val="none" w:sz="0" w:space="0" w:color="auto"/>
      </w:divBdr>
    </w:div>
    <w:div w:id="2047751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56C4E-8901-42A4-AB09-86CB6F80B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894</TotalTime>
  <Pages>29</Pages>
  <Words>12896</Words>
  <Characters>73508</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Труфанова</dc:creator>
  <cp:lastModifiedBy>Труфанова</cp:lastModifiedBy>
  <cp:revision>56</cp:revision>
  <cp:lastPrinted>2025-06-10T03:13:00Z</cp:lastPrinted>
  <dcterms:created xsi:type="dcterms:W3CDTF">2025-06-09T00:18:00Z</dcterms:created>
  <dcterms:modified xsi:type="dcterms:W3CDTF">2025-06-10T07:00:00Z</dcterms:modified>
</cp:coreProperties>
</file>